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87C0" w14:textId="77777777" w:rsidR="00BF097E" w:rsidRPr="009F6202" w:rsidRDefault="00BF097E" w:rsidP="00F96520">
      <w:pPr>
        <w:jc w:val="center"/>
        <w:rPr>
          <w:rFonts w:ascii="Sakkal Majalla" w:hAnsi="Sakkal Majalla" w:cs="Sakkal Majalla"/>
          <w:color w:val="000000" w:themeColor="text1"/>
          <w:sz w:val="24"/>
          <w:szCs w:val="24"/>
          <w:lang w:bidi="ar-AE"/>
        </w:rPr>
      </w:pPr>
    </w:p>
    <w:p w14:paraId="67A121D0" w14:textId="05309FAF" w:rsidR="00BF097E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356AA76F" w14:textId="57A62344" w:rsid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1BA3CEA8" w14:textId="77777777" w:rsidR="009F6202" w:rsidRPr="009F6202" w:rsidRDefault="009F6202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</w:p>
    <w:p w14:paraId="4577EA82" w14:textId="5ECAC281" w:rsidR="00481FAF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UNITED ARAB EMIRATES UNIVERISTY </w:t>
      </w:r>
      <w:r w:rsidR="001A2477"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 xml:space="preserve">ALUMNI </w:t>
      </w: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AWARD</w:t>
      </w:r>
    </w:p>
    <w:p w14:paraId="78C22BC7" w14:textId="2C69B1A4" w:rsidR="00BF097E" w:rsidRPr="009F6202" w:rsidRDefault="00BF097E" w:rsidP="0064284A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AE"/>
        </w:rPr>
        <w:t>FIRST CYLCE 2021/2022</w:t>
      </w:r>
    </w:p>
    <w:p w14:paraId="68DF80A2" w14:textId="7693C739" w:rsidR="00481FAF" w:rsidRPr="009F6202" w:rsidRDefault="00BF097E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PARTICIPATION REPORT</w:t>
      </w:r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 xml:space="preserve"> IN </w:t>
      </w:r>
      <w:r w:rsidR="00DD12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br/>
      </w:r>
      <w:bookmarkStart w:id="0" w:name="_GoBack"/>
      <w:r w:rsidR="00822C56" w:rsidRPr="00822C56">
        <w:rPr>
          <w:rFonts w:ascii="Sakkal Majalla" w:hAnsi="Sakkal Majalla" w:cs="Sakkal Majalla"/>
          <w:b/>
          <w:bCs/>
          <w:color w:val="FF0000"/>
          <w:sz w:val="32"/>
          <w:szCs w:val="32"/>
        </w:rPr>
        <w:t>UAEU Alumni Award for Community Engagement</w:t>
      </w:r>
      <w:bookmarkEnd w:id="0"/>
    </w:p>
    <w:p w14:paraId="6A519936" w14:textId="3B382E3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551DAB4" w14:textId="77777777" w:rsidR="0064284A" w:rsidRPr="009F6202" w:rsidRDefault="0064284A" w:rsidP="00BF097E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79972B87" w14:textId="1CF8C6F6" w:rsidR="00BF097E" w:rsidRPr="009F6202" w:rsidRDefault="00BF097E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</w:p>
    <w:p w14:paraId="0E9544AA" w14:textId="77777777" w:rsidR="0064284A" w:rsidRPr="009F6202" w:rsidRDefault="002B3EDB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NAME OF APPLICANT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0EF58537" w14:textId="3ECE4B25" w:rsidR="00BF097E" w:rsidRPr="009F6202" w:rsidRDefault="0064284A" w:rsidP="00F96520">
      <w:pPr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---------------------------------------------------</w:t>
      </w:r>
      <w:r w:rsidR="002B3EDB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14:paraId="6156AC6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p w14:paraId="4372EBCA" w14:textId="7E60A51B" w:rsidR="00F96520" w:rsidRPr="009F6202" w:rsidRDefault="00BF097E" w:rsidP="00F9652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SUBMISSION DATE</w:t>
      </w:r>
      <w:r w:rsidR="0064284A"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:</w:t>
      </w:r>
    </w:p>
    <w:p w14:paraId="5CAAF6DE" w14:textId="2B4AF3CF" w:rsidR="0064284A" w:rsidRPr="009F6202" w:rsidRDefault="0064284A" w:rsidP="0064284A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-------------------------------------------------</w:t>
      </w:r>
    </w:p>
    <w:p w14:paraId="23CC2764" w14:textId="77777777" w:rsidR="00BF097E" w:rsidRPr="009F6202" w:rsidRDefault="00BF097E" w:rsidP="00BF097E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7F3C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02F7A45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72A1A1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AF5AEF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403433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41F7D44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157EDB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D7163EE" w14:textId="77777777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2B5F051" w14:textId="77777777" w:rsidR="00F96520" w:rsidRPr="009F6202" w:rsidRDefault="00F96520" w:rsidP="00290DC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D10987" w14:textId="4EC13D3B" w:rsidR="00F96520" w:rsidRPr="009F6202" w:rsidRDefault="00F96520" w:rsidP="00F96520">
      <w:pPr>
        <w:bidi/>
        <w:jc w:val="center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sdt>
      <w:sdtPr>
        <w:rPr>
          <w:rFonts w:ascii="Sakkal Majalla" w:hAnsi="Sakkal Majalla" w:cs="Sakkal Majalla"/>
          <w:caps w:val="0"/>
          <w:color w:val="000000" w:themeColor="text1"/>
          <w:spacing w:val="0"/>
          <w:sz w:val="24"/>
          <w:szCs w:val="24"/>
        </w:rPr>
        <w:id w:val="2034304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163346" w14:textId="3517A946" w:rsidR="003E463D" w:rsidRPr="009F6202" w:rsidRDefault="00C37986">
          <w:pPr>
            <w:pStyle w:val="TOCHeading"/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sz w:val="24"/>
              <w:szCs w:val="24"/>
            </w:rPr>
            <w:t>Content</w:t>
          </w:r>
          <w:r w:rsidR="0013773A" w:rsidRPr="009F6202">
            <w:rPr>
              <w:rFonts w:ascii="Sakkal Majalla" w:hAnsi="Sakkal Majalla" w:cs="Sakkal Majalla"/>
              <w:sz w:val="24"/>
              <w:szCs w:val="24"/>
            </w:rPr>
            <w:t>s</w:t>
          </w:r>
          <w:r w:rsidRPr="009F6202">
            <w:rPr>
              <w:rFonts w:ascii="Sakkal Majalla" w:hAnsi="Sakkal Majalla" w:cs="Sakkal Majalla"/>
              <w:sz w:val="24"/>
              <w:szCs w:val="24"/>
            </w:rPr>
            <w:t>:</w:t>
          </w:r>
        </w:p>
        <w:p w14:paraId="5D3EA858" w14:textId="798E1EC5" w:rsidR="00C74D65" w:rsidRPr="009F6202" w:rsidRDefault="003E463D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begin"/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9F6202"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  <w:fldChar w:fldCharType="separate"/>
          </w:r>
          <w:hyperlink w:anchor="_Toc83212362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Glossary of Terms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_Toc83212362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3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CD2B22" w14:textId="265D42C5" w:rsidR="00C74D65" w:rsidRPr="009F6202" w:rsidRDefault="0043484F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3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Introduction: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_Toc83212363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4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C9829" w14:textId="2AB30840" w:rsidR="00C74D65" w:rsidRPr="009F6202" w:rsidRDefault="0043484F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4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  <w:lang w:bidi="ar"/>
              </w:rPr>
              <w:t>Standards: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_Toc83212364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62A73" w14:textId="544B5EED" w:rsidR="00C74D65" w:rsidRPr="009F6202" w:rsidRDefault="0043484F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5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Excellence &amp; Achievement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_Toc83212365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5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7312E" w14:textId="46BCF7D7" w:rsidR="00C74D65" w:rsidRPr="009F6202" w:rsidRDefault="0043484F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6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Creativity &amp; Innovation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_Toc83212366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6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A67C6B" w14:textId="6CFC29F4" w:rsidR="00C74D65" w:rsidRPr="009F6202" w:rsidRDefault="0043484F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7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Support of UAEU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_Toc83212367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7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FCC05" w14:textId="5D47B802" w:rsidR="00C74D65" w:rsidRPr="009F6202" w:rsidRDefault="0043484F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8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Levels of Contribution (Local, Regional, International)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_Toc83212368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8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2A9AC" w14:textId="2B87E007" w:rsidR="00C74D65" w:rsidRPr="009F6202" w:rsidRDefault="0043484F">
          <w:pPr>
            <w:pStyle w:val="TOC2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69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Impact on Others/ Adding Values (600 words)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_Toc83212369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9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73D466" w14:textId="101C0C96" w:rsidR="00C74D65" w:rsidRPr="009F6202" w:rsidRDefault="0043484F">
          <w:pPr>
            <w:pStyle w:val="TOC1"/>
            <w:tabs>
              <w:tab w:val="right" w:leader="dot" w:pos="9350"/>
            </w:tabs>
            <w:rPr>
              <w:rFonts w:ascii="Sakkal Majalla" w:hAnsi="Sakkal Majalla" w:cs="Sakkal Majalla"/>
              <w:noProof/>
              <w:sz w:val="24"/>
              <w:szCs w:val="24"/>
              <w:lang w:val="en-GB" w:eastAsia="en-GB"/>
            </w:rPr>
          </w:pPr>
          <w:hyperlink w:anchor="_Toc83212370" w:history="1">
            <w:r w:rsidR="00C74D65" w:rsidRPr="009F6202">
              <w:rPr>
                <w:rStyle w:val="Hyperlink"/>
                <w:rFonts w:ascii="Sakkal Majalla" w:hAnsi="Sakkal Majalla" w:cs="Sakkal Majalla"/>
                <w:noProof/>
                <w:sz w:val="24"/>
                <w:szCs w:val="24"/>
              </w:rPr>
              <w:t>Appendixes: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ab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begin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instrText xml:space="preserve"> PAGEREF _Toc83212370 \h </w:instrTex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separate"/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t>10</w:t>
            </w:r>
            <w:r w:rsidR="00C74D65" w:rsidRPr="009F6202">
              <w:rPr>
                <w:rFonts w:ascii="Sakkal Majalla" w:hAnsi="Sakkal Majalla" w:cs="Sakkal Majall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9B13E" w14:textId="09A80748" w:rsidR="003E463D" w:rsidRPr="009F6202" w:rsidRDefault="003E463D">
          <w:pPr>
            <w:rPr>
              <w:rFonts w:ascii="Sakkal Majalla" w:hAnsi="Sakkal Majalla" w:cs="Sakkal Majalla"/>
              <w:color w:val="000000" w:themeColor="text1"/>
              <w:sz w:val="24"/>
              <w:szCs w:val="24"/>
            </w:rPr>
          </w:pPr>
          <w:r w:rsidRPr="009F6202">
            <w:rPr>
              <w:rFonts w:ascii="Sakkal Majalla" w:hAnsi="Sakkal Majalla" w:cs="Sakkal Majalla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072D44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EAF30A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1E95D4A" w14:textId="1F1B96C8" w:rsidR="008021E3" w:rsidRPr="009F6202" w:rsidRDefault="00C74D65" w:rsidP="00C74D65">
      <w:pPr>
        <w:tabs>
          <w:tab w:val="left" w:pos="7967"/>
        </w:tabs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</w:p>
    <w:p w14:paraId="00ACC0C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E6BF3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E71D5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25E2E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87DFE6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4946F8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D87994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60F658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7B78D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7B348A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9BFEA90" w14:textId="48E5E213" w:rsidR="009849F6" w:rsidRPr="009F6202" w:rsidRDefault="009849F6" w:rsidP="009849F6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3B6D6B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8581E2B" w14:textId="045DE754" w:rsidR="008021E3" w:rsidRPr="009F6202" w:rsidRDefault="00EE1DC8" w:rsidP="00EE1DC8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1" w:name="_Toc83212362"/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Glossary</w:t>
      </w:r>
      <w:r w:rsidR="007B5E4C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 xml:space="preserve"> </w:t>
      </w:r>
      <w:r w:rsidR="00635B71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o</w:t>
      </w:r>
      <w:r w:rsidR="00D25FA0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f Terms</w:t>
      </w:r>
      <w:bookmarkEnd w:id="1"/>
    </w:p>
    <w:p w14:paraId="45D7E825" w14:textId="77777777" w:rsidR="00186935" w:rsidRPr="009F6202" w:rsidRDefault="00186935" w:rsidP="0018693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540" w:lineRule="atLeast"/>
        <w:rPr>
          <w:rFonts w:ascii="Sakkal Majalla" w:eastAsia="Times New Roman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eastAsia="Times New Roman" w:hAnsi="Sakkal Majalla" w:cs="Sakkal Majalla"/>
          <w:color w:val="000000" w:themeColor="text1"/>
          <w:sz w:val="24"/>
          <w:szCs w:val="24"/>
          <w:lang w:val="en"/>
        </w:rPr>
        <w:t>The following table shows the terms and acronyms used in the report: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10"/>
        <w:gridCol w:w="2240"/>
      </w:tblGrid>
      <w:tr w:rsidR="00290DCB" w:rsidRPr="009F6202" w14:paraId="1D9057A5" w14:textId="77777777" w:rsidTr="00EE1DC8">
        <w:tc>
          <w:tcPr>
            <w:tcW w:w="7110" w:type="dxa"/>
            <w:shd w:val="clear" w:color="auto" w:fill="FADCCD" w:themeFill="accent2" w:themeFillTint="33"/>
          </w:tcPr>
          <w:p w14:paraId="2CB37728" w14:textId="2CC7428F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  <w:tc>
          <w:tcPr>
            <w:tcW w:w="2240" w:type="dxa"/>
            <w:shd w:val="clear" w:color="auto" w:fill="FADCCD" w:themeFill="accent2" w:themeFillTint="33"/>
          </w:tcPr>
          <w:p w14:paraId="7BEF11F1" w14:textId="22515945" w:rsidR="008021E3" w:rsidRPr="009F6202" w:rsidRDefault="007F7F7E" w:rsidP="008021E3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"/>
              </w:rPr>
            </w:pPr>
            <w:r w:rsidRPr="009F6202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"/>
              </w:rPr>
              <w:t>Term</w:t>
            </w:r>
          </w:p>
        </w:tc>
      </w:tr>
      <w:tr w:rsidR="00290DCB" w:rsidRPr="009F6202" w14:paraId="7304C622" w14:textId="77777777" w:rsidTr="00EE1DC8">
        <w:tc>
          <w:tcPr>
            <w:tcW w:w="7110" w:type="dxa"/>
          </w:tcPr>
          <w:p w14:paraId="457F099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35A0C07A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8438290" w14:textId="77777777" w:rsidTr="00EE1DC8">
        <w:tc>
          <w:tcPr>
            <w:tcW w:w="7110" w:type="dxa"/>
          </w:tcPr>
          <w:p w14:paraId="193200F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E5AB0F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0AB47C" w14:textId="77777777" w:rsidTr="00EE1DC8">
        <w:tc>
          <w:tcPr>
            <w:tcW w:w="7110" w:type="dxa"/>
          </w:tcPr>
          <w:p w14:paraId="00F4CD2C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4A6FB1F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A44AA2A" w14:textId="77777777" w:rsidTr="00EE1DC8">
        <w:tc>
          <w:tcPr>
            <w:tcW w:w="7110" w:type="dxa"/>
          </w:tcPr>
          <w:p w14:paraId="47BACBFE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6430AC08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6CB9D9D6" w14:textId="77777777" w:rsidTr="00EE1DC8">
        <w:tc>
          <w:tcPr>
            <w:tcW w:w="7110" w:type="dxa"/>
          </w:tcPr>
          <w:p w14:paraId="7740DF6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0EC66914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290DCB" w:rsidRPr="009F6202" w14:paraId="3C5367BB" w14:textId="77777777" w:rsidTr="00EE1DC8">
        <w:tc>
          <w:tcPr>
            <w:tcW w:w="7110" w:type="dxa"/>
          </w:tcPr>
          <w:p w14:paraId="30E6E213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247BCC25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  <w:tr w:rsidR="008021E3" w:rsidRPr="009F6202" w14:paraId="4A802CDD" w14:textId="77777777" w:rsidTr="00EE1DC8">
        <w:tc>
          <w:tcPr>
            <w:tcW w:w="7110" w:type="dxa"/>
          </w:tcPr>
          <w:p w14:paraId="66BF44ED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  <w:tc>
          <w:tcPr>
            <w:tcW w:w="2240" w:type="dxa"/>
          </w:tcPr>
          <w:p w14:paraId="52C429B0" w14:textId="77777777" w:rsidR="008021E3" w:rsidRPr="009F6202" w:rsidRDefault="008021E3" w:rsidP="008021E3">
            <w:pPr>
              <w:bidi/>
              <w:spacing w:line="276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"/>
              </w:rPr>
            </w:pPr>
          </w:p>
        </w:tc>
      </w:tr>
    </w:tbl>
    <w:p w14:paraId="3245F1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054659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0C9339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1CDA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9EDB9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FF7E22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3ACE67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B1312E9" w14:textId="44092FD9" w:rsidR="008021E3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2F7D6C6D" w14:textId="77777777" w:rsidR="009F6202" w:rsidRPr="009F6202" w:rsidRDefault="009F6202" w:rsidP="009F6202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C97C1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DAB4DF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D304CB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74C37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041981" w14:textId="5F2AB7F3" w:rsidR="008021E3" w:rsidRPr="009F6202" w:rsidRDefault="00F04DED" w:rsidP="00F04DED">
      <w:pPr>
        <w:pStyle w:val="Heading1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2" w:name="_Toc83212363"/>
      <w:r w:rsidR="0004248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Introduction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2"/>
    </w:p>
    <w:p w14:paraId="0BA723FB" w14:textId="2DD3D210" w:rsidR="008021E3" w:rsidRPr="009F6202" w:rsidRDefault="007B5300" w:rsidP="007B5300">
      <w:pPr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(The applicant is expected to present himself/herself in terms of academic background, work experience, brief of his/her achievements, and why he/she </w:t>
      </w:r>
      <w:r w:rsidR="00290DCB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>is applying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 for this award) </w:t>
      </w:r>
      <w:r w:rsidR="00845E77" w:rsidRPr="009F6202"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  <w:t xml:space="preserve">(500 words) </w:t>
      </w:r>
    </w:p>
    <w:p w14:paraId="261C0A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CDA4A8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D691ED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4D1E2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2EFBB9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1FD4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58C84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508512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4B1EB57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245DB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22BF3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B387DD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1419A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CC357E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1D0F35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B8F8BAE" w14:textId="46C9482A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lang w:bidi="ar"/>
        </w:rPr>
      </w:pPr>
    </w:p>
    <w:p w14:paraId="32E245D4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EE715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280175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70D1A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CB071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EF299E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5AEF11D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08BA3C5" w14:textId="083879F2" w:rsidR="008021E3" w:rsidRPr="009F6202" w:rsidRDefault="007C2313" w:rsidP="007C2313">
      <w:pPr>
        <w:pStyle w:val="Heading1"/>
        <w:tabs>
          <w:tab w:val="right" w:pos="9360"/>
        </w:tabs>
        <w:bidi/>
        <w:rPr>
          <w:rFonts w:ascii="Sakkal Majalla" w:hAnsi="Sakkal Majalla" w:cs="Sakkal Majalla"/>
          <w:sz w:val="24"/>
          <w:szCs w:val="24"/>
          <w:rtl/>
          <w:lang w:bidi="ar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  <w:tab/>
      </w:r>
      <w:bookmarkStart w:id="3" w:name="_Toc83212364"/>
      <w:r w:rsidR="000F3272" w:rsidRPr="009F6202">
        <w:rPr>
          <w:rFonts w:ascii="Sakkal Majalla" w:hAnsi="Sakkal Majalla" w:cs="Sakkal Majalla"/>
          <w:caps w:val="0"/>
          <w:sz w:val="24"/>
          <w:szCs w:val="24"/>
          <w:lang w:bidi="ar"/>
        </w:rPr>
        <w:t>Standards</w:t>
      </w:r>
      <w:r w:rsidRPr="009F6202">
        <w:rPr>
          <w:rFonts w:ascii="Sakkal Majalla" w:hAnsi="Sakkal Majalla" w:cs="Sakkal Majalla"/>
          <w:sz w:val="24"/>
          <w:szCs w:val="24"/>
          <w:lang w:bidi="ar"/>
        </w:rPr>
        <w:t>:</w:t>
      </w:r>
      <w:bookmarkEnd w:id="3"/>
    </w:p>
    <w:p w14:paraId="2816876C" w14:textId="1BBD29EA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4" w:name="_Toc83212365"/>
      <w:r w:rsidR="004E2304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Excellence &amp; Achievement (600 w</w:t>
      </w:r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4"/>
    </w:p>
    <w:p w14:paraId="0355FF5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30B266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38C31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A0AFC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3854E00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C0E198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3F5835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BB9445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3C66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44E2A4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B840E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9FB638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21E27F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9EFC2E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E145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C3430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9F083C4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AFBF701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F3FC46B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C5F1BA9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5D2BA5F" w14:textId="520F48FE" w:rsidR="008021E3" w:rsidRPr="009F6202" w:rsidRDefault="008021E3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F702BAA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448F2C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13581D3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11C57C" w14:textId="21251737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5" w:name="_Toc83212366"/>
      <w:r w:rsidR="0068040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Creativity &amp; Innovation (600 words)</w:t>
      </w:r>
      <w:bookmarkEnd w:id="5"/>
    </w:p>
    <w:p w14:paraId="0BD22E1F" w14:textId="77777777" w:rsidR="008021E3" w:rsidRPr="009F6202" w:rsidRDefault="008021E3" w:rsidP="008021E3">
      <w:pPr>
        <w:bidi/>
        <w:spacing w:after="0"/>
        <w:ind w:left="72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1940095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B343A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036E02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419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471CF6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D2F94C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56BDD7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61B7D7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7A9EFC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D60E7E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9AC983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D58BB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2642B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6DAE55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69BFEA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866A7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4B06B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20522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FD38F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7FA43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CC94B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071570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72412F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44D386E" w14:textId="16335B63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617F36F" w14:textId="1DFFF620" w:rsidR="008021E3" w:rsidRPr="009F6202" w:rsidRDefault="00BC3539" w:rsidP="00C74D65">
      <w:pPr>
        <w:pStyle w:val="Heading2"/>
        <w:tabs>
          <w:tab w:val="right" w:pos="9360"/>
        </w:tabs>
        <w:bidi/>
        <w:jc w:val="right"/>
        <w:rPr>
          <w:rFonts w:ascii="Sakkal Majalla" w:hAnsi="Sakkal Majalla" w:cs="Sakkal Majalla"/>
          <w:caps w:val="0"/>
          <w:color w:val="000000" w:themeColor="text1"/>
          <w:sz w:val="24"/>
          <w:szCs w:val="24"/>
          <w:rtl/>
        </w:rPr>
      </w:pPr>
      <w:bookmarkStart w:id="6" w:name="_Toc83212367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Support of UAEU (600 words)</w:t>
      </w:r>
      <w:bookmarkEnd w:id="6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</w:t>
      </w:r>
    </w:p>
    <w:p w14:paraId="5FE2A7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54143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CD293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B2409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1651AD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C30A90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B78FE18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BB8C4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57930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B071A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804BBA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A0DBE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E20F0A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0BD184D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15A0F7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0F819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8EAB33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EEA953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6AE3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7AB550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2E8E62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D2110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C32EF12" w14:textId="436C0188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1838BE2" w14:textId="4E9A2FE6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0C2C5962" w14:textId="1C6DBB60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2AB07C6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FA10143" w14:textId="240C4F39" w:rsidR="008021E3" w:rsidRPr="009F6202" w:rsidRDefault="000B1973" w:rsidP="00AD6D51">
      <w:pPr>
        <w:pStyle w:val="Heading2"/>
        <w:tabs>
          <w:tab w:val="right" w:pos="9360"/>
        </w:tabs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bookmarkStart w:id="7" w:name="_Toc83212368"/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Levels </w:t>
      </w:r>
      <w:r w:rsidR="00AD6D51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f Contribution (Local, Regional, International) (</w:t>
      </w:r>
      <w:r w:rsidR="00406BB3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600 w</w:t>
      </w:r>
      <w:r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ords)</w:t>
      </w:r>
      <w:bookmarkEnd w:id="7"/>
    </w:p>
    <w:p w14:paraId="6B790F96" w14:textId="2B7828A4" w:rsidR="007C2313" w:rsidRPr="009F6202" w:rsidRDefault="007C2313" w:rsidP="007C2313">
      <w:pPr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EBA479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B5A884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B2A4296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F4963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D6840D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8CF89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22962F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8C67AB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15EA84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76A97EA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F52CA0B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61DE044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331432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3E92C3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351408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251DA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DEFB31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FB649E7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F3E06DF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99A7EB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6FB1281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23F3AC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BF6719" w14:textId="0B1CA744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</w:rPr>
      </w:pPr>
    </w:p>
    <w:p w14:paraId="65498F67" w14:textId="77777777" w:rsidR="00290DCB" w:rsidRPr="009F6202" w:rsidRDefault="00290DCB" w:rsidP="00290DCB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2030AC6" w14:textId="57FA5C88" w:rsidR="008021E3" w:rsidRPr="009F6202" w:rsidRDefault="007C2313" w:rsidP="007C2313">
      <w:pPr>
        <w:pStyle w:val="Heading2"/>
        <w:tabs>
          <w:tab w:val="right" w:pos="9360"/>
        </w:tabs>
        <w:bidi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9F6202">
        <w:rPr>
          <w:rFonts w:ascii="Sakkal Majalla" w:hAnsi="Sakkal Majalla" w:cs="Sakkal Majalla"/>
          <w:color w:val="000000" w:themeColor="text1"/>
          <w:sz w:val="24"/>
          <w:szCs w:val="24"/>
          <w:rtl/>
        </w:rPr>
        <w:tab/>
      </w:r>
      <w:bookmarkStart w:id="8" w:name="_Toc83212369"/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Impact</w:t>
      </w:r>
      <w:r w:rsidR="003E3E59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 xml:space="preserve"> on Others/ Adding Values (600 w</w:t>
      </w:r>
      <w:r w:rsidR="00914B3C" w:rsidRPr="009F6202">
        <w:rPr>
          <w:rFonts w:ascii="Sakkal Majalla" w:hAnsi="Sakkal Majalla" w:cs="Sakkal Majalla"/>
          <w:caps w:val="0"/>
          <w:color w:val="000000" w:themeColor="text1"/>
          <w:sz w:val="24"/>
          <w:szCs w:val="24"/>
        </w:rPr>
        <w:t>ords</w:t>
      </w:r>
      <w:r w:rsidRPr="009F6202">
        <w:rPr>
          <w:rFonts w:ascii="Sakkal Majalla" w:hAnsi="Sakkal Majalla" w:cs="Sakkal Majalla"/>
          <w:color w:val="000000" w:themeColor="text1"/>
          <w:sz w:val="24"/>
          <w:szCs w:val="24"/>
        </w:rPr>
        <w:t>)</w:t>
      </w:r>
      <w:bookmarkEnd w:id="8"/>
    </w:p>
    <w:p w14:paraId="29C13615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74448989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45D38AC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0753C12E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3326B902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6F945D83" w14:textId="77777777" w:rsidR="008021E3" w:rsidRPr="009F6202" w:rsidRDefault="008021E3" w:rsidP="008021E3">
      <w:pPr>
        <w:bidi/>
        <w:spacing w:after="0"/>
        <w:rPr>
          <w:rFonts w:ascii="Sakkal Majalla" w:hAnsi="Sakkal Majalla" w:cs="Sakkal Majalla"/>
          <w:color w:val="000000" w:themeColor="text1"/>
          <w:sz w:val="24"/>
          <w:szCs w:val="24"/>
          <w:rtl/>
          <w:lang w:bidi="ar"/>
        </w:rPr>
      </w:pPr>
    </w:p>
    <w:p w14:paraId="29D457FD" w14:textId="77777777" w:rsidR="00F96520" w:rsidRPr="009F6202" w:rsidRDefault="00F96520" w:rsidP="00F96520">
      <w:pPr>
        <w:pStyle w:val="ListParagraph"/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52403FE1" w14:textId="77777777" w:rsidR="00F96520" w:rsidRPr="009F6202" w:rsidRDefault="00F96520" w:rsidP="00F9652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5DF72B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84046AB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04E401D0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A264D6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6A74FF4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2573095C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93AE6D6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3B6867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3C51848F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E572935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0D4A621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48F60B9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901EF25" w14:textId="77777777" w:rsidR="008D1430" w:rsidRPr="009F6202" w:rsidRDefault="008D1430" w:rsidP="008D1430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70766067" w14:textId="77777777" w:rsidR="00A70D9B" w:rsidRPr="009F6202" w:rsidRDefault="00A70D9B" w:rsidP="00A70D9B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p w14:paraId="18B5DA05" w14:textId="18E9D689" w:rsidR="00A70D9B" w:rsidRPr="009F6202" w:rsidRDefault="009D27FB" w:rsidP="008D1430">
      <w:pPr>
        <w:pStyle w:val="Heading1"/>
        <w:rPr>
          <w:rFonts w:ascii="Sakkal Majalla" w:hAnsi="Sakkal Majalla" w:cs="Sakkal Majalla"/>
          <w:sz w:val="24"/>
          <w:szCs w:val="24"/>
          <w:rtl/>
        </w:rPr>
      </w:pPr>
      <w:bookmarkStart w:id="9" w:name="_Toc83212370"/>
      <w:r w:rsidRPr="009F6202">
        <w:rPr>
          <w:rFonts w:ascii="Sakkal Majalla" w:hAnsi="Sakkal Majalla" w:cs="Sakkal Majalla"/>
          <w:caps w:val="0"/>
          <w:spacing w:val="0"/>
          <w:sz w:val="24"/>
          <w:szCs w:val="24"/>
        </w:rPr>
        <w:t>Appendixes:</w:t>
      </w:r>
      <w:bookmarkEnd w:id="9"/>
    </w:p>
    <w:sectPr w:rsidR="00A70D9B" w:rsidRPr="009F6202" w:rsidSect="00290D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B1357" w14:textId="77777777" w:rsidR="0043484F" w:rsidRDefault="0043484F" w:rsidP="000C799E">
      <w:pPr>
        <w:spacing w:after="0" w:line="240" w:lineRule="auto"/>
      </w:pPr>
      <w:r>
        <w:separator/>
      </w:r>
    </w:p>
  </w:endnote>
  <w:endnote w:type="continuationSeparator" w:id="0">
    <w:p w14:paraId="0AC1D608" w14:textId="77777777" w:rsidR="0043484F" w:rsidRDefault="0043484F" w:rsidP="000C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8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7138" w14:textId="250B35EA" w:rsidR="000C799E" w:rsidRDefault="000C7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47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8E30CE" w14:textId="77777777" w:rsidR="000C799E" w:rsidRDefault="000C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B837C" w14:textId="77777777" w:rsidR="0043484F" w:rsidRDefault="0043484F" w:rsidP="000C799E">
      <w:pPr>
        <w:spacing w:after="0" w:line="240" w:lineRule="auto"/>
      </w:pPr>
      <w:r>
        <w:separator/>
      </w:r>
    </w:p>
  </w:footnote>
  <w:footnote w:type="continuationSeparator" w:id="0">
    <w:p w14:paraId="1F865E8C" w14:textId="77777777" w:rsidR="0043484F" w:rsidRDefault="0043484F" w:rsidP="000C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C8D5" w14:textId="0D8755F4" w:rsidR="00290DCB" w:rsidRDefault="00290D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9318F" wp14:editId="28E5F2A8">
          <wp:simplePos x="0" y="0"/>
          <wp:positionH relativeFrom="margin">
            <wp:posOffset>3429523</wp:posOffset>
          </wp:positionH>
          <wp:positionV relativeFrom="topMargin">
            <wp:align>bottom</wp:align>
          </wp:positionV>
          <wp:extent cx="3415553" cy="599181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553" cy="599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57"/>
    <w:multiLevelType w:val="hybridMultilevel"/>
    <w:tmpl w:val="F708B114"/>
    <w:lvl w:ilvl="0" w:tplc="70F4AA7C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EF"/>
    <w:multiLevelType w:val="hybridMultilevel"/>
    <w:tmpl w:val="AE800134"/>
    <w:lvl w:ilvl="0" w:tplc="B1F0F7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64E"/>
    <w:multiLevelType w:val="hybridMultilevel"/>
    <w:tmpl w:val="70EA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wMjQyNzAzNTE0NzVU0lEKTi0uzszPAykwrAUAZceUGCwAAAA="/>
  </w:docVars>
  <w:rsids>
    <w:rsidRoot w:val="00F96520"/>
    <w:rsid w:val="00020A55"/>
    <w:rsid w:val="00042482"/>
    <w:rsid w:val="00077B11"/>
    <w:rsid w:val="0009376C"/>
    <w:rsid w:val="000B13E8"/>
    <w:rsid w:val="000B1973"/>
    <w:rsid w:val="000B2129"/>
    <w:rsid w:val="000B4D64"/>
    <w:rsid w:val="000B6F71"/>
    <w:rsid w:val="000C4704"/>
    <w:rsid w:val="000C799E"/>
    <w:rsid w:val="000F3272"/>
    <w:rsid w:val="0013773A"/>
    <w:rsid w:val="001626B6"/>
    <w:rsid w:val="00186935"/>
    <w:rsid w:val="001A2477"/>
    <w:rsid w:val="001B16BD"/>
    <w:rsid w:val="001E29B1"/>
    <w:rsid w:val="00206F46"/>
    <w:rsid w:val="0023391E"/>
    <w:rsid w:val="002674F5"/>
    <w:rsid w:val="00290DCB"/>
    <w:rsid w:val="002B2701"/>
    <w:rsid w:val="002B3EDB"/>
    <w:rsid w:val="002C156D"/>
    <w:rsid w:val="002C71D0"/>
    <w:rsid w:val="00390202"/>
    <w:rsid w:val="003E3E59"/>
    <w:rsid w:val="003E463D"/>
    <w:rsid w:val="003F72DF"/>
    <w:rsid w:val="00406BB3"/>
    <w:rsid w:val="0043484F"/>
    <w:rsid w:val="00481FAF"/>
    <w:rsid w:val="00484F2E"/>
    <w:rsid w:val="004970A9"/>
    <w:rsid w:val="004C382E"/>
    <w:rsid w:val="004E2304"/>
    <w:rsid w:val="00555F6E"/>
    <w:rsid w:val="00585A91"/>
    <w:rsid w:val="00611C65"/>
    <w:rsid w:val="0063183A"/>
    <w:rsid w:val="00635B71"/>
    <w:rsid w:val="0064284A"/>
    <w:rsid w:val="00680401"/>
    <w:rsid w:val="006B4A08"/>
    <w:rsid w:val="006C745F"/>
    <w:rsid w:val="006D3AF0"/>
    <w:rsid w:val="00701E41"/>
    <w:rsid w:val="00714B4C"/>
    <w:rsid w:val="00727007"/>
    <w:rsid w:val="00752860"/>
    <w:rsid w:val="007B5300"/>
    <w:rsid w:val="007B5E4C"/>
    <w:rsid w:val="007B78DD"/>
    <w:rsid w:val="007C2313"/>
    <w:rsid w:val="007C4EBE"/>
    <w:rsid w:val="007F7F7E"/>
    <w:rsid w:val="008021E3"/>
    <w:rsid w:val="00822C56"/>
    <w:rsid w:val="00826C5D"/>
    <w:rsid w:val="00845E77"/>
    <w:rsid w:val="008623BE"/>
    <w:rsid w:val="008C03F7"/>
    <w:rsid w:val="008D1430"/>
    <w:rsid w:val="00914B3C"/>
    <w:rsid w:val="009849F6"/>
    <w:rsid w:val="009945BE"/>
    <w:rsid w:val="009A2C56"/>
    <w:rsid w:val="009D27FB"/>
    <w:rsid w:val="009F6202"/>
    <w:rsid w:val="00A70D9B"/>
    <w:rsid w:val="00A72E1D"/>
    <w:rsid w:val="00A8034F"/>
    <w:rsid w:val="00AD6D51"/>
    <w:rsid w:val="00B17BF9"/>
    <w:rsid w:val="00BA5E22"/>
    <w:rsid w:val="00BC3539"/>
    <w:rsid w:val="00BF097E"/>
    <w:rsid w:val="00C37986"/>
    <w:rsid w:val="00C74D65"/>
    <w:rsid w:val="00C846FE"/>
    <w:rsid w:val="00D05FA5"/>
    <w:rsid w:val="00D21C7E"/>
    <w:rsid w:val="00D25FA0"/>
    <w:rsid w:val="00D61AF9"/>
    <w:rsid w:val="00D75DFD"/>
    <w:rsid w:val="00D809AF"/>
    <w:rsid w:val="00D82434"/>
    <w:rsid w:val="00DD1292"/>
    <w:rsid w:val="00EE1DC8"/>
    <w:rsid w:val="00EE291C"/>
    <w:rsid w:val="00F04DED"/>
    <w:rsid w:val="00F1577C"/>
    <w:rsid w:val="00F52686"/>
    <w:rsid w:val="00F6116F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A570D"/>
  <w15:chartTrackingRefBased/>
  <w15:docId w15:val="{EE596918-AB99-4FD7-B87F-381A627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9F6"/>
  </w:style>
  <w:style w:type="paragraph" w:styleId="Heading1">
    <w:name w:val="heading 1"/>
    <w:basedOn w:val="Normal"/>
    <w:next w:val="Normal"/>
    <w:link w:val="Heading1Char"/>
    <w:uiPriority w:val="9"/>
    <w:qFormat/>
    <w:rsid w:val="009849F6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F6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6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6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6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6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6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20"/>
    <w:pPr>
      <w:ind w:left="720"/>
      <w:contextualSpacing/>
    </w:pPr>
  </w:style>
  <w:style w:type="table" w:styleId="TableGrid">
    <w:name w:val="Table Grid"/>
    <w:basedOn w:val="TableNormal"/>
    <w:uiPriority w:val="39"/>
    <w:rsid w:val="008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9E"/>
  </w:style>
  <w:style w:type="paragraph" w:styleId="Footer">
    <w:name w:val="footer"/>
    <w:basedOn w:val="Normal"/>
    <w:link w:val="FooterChar"/>
    <w:uiPriority w:val="99"/>
    <w:unhideWhenUsed/>
    <w:rsid w:val="000C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9E"/>
  </w:style>
  <w:style w:type="character" w:customStyle="1" w:styleId="Heading1Char">
    <w:name w:val="Heading 1 Char"/>
    <w:basedOn w:val="DefaultParagraphFont"/>
    <w:link w:val="Heading1"/>
    <w:uiPriority w:val="9"/>
    <w:rsid w:val="009849F6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49F6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6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6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9F6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49F6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9F6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49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49F6"/>
    <w:rPr>
      <w:b/>
      <w:bCs/>
    </w:rPr>
  </w:style>
  <w:style w:type="character" w:styleId="Emphasis">
    <w:name w:val="Emphasis"/>
    <w:uiPriority w:val="20"/>
    <w:qFormat/>
    <w:rsid w:val="009849F6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984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9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49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6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6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9849F6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9849F6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9849F6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849F6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849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849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849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49F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9849F6"/>
    <w:rPr>
      <w:color w:val="6B9F25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3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8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42A8-4435-4E65-AADF-D16727B2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Mohammed Alhosani</dc:creator>
  <cp:keywords/>
  <dc:description/>
  <cp:lastModifiedBy>Raed Shehada</cp:lastModifiedBy>
  <cp:revision>2</cp:revision>
  <dcterms:created xsi:type="dcterms:W3CDTF">2021-09-25T05:31:00Z</dcterms:created>
  <dcterms:modified xsi:type="dcterms:W3CDTF">2021-09-25T05:31:00Z</dcterms:modified>
</cp:coreProperties>
</file>