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93" w:rsidRPr="00F810F6" w:rsidRDefault="005B4893">
      <w:pPr>
        <w:rPr>
          <w:rFonts w:cs="Simplified Arabic"/>
        </w:rPr>
      </w:pPr>
    </w:p>
    <w:p w:rsidR="001138FD" w:rsidRPr="00F810F6" w:rsidRDefault="001138FD">
      <w:pPr>
        <w:rPr>
          <w:rFonts w:cs="Simplified Arabic"/>
        </w:rPr>
      </w:pPr>
    </w:p>
    <w:p w:rsidR="001138FD" w:rsidRPr="00F810F6" w:rsidRDefault="001138FD">
      <w:pPr>
        <w:rPr>
          <w:rFonts w:cs="Simplified Arabic"/>
        </w:rPr>
      </w:pPr>
    </w:p>
    <w:p w:rsidR="0012117E" w:rsidRPr="00F810F6" w:rsidRDefault="0040388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F3686B" wp14:editId="6CF99547">
            <wp:simplePos x="0" y="0"/>
            <wp:positionH relativeFrom="column">
              <wp:posOffset>1906270</wp:posOffset>
            </wp:positionH>
            <wp:positionV relativeFrom="paragraph">
              <wp:posOffset>6570</wp:posOffset>
            </wp:positionV>
            <wp:extent cx="2147570" cy="3283585"/>
            <wp:effectExtent l="0" t="0" r="0" b="0"/>
            <wp:wrapThrough wrapText="bothSides">
              <wp:wrapPolygon edited="0">
                <wp:start x="0" y="0"/>
                <wp:lineTo x="0" y="21429"/>
                <wp:lineTo x="21459" y="21429"/>
                <wp:lineTo x="21459" y="0"/>
                <wp:lineTo x="0" y="0"/>
              </wp:wrapPolygon>
            </wp:wrapThrough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65E" w:rsidRPr="00F810F6" w:rsidRDefault="00A6365E" w:rsidP="00A6365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F810F6" w:rsidRDefault="00441B63" w:rsidP="0012117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334FA2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40388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40388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40388E" w:rsidRDefault="0040388E" w:rsidP="0040388E">
      <w:pPr>
        <w:bidi/>
        <w:jc w:val="center"/>
        <w:rPr>
          <w:rFonts w:cs="Simplified Arabic"/>
          <w:sz w:val="40"/>
          <w:szCs w:val="40"/>
          <w:lang w:bidi="ar-AE"/>
        </w:rPr>
      </w:pPr>
    </w:p>
    <w:p w:rsidR="00502133" w:rsidRPr="00502133" w:rsidRDefault="00502133" w:rsidP="00502133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502133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جامعة الامارات العربية المتحدة</w:t>
      </w:r>
    </w:p>
    <w:p w:rsidR="00502133" w:rsidRPr="00502133" w:rsidRDefault="00502133" w:rsidP="00502133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502133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تقرير المشاركة في فئة </w:t>
      </w:r>
      <w:r w:rsidRPr="00502133">
        <w:rPr>
          <w:rStyle w:val="Emphasis"/>
          <w:i w:val="0"/>
          <w:iCs w:val="0"/>
          <w:sz w:val="44"/>
          <w:szCs w:val="44"/>
          <w:rtl/>
        </w:rPr>
        <w:t>فريق العمل المتميز</w:t>
      </w:r>
    </w:p>
    <w:p w:rsidR="00502133" w:rsidRPr="00502133" w:rsidRDefault="00502133" w:rsidP="00502133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502133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الـــــــــــــــــــدورة الثانية </w:t>
      </w:r>
    </w:p>
    <w:p w:rsidR="00502133" w:rsidRPr="00502133" w:rsidRDefault="00502133" w:rsidP="00502133">
      <w:pPr>
        <w:pStyle w:val="Style6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502133" w:rsidRPr="00502133" w:rsidRDefault="00502133" w:rsidP="00502133">
      <w:pPr>
        <w:pStyle w:val="Style6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502133" w:rsidRPr="00502133" w:rsidRDefault="00502133" w:rsidP="00502133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502133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اسم</w:t>
      </w:r>
      <w:r w:rsidRPr="00502133">
        <w:rPr>
          <w:rStyle w:val="Emphasis"/>
          <w:i w:val="0"/>
          <w:iCs w:val="0"/>
          <w:sz w:val="44"/>
          <w:szCs w:val="44"/>
          <w:lang w:bidi="ar-AE"/>
        </w:rPr>
        <w:t xml:space="preserve"> </w:t>
      </w:r>
      <w:r w:rsidRPr="00502133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الفريق:</w:t>
      </w:r>
    </w:p>
    <w:p w:rsidR="00502133" w:rsidRPr="00502133" w:rsidRDefault="00502133" w:rsidP="00502133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502133" w:rsidRPr="00502133" w:rsidRDefault="00502133" w:rsidP="00502133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</w:rPr>
      </w:pPr>
      <w:r w:rsidRPr="00502133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تاريخ التسليم:</w:t>
      </w:r>
    </w:p>
    <w:p w:rsidR="00A92402" w:rsidRDefault="00A92402">
      <w:pPr>
        <w:rPr>
          <w:rFonts w:cs="Simplified Arabic"/>
          <w:rtl/>
        </w:rPr>
      </w:pPr>
    </w:p>
    <w:p w:rsidR="00AD7A04" w:rsidRDefault="00AD7A04">
      <w:pPr>
        <w:rPr>
          <w:rFonts w:cs="Simplified Arabic"/>
          <w:rtl/>
        </w:rPr>
      </w:pPr>
    </w:p>
    <w:p w:rsidR="00AD7A04" w:rsidRDefault="00AD7A04">
      <w:pPr>
        <w:rPr>
          <w:rFonts w:cs="Simplified Arabic"/>
          <w:rtl/>
        </w:rPr>
      </w:pPr>
    </w:p>
    <w:p w:rsidR="00AD7A04" w:rsidRPr="00F810F6" w:rsidRDefault="00AD7A04">
      <w:pPr>
        <w:rPr>
          <w:rFonts w:cs="Simplified Arabic"/>
        </w:rPr>
      </w:pPr>
    </w:p>
    <w:p w:rsidR="00A92402" w:rsidRPr="00D32A4C" w:rsidRDefault="00334FA2" w:rsidP="00896972">
      <w:pPr>
        <w:bidi/>
        <w:rPr>
          <w:rFonts w:cs="Simplified Arabic"/>
          <w:b/>
          <w:bCs/>
          <w:sz w:val="28"/>
          <w:szCs w:val="28"/>
          <w:rtl/>
          <w:lang w:bidi="ar-JO"/>
        </w:rPr>
      </w:pPr>
      <w:r w:rsidRPr="00D32A4C">
        <w:rPr>
          <w:rFonts w:cs="Simplified Arabic" w:hint="cs"/>
          <w:b/>
          <w:bCs/>
          <w:sz w:val="28"/>
          <w:szCs w:val="28"/>
          <w:rtl/>
          <w:lang w:bidi="ar-JO"/>
        </w:rPr>
        <w:lastRenderedPageBreak/>
        <w:t>معلومات عامة عن الفريق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55"/>
        <w:gridCol w:w="2035"/>
        <w:gridCol w:w="3061"/>
        <w:gridCol w:w="1628"/>
      </w:tblGrid>
      <w:tr w:rsidR="00334FA2" w:rsidRPr="00F810F6" w:rsidTr="002D051F">
        <w:trPr>
          <w:jc w:val="center"/>
        </w:trPr>
        <w:tc>
          <w:tcPr>
            <w:tcW w:w="1415" w:type="pct"/>
          </w:tcPr>
          <w:p w:rsidR="00334FA2" w:rsidRPr="00F810F6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5" w:type="pct"/>
            <w:shd w:val="clear" w:color="auto" w:fill="FF0000"/>
          </w:tcPr>
          <w:p w:rsidR="00334FA2" w:rsidRPr="002D051F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2D051F">
              <w:rPr>
                <w:rFonts w:cs="Simplified Arabic" w:hint="cs"/>
                <w:b/>
                <w:bCs/>
                <w:sz w:val="24"/>
                <w:szCs w:val="24"/>
                <w:rtl/>
              </w:rPr>
              <w:t>نوع الفريق</w:t>
            </w:r>
          </w:p>
        </w:tc>
        <w:tc>
          <w:tcPr>
            <w:tcW w:w="1632" w:type="pct"/>
          </w:tcPr>
          <w:p w:rsidR="00334FA2" w:rsidRPr="00F810F6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8" w:type="pct"/>
            <w:shd w:val="clear" w:color="auto" w:fill="FF0000"/>
          </w:tcPr>
          <w:p w:rsidR="00334FA2" w:rsidRPr="002D051F" w:rsidRDefault="00334FA2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2D051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اسم الفريق</w:t>
            </w:r>
          </w:p>
        </w:tc>
      </w:tr>
      <w:tr w:rsidR="009227DA" w:rsidRPr="00F810F6" w:rsidTr="002D051F">
        <w:trPr>
          <w:jc w:val="center"/>
        </w:trPr>
        <w:tc>
          <w:tcPr>
            <w:tcW w:w="4132" w:type="pct"/>
            <w:gridSpan w:val="3"/>
          </w:tcPr>
          <w:p w:rsidR="009227DA" w:rsidRPr="00F810F6" w:rsidRDefault="009227DA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8" w:type="pct"/>
            <w:shd w:val="clear" w:color="auto" w:fill="FF0000"/>
          </w:tcPr>
          <w:p w:rsidR="009227DA" w:rsidRPr="002D051F" w:rsidRDefault="009227DA" w:rsidP="009227DA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2D051F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اسم المشروع</w:t>
            </w:r>
          </w:p>
        </w:tc>
      </w:tr>
      <w:tr w:rsidR="00334FA2" w:rsidRPr="00F810F6" w:rsidTr="002D051F">
        <w:trPr>
          <w:jc w:val="center"/>
        </w:trPr>
        <w:tc>
          <w:tcPr>
            <w:tcW w:w="2500" w:type="pct"/>
            <w:gridSpan w:val="2"/>
            <w:shd w:val="clear" w:color="auto" w:fill="FF0000"/>
          </w:tcPr>
          <w:p w:rsidR="00334FA2" w:rsidRPr="002D051F" w:rsidRDefault="00894449" w:rsidP="00894449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2D051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الإدارة/الجهة التابع لها العضو</w:t>
            </w:r>
          </w:p>
        </w:tc>
        <w:tc>
          <w:tcPr>
            <w:tcW w:w="2500" w:type="pct"/>
            <w:gridSpan w:val="2"/>
            <w:shd w:val="clear" w:color="auto" w:fill="FF0000"/>
          </w:tcPr>
          <w:p w:rsidR="00334FA2" w:rsidRPr="002D051F" w:rsidRDefault="00334FA2" w:rsidP="00894449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2D051F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أعضاء الفريق</w:t>
            </w: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94449" w:rsidRPr="00F810F6" w:rsidTr="00894449">
        <w:trPr>
          <w:jc w:val="center"/>
        </w:trPr>
        <w:tc>
          <w:tcPr>
            <w:tcW w:w="2500" w:type="pct"/>
            <w:gridSpan w:val="2"/>
            <w:shd w:val="clear" w:color="auto" w:fill="FFFFFF" w:themeFill="background1"/>
          </w:tcPr>
          <w:p w:rsidR="00894449" w:rsidRDefault="00894449" w:rsidP="00A772AE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</w:tcPr>
          <w:p w:rsidR="00894449" w:rsidRPr="00F810F6" w:rsidRDefault="00894449" w:rsidP="00692D9A">
            <w:pPr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A92402" w:rsidRPr="00F810F6" w:rsidRDefault="00A92402" w:rsidP="00A92402">
      <w:pPr>
        <w:jc w:val="right"/>
        <w:rPr>
          <w:rFonts w:cs="Simplified Arabic"/>
          <w:rtl/>
        </w:rPr>
      </w:pPr>
    </w:p>
    <w:p w:rsidR="00A92402" w:rsidRPr="00F810F6" w:rsidRDefault="00A92402" w:rsidP="00A92402">
      <w:pPr>
        <w:rPr>
          <w:rFonts w:cs="Simplified Arabic"/>
          <w:rtl/>
        </w:rPr>
      </w:pPr>
    </w:p>
    <w:p w:rsidR="003F6786" w:rsidRPr="00F810F6" w:rsidRDefault="003F6786" w:rsidP="003F6786">
      <w:pPr>
        <w:rPr>
          <w:rFonts w:cs="Simplified Arabic"/>
        </w:rPr>
        <w:sectPr w:rsidR="003F6786" w:rsidRPr="00F810F6" w:rsidSect="00502133">
          <w:headerReference w:type="default" r:id="rId12"/>
          <w:footerReference w:type="default" r:id="rId13"/>
          <w:pgSz w:w="11909" w:h="16834" w:code="9"/>
          <w:pgMar w:top="1080" w:right="144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3F6786" w:rsidRPr="00F810F6" w:rsidRDefault="003F6786" w:rsidP="003F6786">
          <w:pPr>
            <w:pStyle w:val="TOCHeading"/>
            <w:bidi/>
            <w:rPr>
              <w:rFonts w:cs="Simplified Arabic"/>
              <w:color w:val="auto"/>
            </w:rPr>
          </w:pPr>
          <w:r w:rsidRPr="00F810F6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Pr="00F810F6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Pr="00F810F6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272439" w:rsidRPr="00272439" w:rsidRDefault="003E6E67" w:rsidP="00272439">
          <w:pPr>
            <w:pStyle w:val="TOC1"/>
            <w:rPr>
              <w:rFonts w:eastAsiaTheme="minorEastAsia"/>
              <w:b/>
              <w:bCs/>
              <w:noProof/>
            </w:rPr>
          </w:pPr>
          <w:r w:rsidRPr="00F810F6">
            <w:rPr>
              <w:rFonts w:cs="Simplified Arabic"/>
              <w:b/>
              <w:bCs/>
            </w:rPr>
            <w:fldChar w:fldCharType="begin"/>
          </w:r>
          <w:r w:rsidR="003F6786" w:rsidRPr="00F810F6">
            <w:rPr>
              <w:rFonts w:cs="Simplified Arabic"/>
              <w:b/>
              <w:bCs/>
            </w:rPr>
            <w:instrText xml:space="preserve"> TOC \o "1-3" \h \z \u </w:instrText>
          </w:r>
          <w:r w:rsidRPr="00F810F6">
            <w:rPr>
              <w:rFonts w:cs="Simplified Arabic"/>
              <w:b/>
              <w:bCs/>
            </w:rPr>
            <w:fldChar w:fldCharType="separate"/>
          </w:r>
          <w:hyperlink w:anchor="_Toc390161376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‌أ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502133">
              <w:rPr>
                <w:rFonts w:eastAsiaTheme="minorEastAsia" w:hint="cs"/>
                <w:b/>
                <w:bCs/>
                <w:noProof/>
                <w:rtl/>
              </w:rPr>
              <w:t>مسرد المصطلحات ....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_Toc390161376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0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D34E27" w:rsidP="00272439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390161377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‌ب</w:t>
            </w:r>
            <w:r w:rsidR="00502133">
              <w:rPr>
                <w:rStyle w:val="Hyperlink"/>
                <w:rFonts w:cs="Simplified Arabic" w:hint="cs"/>
                <w:b/>
                <w:bCs/>
                <w:noProof/>
                <w:rtl/>
              </w:rPr>
              <w:t>. المقدمة ...........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_Toc390161377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1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D34E27" w:rsidP="00272439">
          <w:pPr>
            <w:pStyle w:val="TOC1"/>
            <w:rPr>
              <w:rFonts w:eastAsiaTheme="minorEastAsia"/>
              <w:b/>
              <w:bCs/>
              <w:noProof/>
            </w:rPr>
          </w:pPr>
          <w:hyperlink w:anchor="_Toc390161378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‌ج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المعايير</w:t>
            </w:r>
            <w:r w:rsidR="00502133">
              <w:rPr>
                <w:rStyle w:val="Hyperlink"/>
                <w:rFonts w:cs="Simplified Arabic" w:hint="cs"/>
                <w:b/>
                <w:bCs/>
                <w:noProof/>
                <w:rtl/>
                <w:lang w:bidi="ar-AE"/>
              </w:rPr>
              <w:t>.............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_Toc390161378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2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D34E27" w:rsidP="00272439">
          <w:pPr>
            <w:pStyle w:val="TOC2"/>
            <w:tabs>
              <w:tab w:val="left" w:pos="4991"/>
            </w:tabs>
            <w:rPr>
              <w:rFonts w:eastAsiaTheme="minorEastAsia"/>
              <w:b/>
              <w:bCs/>
              <w:noProof/>
            </w:rPr>
          </w:pPr>
          <w:hyperlink w:anchor="_Toc390161379" w:history="1"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1.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منهجية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تشكيل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الفريق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 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JO"/>
              </w:rPr>
              <w:t>والتخطيط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AE"/>
              </w:rPr>
              <w:t>للمشروع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/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AE"/>
              </w:rPr>
              <w:t>المبادرة</w:t>
            </w:r>
            <w:r w:rsidR="00272439" w:rsidRPr="00272439">
              <w:rPr>
                <w:rStyle w:val="Hyperlink"/>
                <w:rFonts w:ascii="Arial" w:hAnsi="Arial" w:cs="Simplified Arabic"/>
                <w:b/>
                <w:bCs/>
                <w:noProof/>
                <w:rtl/>
                <w:lang w:bidi="ar-AE"/>
              </w:rPr>
              <w:t xml:space="preserve"> /</w:t>
            </w:r>
            <w:r w:rsidR="00272439" w:rsidRPr="00272439">
              <w:rPr>
                <w:rStyle w:val="Hyperlink"/>
                <w:rFonts w:ascii="Arial" w:hAnsi="Arial" w:cs="Simplified Arabic" w:hint="eastAsia"/>
                <w:b/>
                <w:bCs/>
                <w:noProof/>
                <w:rtl/>
                <w:lang w:bidi="ar-AE"/>
              </w:rPr>
              <w:t>التجربة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_Toc390161379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2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D34E27" w:rsidP="00272439">
          <w:pPr>
            <w:pStyle w:val="TOC2"/>
            <w:tabs>
              <w:tab w:val="left" w:pos="1998"/>
            </w:tabs>
            <w:rPr>
              <w:rFonts w:eastAsiaTheme="minorEastAsia"/>
              <w:b/>
              <w:bCs/>
              <w:noProof/>
            </w:rPr>
          </w:pPr>
          <w:hyperlink w:anchor="_Toc390161380" w:history="1"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2.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منهجية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التطبيق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_Toc390161380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3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Pr="00272439" w:rsidRDefault="00D34E27" w:rsidP="00272439">
          <w:pPr>
            <w:pStyle w:val="TOC2"/>
            <w:tabs>
              <w:tab w:val="left" w:pos="2496"/>
            </w:tabs>
            <w:rPr>
              <w:rFonts w:eastAsiaTheme="minorEastAsia"/>
              <w:b/>
              <w:bCs/>
              <w:noProof/>
            </w:rPr>
          </w:pPr>
          <w:hyperlink w:anchor="_Toc390161381" w:history="1"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3.</w:t>
            </w:r>
            <w:r w:rsidR="00272439" w:rsidRPr="00272439">
              <w:rPr>
                <w:rFonts w:eastAsiaTheme="minorEastAsia"/>
                <w:b/>
                <w:bCs/>
                <w:noProof/>
              </w:rPr>
              <w:tab/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تقييم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الإنجازات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 xml:space="preserve"> 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والنتائج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_Toc390161381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4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272439" w:rsidRDefault="00D34E27" w:rsidP="00272439">
          <w:pPr>
            <w:pStyle w:val="TOC1"/>
            <w:rPr>
              <w:rFonts w:eastAsiaTheme="minorEastAsia"/>
              <w:noProof/>
            </w:rPr>
          </w:pPr>
          <w:hyperlink w:anchor="_Toc390161382" w:history="1"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</w:rPr>
              <w:t>‌د</w:t>
            </w:r>
            <w:r w:rsidR="00272439" w:rsidRPr="00272439">
              <w:rPr>
                <w:rStyle w:val="Hyperlink"/>
                <w:rFonts w:cs="Simplified Arabic"/>
                <w:b/>
                <w:bCs/>
                <w:noProof/>
                <w:rtl/>
              </w:rPr>
              <w:t>.</w:t>
            </w:r>
            <w:r w:rsidR="00272439" w:rsidRPr="00272439">
              <w:rPr>
                <w:rStyle w:val="Hyperlink"/>
                <w:rFonts w:cs="Simplified Arabic" w:hint="eastAsia"/>
                <w:b/>
                <w:bCs/>
                <w:noProof/>
                <w:rtl/>
                <w:lang w:bidi="ar-AE"/>
              </w:rPr>
              <w:t>المرفقات</w:t>
            </w:r>
            <w:r w:rsidR="00502133">
              <w:rPr>
                <w:rStyle w:val="Hyperlink"/>
                <w:rFonts w:cs="Simplified Arabic" w:hint="cs"/>
                <w:b/>
                <w:bCs/>
                <w:noProof/>
                <w:rtl/>
                <w:lang w:bidi="ar-AE"/>
              </w:rPr>
              <w:t>.............</w:t>
            </w:r>
            <w:r w:rsidR="00272439" w:rsidRPr="00272439">
              <w:rPr>
                <w:b/>
                <w:bCs/>
                <w:noProof/>
                <w:webHidden/>
              </w:rPr>
              <w:tab/>
            </w:r>
            <w:r w:rsidR="00272439" w:rsidRPr="00272439">
              <w:rPr>
                <w:b/>
                <w:bCs/>
                <w:noProof/>
                <w:webHidden/>
              </w:rPr>
              <w:fldChar w:fldCharType="begin"/>
            </w:r>
            <w:r w:rsidR="00272439" w:rsidRPr="00272439">
              <w:rPr>
                <w:b/>
                <w:bCs/>
                <w:noProof/>
                <w:webHidden/>
              </w:rPr>
              <w:instrText xml:space="preserve"> PAGEREF _Toc390161382 \h </w:instrText>
            </w:r>
            <w:r w:rsidR="00272439" w:rsidRPr="00272439">
              <w:rPr>
                <w:b/>
                <w:bCs/>
                <w:noProof/>
                <w:webHidden/>
              </w:rPr>
            </w:r>
            <w:r w:rsidR="00272439" w:rsidRPr="00272439">
              <w:rPr>
                <w:b/>
                <w:bCs/>
                <w:noProof/>
                <w:webHidden/>
              </w:rPr>
              <w:fldChar w:fldCharType="separate"/>
            </w:r>
            <w:r w:rsidR="00272439" w:rsidRPr="00272439">
              <w:rPr>
                <w:b/>
                <w:bCs/>
                <w:noProof/>
                <w:webHidden/>
              </w:rPr>
              <w:t>5</w:t>
            </w:r>
            <w:r w:rsidR="00272439" w:rsidRPr="00272439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3F6786" w:rsidRPr="00F810F6" w:rsidRDefault="003E6E67" w:rsidP="003F6786">
          <w:pPr>
            <w:tabs>
              <w:tab w:val="left" w:pos="479"/>
            </w:tabs>
            <w:bidi/>
            <w:rPr>
              <w:rFonts w:cs="Simplified Arabic"/>
            </w:rPr>
          </w:pPr>
          <w:r w:rsidRPr="00F810F6">
            <w:rPr>
              <w:rFonts w:cs="Simplified Arabic"/>
              <w:b/>
              <w:bCs/>
            </w:rPr>
            <w:fldChar w:fldCharType="end"/>
          </w:r>
        </w:p>
      </w:sdtContent>
    </w:sdt>
    <w:p w:rsidR="003F6786" w:rsidRPr="00F810F6" w:rsidRDefault="003F6786" w:rsidP="003F6786">
      <w:pPr>
        <w:jc w:val="right"/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tabs>
          <w:tab w:val="left" w:pos="6405"/>
        </w:tabs>
        <w:rPr>
          <w:rFonts w:cs="Simplified Arabic"/>
        </w:rPr>
      </w:pPr>
      <w:r w:rsidRPr="00F810F6">
        <w:rPr>
          <w:rFonts w:cs="Simplified Arabic"/>
        </w:rPr>
        <w:tab/>
      </w: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3F6786" w:rsidP="003F6786">
      <w:pPr>
        <w:rPr>
          <w:rFonts w:cs="Simplified Arabic"/>
        </w:rPr>
      </w:pPr>
    </w:p>
    <w:p w:rsidR="003F6786" w:rsidRPr="00F810F6" w:rsidRDefault="0099353D" w:rsidP="002D4FA1">
      <w:pPr>
        <w:rPr>
          <w:rFonts w:cs="Simplified Arabic"/>
        </w:rPr>
      </w:pPr>
      <w:r>
        <w:rPr>
          <w:rFonts w:cs="Simplified Arabic"/>
        </w:rPr>
        <w:br w:type="page"/>
      </w: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rtl/>
          <w:lang w:bidi="ar-AE"/>
        </w:rPr>
      </w:pPr>
      <w:bookmarkStart w:id="0" w:name="_Toc390161376"/>
      <w:r w:rsidRPr="00F810F6">
        <w:rPr>
          <w:rFonts w:cs="Simplified Arabic"/>
          <w:color w:val="auto"/>
          <w:rtl/>
          <w:lang w:bidi="ar-AE"/>
        </w:rPr>
        <w:lastRenderedPageBreak/>
        <w:t>مسرد المصطلحات</w:t>
      </w:r>
      <w:bookmarkEnd w:id="0"/>
    </w:p>
    <w:p w:rsidR="003F6786" w:rsidRPr="00F810F6" w:rsidRDefault="003F6786" w:rsidP="003F6786">
      <w:pPr>
        <w:bidi/>
        <w:rPr>
          <w:rFonts w:cs="Simplified Arabic"/>
          <w:sz w:val="24"/>
          <w:szCs w:val="24"/>
          <w:rtl/>
          <w:lang w:bidi="ar-AE"/>
        </w:rPr>
      </w:pPr>
      <w:r w:rsidRPr="00F810F6">
        <w:rPr>
          <w:rFonts w:cs="Simplified Arabic" w:hint="cs"/>
          <w:sz w:val="24"/>
          <w:szCs w:val="24"/>
          <w:rtl/>
          <w:lang w:bidi="ar-AE"/>
        </w:rPr>
        <w:t>يوضح الجدول الآتي تعريف المصطلحات والمختصرات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91"/>
      </w:tblGrid>
      <w:tr w:rsidR="003F6786" w:rsidRPr="00F810F6" w:rsidTr="002D051F">
        <w:tc>
          <w:tcPr>
            <w:tcW w:w="4802" w:type="dxa"/>
            <w:shd w:val="clear" w:color="auto" w:fill="FF0000"/>
          </w:tcPr>
          <w:p w:rsidR="003F6786" w:rsidRPr="00F810F6" w:rsidRDefault="003F6786" w:rsidP="00BF4EA8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F810F6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التعريف</w:t>
            </w:r>
          </w:p>
        </w:tc>
        <w:tc>
          <w:tcPr>
            <w:tcW w:w="4803" w:type="dxa"/>
            <w:shd w:val="clear" w:color="auto" w:fill="FF0000"/>
          </w:tcPr>
          <w:p w:rsidR="003F6786" w:rsidRPr="00F810F6" w:rsidRDefault="003F6786" w:rsidP="00BF4EA8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F810F6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3F6786" w:rsidRPr="00F810F6" w:rsidTr="00BF4EA8">
        <w:tc>
          <w:tcPr>
            <w:tcW w:w="4802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3F6786" w:rsidRPr="00F810F6" w:rsidRDefault="003F6786" w:rsidP="00BF4EA8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</w:tbl>
    <w:p w:rsidR="003F6786" w:rsidRPr="00F810F6" w:rsidRDefault="003F6786" w:rsidP="003F6786">
      <w:pPr>
        <w:jc w:val="right"/>
        <w:rPr>
          <w:rFonts w:cs="Simplified Arabic"/>
          <w:sz w:val="24"/>
          <w:szCs w:val="24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3F6786">
      <w:pPr>
        <w:rPr>
          <w:rFonts w:cs="Simplified Arabic"/>
          <w:lang w:bidi="ar-AE"/>
        </w:rPr>
      </w:pP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lang w:bidi="ar-AE"/>
        </w:rPr>
      </w:pPr>
      <w:bookmarkStart w:id="1" w:name="_Toc390161377"/>
      <w:r w:rsidRPr="00F810F6">
        <w:rPr>
          <w:rFonts w:cs="Simplified Arabic" w:hint="cs"/>
          <w:color w:val="auto"/>
          <w:rtl/>
          <w:lang w:bidi="ar-AE"/>
        </w:rPr>
        <w:lastRenderedPageBreak/>
        <w:t>المقدمة</w:t>
      </w:r>
      <w:bookmarkEnd w:id="1"/>
    </w:p>
    <w:p w:rsidR="003F6786" w:rsidRPr="00F810F6" w:rsidRDefault="003F6786" w:rsidP="003F6786">
      <w:pPr>
        <w:spacing w:line="360" w:lineRule="auto"/>
        <w:jc w:val="right"/>
        <w:rPr>
          <w:rFonts w:cs="Simplified Arabic"/>
          <w:sz w:val="24"/>
          <w:szCs w:val="24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rtl/>
          <w:lang w:bidi="ar-AE"/>
        </w:rPr>
      </w:pPr>
      <w:bookmarkStart w:id="2" w:name="_Toc390161378"/>
      <w:r w:rsidRPr="00F810F6">
        <w:rPr>
          <w:rFonts w:cs="Simplified Arabic" w:hint="cs"/>
          <w:color w:val="auto"/>
          <w:rtl/>
          <w:lang w:bidi="ar-AE"/>
        </w:rPr>
        <w:lastRenderedPageBreak/>
        <w:t>المعايير</w:t>
      </w:r>
      <w:bookmarkEnd w:id="2"/>
    </w:p>
    <w:p w:rsidR="003F6786" w:rsidRPr="00F810F6" w:rsidRDefault="003F6786" w:rsidP="00573F76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3" w:name="_Toc390161379"/>
      <w:r w:rsidRPr="00F810F6">
        <w:rPr>
          <w:rFonts w:cs="Simplified Arabic"/>
          <w:color w:val="auto"/>
          <w:rtl/>
        </w:rPr>
        <w:t xml:space="preserve">منهجية تشكيل </w:t>
      </w:r>
      <w:r w:rsidR="002D051F" w:rsidRPr="00F810F6">
        <w:rPr>
          <w:rFonts w:cs="Simplified Arabic" w:hint="cs"/>
          <w:color w:val="auto"/>
          <w:rtl/>
        </w:rPr>
        <w:t>الفريق</w:t>
      </w:r>
      <w:r w:rsidR="002D051F" w:rsidRPr="00F810F6">
        <w:rPr>
          <w:rFonts w:ascii="Arial" w:hAnsi="Arial" w:cs="Simplified Arabic" w:hint="cs"/>
          <w:color w:val="auto"/>
          <w:sz w:val="28"/>
          <w:szCs w:val="28"/>
          <w:rtl/>
          <w:lang w:bidi="ar-AE"/>
        </w:rPr>
        <w:t xml:space="preserve"> والتخطيط</w:t>
      </w:r>
      <w:r w:rsidRPr="00F810F6">
        <w:rPr>
          <w:rFonts w:ascii="Arial" w:hAnsi="Arial" w:cs="Simplified Arabic"/>
          <w:color w:val="auto"/>
          <w:sz w:val="28"/>
          <w:szCs w:val="28"/>
          <w:rtl/>
          <w:lang w:bidi="ar-AE"/>
        </w:rPr>
        <w:t xml:space="preserve"> </w:t>
      </w:r>
      <w:r w:rsidR="00C70073">
        <w:rPr>
          <w:rFonts w:ascii="Arial" w:hAnsi="Arial" w:cs="Simplified Arabic" w:hint="cs"/>
          <w:color w:val="auto"/>
          <w:sz w:val="28"/>
          <w:szCs w:val="28"/>
          <w:rtl/>
          <w:lang w:bidi="ar-AE"/>
        </w:rPr>
        <w:t>للمشروع /المبادرة /التجربة</w:t>
      </w:r>
      <w:bookmarkEnd w:id="3"/>
      <w:r w:rsidRPr="00F810F6">
        <w:rPr>
          <w:rFonts w:ascii="Arial" w:hAnsi="Arial" w:cs="Simplified Arabic"/>
          <w:color w:val="auto"/>
          <w:sz w:val="28"/>
          <w:szCs w:val="28"/>
          <w:rtl/>
          <w:lang w:bidi="ar-AE"/>
        </w:rPr>
        <w:t xml:space="preserve">          </w:t>
      </w:r>
    </w:p>
    <w:p w:rsidR="003F6786" w:rsidRPr="00F810F6" w:rsidRDefault="003F6786" w:rsidP="003F6786">
      <w:pPr>
        <w:bidi/>
        <w:spacing w:line="360" w:lineRule="auto"/>
        <w:rPr>
          <w:rFonts w:cs="Simplified Arabic"/>
          <w:sz w:val="24"/>
          <w:szCs w:val="24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C70073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Default="003F6786" w:rsidP="003F6786">
      <w:pPr>
        <w:pStyle w:val="ListParagraph"/>
        <w:bidi/>
        <w:spacing w:line="360" w:lineRule="auto"/>
        <w:rPr>
          <w:rFonts w:cs="Simplified Arabic"/>
          <w:rtl/>
          <w:lang w:bidi="ar-AE"/>
        </w:rPr>
      </w:pPr>
    </w:p>
    <w:p w:rsidR="00AD7A04" w:rsidRPr="00F810F6" w:rsidRDefault="00AD7A04" w:rsidP="00AD7A04">
      <w:pPr>
        <w:pStyle w:val="ListParagraph"/>
        <w:bidi/>
        <w:spacing w:line="360" w:lineRule="auto"/>
        <w:rPr>
          <w:rFonts w:cs="Simplified Arabic"/>
          <w:rtl/>
          <w:lang w:bidi="ar-AE"/>
        </w:rPr>
      </w:pPr>
      <w:bookmarkStart w:id="4" w:name="_GoBack"/>
      <w:bookmarkEnd w:id="4"/>
    </w:p>
    <w:p w:rsidR="003F6786" w:rsidRPr="00F810F6" w:rsidRDefault="003F6786" w:rsidP="003F6786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573F76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5" w:name="_Toc390161380"/>
      <w:r w:rsidRPr="00F810F6">
        <w:rPr>
          <w:rFonts w:cs="Simplified Arabic"/>
          <w:color w:val="auto"/>
          <w:rtl/>
        </w:rPr>
        <w:lastRenderedPageBreak/>
        <w:t xml:space="preserve">منهجية </w:t>
      </w:r>
      <w:r w:rsidR="00C70073">
        <w:rPr>
          <w:rFonts w:cs="Simplified Arabic" w:hint="cs"/>
          <w:color w:val="auto"/>
          <w:rtl/>
        </w:rPr>
        <w:t>التطبيق</w:t>
      </w:r>
      <w:bookmarkEnd w:id="5"/>
    </w:p>
    <w:p w:rsidR="003F6786" w:rsidRPr="00F810F6" w:rsidRDefault="003F6786" w:rsidP="003F6786">
      <w:pPr>
        <w:bidi/>
        <w:spacing w:line="360" w:lineRule="auto"/>
        <w:rPr>
          <w:rFonts w:cs="Simplified Arabic"/>
          <w:sz w:val="24"/>
          <w:szCs w:val="24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C70073" w:rsidP="00573F76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6" w:name="_Toc390161381"/>
      <w:r>
        <w:rPr>
          <w:rFonts w:cs="Simplified Arabic" w:hint="cs"/>
          <w:color w:val="auto"/>
          <w:rtl/>
        </w:rPr>
        <w:lastRenderedPageBreak/>
        <w:t>تقييم الإنجازات والنتائج</w:t>
      </w:r>
      <w:bookmarkEnd w:id="6"/>
    </w:p>
    <w:p w:rsidR="003F6786" w:rsidRPr="00D26DE8" w:rsidRDefault="003F6786" w:rsidP="003F6786">
      <w:pPr>
        <w:bidi/>
        <w:spacing w:line="360" w:lineRule="auto"/>
        <w:rPr>
          <w:rFonts w:cs="Simplified Arabic"/>
          <w:sz w:val="24"/>
          <w:szCs w:val="24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F6786" w:rsidRPr="00F810F6" w:rsidRDefault="003F6786" w:rsidP="003F6786">
      <w:pPr>
        <w:bidi/>
        <w:spacing w:line="360" w:lineRule="auto"/>
        <w:rPr>
          <w:rFonts w:cs="Simplified Arabic"/>
        </w:rPr>
      </w:pPr>
    </w:p>
    <w:p w:rsidR="003F6786" w:rsidRPr="00F810F6" w:rsidRDefault="003F6786" w:rsidP="00C36A25">
      <w:pPr>
        <w:pStyle w:val="Heading1"/>
        <w:numPr>
          <w:ilvl w:val="0"/>
          <w:numId w:val="16"/>
        </w:numPr>
        <w:bidi/>
        <w:rPr>
          <w:rFonts w:cs="Simplified Arabic"/>
          <w:color w:val="auto"/>
          <w:rtl/>
          <w:lang w:bidi="ar-AE"/>
        </w:rPr>
      </w:pPr>
      <w:bookmarkStart w:id="7" w:name="_Toc390161382"/>
      <w:r w:rsidRPr="00F810F6">
        <w:rPr>
          <w:rFonts w:cs="Simplified Arabic" w:hint="cs"/>
          <w:color w:val="auto"/>
          <w:rtl/>
          <w:lang w:bidi="ar-AE"/>
        </w:rPr>
        <w:lastRenderedPageBreak/>
        <w:t>المرفقات</w:t>
      </w:r>
      <w:bookmarkEnd w:id="7"/>
    </w:p>
    <w:p w:rsidR="00077BDD" w:rsidRPr="00C36A25" w:rsidRDefault="00077BDD" w:rsidP="00C36A25">
      <w:pPr>
        <w:bidi/>
        <w:rPr>
          <w:rFonts w:cs="Simplified Arabic"/>
          <w:sz w:val="24"/>
          <w:szCs w:val="24"/>
          <w:lang w:bidi="ar-AE"/>
        </w:rPr>
      </w:pPr>
    </w:p>
    <w:sectPr w:rsidR="00077BDD" w:rsidRPr="00C36A25" w:rsidSect="00502133">
      <w:headerReference w:type="default" r:id="rId14"/>
      <w:footerReference w:type="default" r:id="rId15"/>
      <w:pgSz w:w="11909" w:h="16834" w:code="9"/>
      <w:pgMar w:top="1080" w:right="144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27" w:rsidRDefault="00D34E27" w:rsidP="0071635C">
      <w:pPr>
        <w:spacing w:after="0" w:line="240" w:lineRule="auto"/>
      </w:pPr>
      <w:r>
        <w:separator/>
      </w:r>
    </w:p>
  </w:endnote>
  <w:endnote w:type="continuationSeparator" w:id="0">
    <w:p w:rsidR="00D34E27" w:rsidRDefault="00D34E27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86" w:rsidRPr="00DE3C63" w:rsidRDefault="00D34E27" w:rsidP="002D4FA1">
    <w:pPr>
      <w:pStyle w:val="Footer"/>
      <w:tabs>
        <w:tab w:val="clear" w:pos="4680"/>
        <w:tab w:val="clear" w:pos="9360"/>
        <w:tab w:val="left" w:pos="2898"/>
      </w:tabs>
      <w:bidi/>
      <w:rPr>
        <w:rFonts w:cs="Simplified Arabic"/>
        <w:b/>
        <w:bCs/>
        <w:color w:val="808080" w:themeColor="background1" w:themeShade="80"/>
        <w:sz w:val="24"/>
        <w:szCs w:val="24"/>
      </w:rPr>
    </w:pPr>
    <w:sdt>
      <w:sdtPr>
        <w:rPr>
          <w:rFonts w:cs="Simplified Arabic"/>
          <w:b/>
          <w:bCs/>
          <w:color w:val="808080" w:themeColor="background1" w:themeShade="80"/>
          <w:sz w:val="24"/>
          <w:szCs w:val="24"/>
          <w:rtl/>
        </w:rPr>
        <w:id w:val="4972530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Simplified Arabic"/>
              <w:b/>
              <w:bCs/>
              <w:color w:val="808080" w:themeColor="background1" w:themeShade="80"/>
              <w:sz w:val="24"/>
              <w:szCs w:val="24"/>
              <w:rtl/>
            </w:rPr>
            <w:id w:val="497253064"/>
            <w:docPartObj>
              <w:docPartGallery w:val="Page Numbers (Top of Page)"/>
              <w:docPartUnique/>
            </w:docPartObj>
          </w:sdtPr>
          <w:sdtEndPr/>
          <w:sdtContent>
            <w:r w:rsidR="00FD3270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82515F" wp14:editId="317883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12700" r="9525" b="635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B45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.75pt;margin-top:-.5pt;width:4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" strokecolor="#7f7f7f [1612]"/>
                  </w:pict>
                </mc:Fallback>
              </mc:AlternateContent>
            </w:r>
            <w:r w:rsidR="004A57B4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(اسم </w:t>
            </w:r>
            <w:r w:rsidR="004A57B4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الفريق المشارك</w:t>
            </w:r>
            <w:r w:rsidR="003F6786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)</w:t>
            </w:r>
          </w:sdtContent>
        </w:sdt>
      </w:sdtContent>
    </w:sdt>
    <w:r w:rsidR="002D4FA1">
      <w:rPr>
        <w:rFonts w:cs="Simplified Arabic"/>
        <w:b/>
        <w:bCs/>
        <w:color w:val="808080" w:themeColor="background1" w:themeShade="80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FD3270" w:rsidP="002D4FA1">
            <w:pPr>
              <w:pStyle w:val="Footer"/>
              <w:tabs>
                <w:tab w:val="left" w:pos="8492"/>
              </w:tabs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8EF3F3" wp14:editId="6331763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12700" r="9525" b="635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5B8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.75pt;margin-top:-.5pt;width:46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" strokecolor="#7f7f7f [1612]"/>
                  </w:pict>
                </mc:Fallback>
              </mc:AlternateContent>
            </w: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90D3A6" wp14:editId="7E1485E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-6350</wp:posOffset>
                      </wp:positionV>
                      <wp:extent cx="5915025" cy="0"/>
                      <wp:effectExtent l="9525" t="12700" r="9525" b="635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6611" id="AutoShape 7" o:spid="_x0000_s1026" type="#_x0000_t32" style="position:absolute;margin-left:-.75pt;margin-top:-.5pt;width:46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" strokecolor="#7f7f7f [1612]"/>
                  </w:pict>
                </mc:Fallback>
              </mc:AlternateContent>
            </w:r>
            <w:r w:rsidR="00DD7F52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ar-AE"/>
              </w:rPr>
              <w:t>(مجموع الصفحات)</w:t>
            </w:r>
            <w:r w:rsidR="00DD7F52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7B049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 w:rsidR="007B0498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D7A04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6</w:t>
            </w:r>
            <w:r w:rsidR="003E6E67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4305CD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4305CD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2D4FA1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2D4FA1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اسم </w:t>
            </w:r>
            <w:r w:rsidR="002D4FA1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الفريق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27" w:rsidRDefault="00D34E27" w:rsidP="0071635C">
      <w:pPr>
        <w:spacing w:after="0" w:line="240" w:lineRule="auto"/>
      </w:pPr>
      <w:r>
        <w:separator/>
      </w:r>
    </w:p>
  </w:footnote>
  <w:footnote w:type="continuationSeparator" w:id="0">
    <w:p w:rsidR="00D34E27" w:rsidRDefault="00D34E27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86" w:rsidRPr="002332DE" w:rsidRDefault="00FD3270" w:rsidP="004A57B4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361950</wp:posOffset>
              </wp:positionV>
              <wp:extent cx="5915025" cy="0"/>
              <wp:effectExtent l="9525" t="9525" r="9525" b="952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CB8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75pt;margin-top:28.5pt;width:46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" strokecolor="#7f7f7f [1612]"/>
          </w:pict>
        </mc:Fallback>
      </mc:AlternateContent>
    </w:r>
    <w:r w:rsidR="003F6786" w:rsidRPr="00DE3C63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فئة </w:t>
    </w:r>
    <w:r w:rsidR="004A57B4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>فريق العمل المتميز</w:t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3F6786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A376A0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0C4B8F24" wp14:editId="49BEFF0A">
          <wp:extent cx="1780162" cy="31128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1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786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5C" w:rsidRPr="002332DE" w:rsidRDefault="00FD3270" w:rsidP="00B9119E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409575</wp:posOffset>
              </wp:positionV>
              <wp:extent cx="5915025" cy="0"/>
              <wp:effectExtent l="9525" t="9525" r="9525" b="952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551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32.25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" strokecolor="#7f7f7f [1612]"/>
          </w:pict>
        </mc:Fallback>
      </mc:AlternateContent>
    </w:r>
    <w:r w:rsidR="0071635C" w:rsidRPr="00DE3C63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فئة </w:t>
    </w:r>
    <w:r w:rsidR="000B1BB9" w:rsidRPr="000B1BB9">
      <w:rPr>
        <w:rFonts w:cs="Simplified Arabic"/>
        <w:b/>
        <w:bCs/>
        <w:color w:val="808080" w:themeColor="background1" w:themeShade="80"/>
        <w:sz w:val="24"/>
        <w:szCs w:val="24"/>
        <w:rtl/>
      </w:rPr>
      <w:t>فريق العمل</w:t>
    </w:r>
    <w:r w:rsidR="009102E6">
      <w:rPr>
        <w:rFonts w:cs="Simplified Arabic" w:hint="cs"/>
        <w:b/>
        <w:bCs/>
        <w:color w:val="808080" w:themeColor="background1" w:themeShade="80"/>
        <w:sz w:val="24"/>
        <w:szCs w:val="24"/>
        <w:rtl/>
        <w:lang w:bidi="ar-AE"/>
      </w:rPr>
      <w:t xml:space="preserve"> </w:t>
    </w:r>
    <w:r w:rsidR="000B1BB9" w:rsidRPr="000B1BB9">
      <w:rPr>
        <w:rFonts w:cs="Simplified Arabic"/>
        <w:b/>
        <w:bCs/>
        <w:color w:val="808080" w:themeColor="background1" w:themeShade="80"/>
        <w:sz w:val="24"/>
        <w:szCs w:val="24"/>
        <w:rtl/>
      </w:rPr>
      <w:t>المتميز</w: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D32A4C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44172F14" wp14:editId="4875DA59">
          <wp:extent cx="1780162" cy="350196"/>
          <wp:effectExtent l="0" t="0" r="0" b="0"/>
          <wp:docPr id="3" name="Picture 3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5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91E"/>
    <w:multiLevelType w:val="hybridMultilevel"/>
    <w:tmpl w:val="0952F530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7822"/>
    <w:multiLevelType w:val="hybridMultilevel"/>
    <w:tmpl w:val="4482A3C4"/>
    <w:lvl w:ilvl="0" w:tplc="CA78087E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1740E"/>
    <w:rsid w:val="0003730F"/>
    <w:rsid w:val="00071803"/>
    <w:rsid w:val="00073F14"/>
    <w:rsid w:val="00077BDD"/>
    <w:rsid w:val="00085EE7"/>
    <w:rsid w:val="00090061"/>
    <w:rsid w:val="0009035A"/>
    <w:rsid w:val="000A1131"/>
    <w:rsid w:val="000B1BB9"/>
    <w:rsid w:val="000F15F7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575A"/>
    <w:rsid w:val="00157CF7"/>
    <w:rsid w:val="00173343"/>
    <w:rsid w:val="00180751"/>
    <w:rsid w:val="00182E64"/>
    <w:rsid w:val="00197F86"/>
    <w:rsid w:val="001D045F"/>
    <w:rsid w:val="001D11B2"/>
    <w:rsid w:val="00212DCF"/>
    <w:rsid w:val="002332DE"/>
    <w:rsid w:val="00235BDD"/>
    <w:rsid w:val="00246087"/>
    <w:rsid w:val="00254300"/>
    <w:rsid w:val="002701A6"/>
    <w:rsid w:val="00272439"/>
    <w:rsid w:val="00290C37"/>
    <w:rsid w:val="002955BE"/>
    <w:rsid w:val="002C3ABF"/>
    <w:rsid w:val="002D051F"/>
    <w:rsid w:val="002D4FA1"/>
    <w:rsid w:val="003018A6"/>
    <w:rsid w:val="003144EE"/>
    <w:rsid w:val="00321EB4"/>
    <w:rsid w:val="00324E5B"/>
    <w:rsid w:val="00334FA2"/>
    <w:rsid w:val="00337BAB"/>
    <w:rsid w:val="0034285E"/>
    <w:rsid w:val="00386E3A"/>
    <w:rsid w:val="00391EC6"/>
    <w:rsid w:val="00394230"/>
    <w:rsid w:val="003A13CB"/>
    <w:rsid w:val="003A1EFC"/>
    <w:rsid w:val="003A4C24"/>
    <w:rsid w:val="003B1A5F"/>
    <w:rsid w:val="003B2276"/>
    <w:rsid w:val="003B7906"/>
    <w:rsid w:val="003C17A8"/>
    <w:rsid w:val="003D43C6"/>
    <w:rsid w:val="003E4A13"/>
    <w:rsid w:val="003E6E67"/>
    <w:rsid w:val="003E6F48"/>
    <w:rsid w:val="003F6786"/>
    <w:rsid w:val="0040388E"/>
    <w:rsid w:val="004305CD"/>
    <w:rsid w:val="004308A3"/>
    <w:rsid w:val="00441B63"/>
    <w:rsid w:val="00450330"/>
    <w:rsid w:val="00470753"/>
    <w:rsid w:val="004726C7"/>
    <w:rsid w:val="00490A45"/>
    <w:rsid w:val="004A57B4"/>
    <w:rsid w:val="004C14C1"/>
    <w:rsid w:val="004E06C1"/>
    <w:rsid w:val="004E3C9D"/>
    <w:rsid w:val="004F50AD"/>
    <w:rsid w:val="004F6F65"/>
    <w:rsid w:val="00502133"/>
    <w:rsid w:val="005053D8"/>
    <w:rsid w:val="0051477B"/>
    <w:rsid w:val="00527472"/>
    <w:rsid w:val="005316E6"/>
    <w:rsid w:val="005540A5"/>
    <w:rsid w:val="00573F76"/>
    <w:rsid w:val="00577916"/>
    <w:rsid w:val="00581E14"/>
    <w:rsid w:val="005943DD"/>
    <w:rsid w:val="005A2032"/>
    <w:rsid w:val="005A4AE8"/>
    <w:rsid w:val="005B4893"/>
    <w:rsid w:val="005D49DC"/>
    <w:rsid w:val="005E30F4"/>
    <w:rsid w:val="00602955"/>
    <w:rsid w:val="00612B74"/>
    <w:rsid w:val="006215AD"/>
    <w:rsid w:val="00627C4C"/>
    <w:rsid w:val="006557D4"/>
    <w:rsid w:val="006675BE"/>
    <w:rsid w:val="00670C92"/>
    <w:rsid w:val="00691BD2"/>
    <w:rsid w:val="0069513D"/>
    <w:rsid w:val="006A1D4D"/>
    <w:rsid w:val="006D29AC"/>
    <w:rsid w:val="006E16D2"/>
    <w:rsid w:val="006F26BA"/>
    <w:rsid w:val="006F3965"/>
    <w:rsid w:val="007106C6"/>
    <w:rsid w:val="0071635C"/>
    <w:rsid w:val="0074545B"/>
    <w:rsid w:val="0076040E"/>
    <w:rsid w:val="00786358"/>
    <w:rsid w:val="007B0498"/>
    <w:rsid w:val="007B7E3C"/>
    <w:rsid w:val="007C2684"/>
    <w:rsid w:val="007C7482"/>
    <w:rsid w:val="0080609C"/>
    <w:rsid w:val="00815BF5"/>
    <w:rsid w:val="0083114F"/>
    <w:rsid w:val="008323D6"/>
    <w:rsid w:val="008409F4"/>
    <w:rsid w:val="00855499"/>
    <w:rsid w:val="00894449"/>
    <w:rsid w:val="00896972"/>
    <w:rsid w:val="008B09FB"/>
    <w:rsid w:val="008B7E87"/>
    <w:rsid w:val="009102E6"/>
    <w:rsid w:val="009124E4"/>
    <w:rsid w:val="00915A98"/>
    <w:rsid w:val="009227DA"/>
    <w:rsid w:val="00926B3E"/>
    <w:rsid w:val="0094281A"/>
    <w:rsid w:val="00961B7C"/>
    <w:rsid w:val="00965EA0"/>
    <w:rsid w:val="0097196B"/>
    <w:rsid w:val="00975868"/>
    <w:rsid w:val="00975E6F"/>
    <w:rsid w:val="00982352"/>
    <w:rsid w:val="0099353D"/>
    <w:rsid w:val="00995262"/>
    <w:rsid w:val="009E0E9E"/>
    <w:rsid w:val="009F3F49"/>
    <w:rsid w:val="00A353C2"/>
    <w:rsid w:val="00A376A0"/>
    <w:rsid w:val="00A6365E"/>
    <w:rsid w:val="00A775B1"/>
    <w:rsid w:val="00A87BF3"/>
    <w:rsid w:val="00A92402"/>
    <w:rsid w:val="00AA046E"/>
    <w:rsid w:val="00AC2479"/>
    <w:rsid w:val="00AD7A04"/>
    <w:rsid w:val="00AE15C3"/>
    <w:rsid w:val="00B02CE2"/>
    <w:rsid w:val="00B0614C"/>
    <w:rsid w:val="00B24AFE"/>
    <w:rsid w:val="00B9119E"/>
    <w:rsid w:val="00BC4730"/>
    <w:rsid w:val="00BC4F4A"/>
    <w:rsid w:val="00BD2370"/>
    <w:rsid w:val="00BF2F52"/>
    <w:rsid w:val="00C35939"/>
    <w:rsid w:val="00C36A25"/>
    <w:rsid w:val="00C42D36"/>
    <w:rsid w:val="00C54AED"/>
    <w:rsid w:val="00C70073"/>
    <w:rsid w:val="00C7349A"/>
    <w:rsid w:val="00C750B9"/>
    <w:rsid w:val="00C775CD"/>
    <w:rsid w:val="00C77EB5"/>
    <w:rsid w:val="00C81EF4"/>
    <w:rsid w:val="00C8371B"/>
    <w:rsid w:val="00C9016E"/>
    <w:rsid w:val="00C934B3"/>
    <w:rsid w:val="00CA3B8B"/>
    <w:rsid w:val="00CD2C41"/>
    <w:rsid w:val="00CF333C"/>
    <w:rsid w:val="00CF4E8A"/>
    <w:rsid w:val="00CF722F"/>
    <w:rsid w:val="00D0308F"/>
    <w:rsid w:val="00D10628"/>
    <w:rsid w:val="00D13DEC"/>
    <w:rsid w:val="00D26DE8"/>
    <w:rsid w:val="00D32A4C"/>
    <w:rsid w:val="00D34E27"/>
    <w:rsid w:val="00D42C53"/>
    <w:rsid w:val="00D57146"/>
    <w:rsid w:val="00D64348"/>
    <w:rsid w:val="00D90DFA"/>
    <w:rsid w:val="00DA34E7"/>
    <w:rsid w:val="00DA3A0E"/>
    <w:rsid w:val="00DB0A64"/>
    <w:rsid w:val="00DB32B0"/>
    <w:rsid w:val="00DB357F"/>
    <w:rsid w:val="00DD7F52"/>
    <w:rsid w:val="00DE3C63"/>
    <w:rsid w:val="00E12D43"/>
    <w:rsid w:val="00E34209"/>
    <w:rsid w:val="00E42B83"/>
    <w:rsid w:val="00E7144A"/>
    <w:rsid w:val="00E902FC"/>
    <w:rsid w:val="00E93BB4"/>
    <w:rsid w:val="00EB2AF6"/>
    <w:rsid w:val="00EF61E1"/>
    <w:rsid w:val="00F06257"/>
    <w:rsid w:val="00F42460"/>
    <w:rsid w:val="00F51E19"/>
    <w:rsid w:val="00F57993"/>
    <w:rsid w:val="00F6109F"/>
    <w:rsid w:val="00F810F6"/>
    <w:rsid w:val="00F9513E"/>
    <w:rsid w:val="00FA0D86"/>
    <w:rsid w:val="00FA4481"/>
    <w:rsid w:val="00FD3270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2397D"/>
  <w15:docId w15:val="{196DD12D-AECA-4AB8-8A52-6CFA369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7106C6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paragraph" w:customStyle="1" w:styleId="Style6">
    <w:name w:val="Style6"/>
    <w:basedOn w:val="Normal"/>
    <w:link w:val="Style6Char"/>
    <w:qFormat/>
    <w:rsid w:val="00502133"/>
    <w:pPr>
      <w:bidi/>
      <w:spacing w:line="240" w:lineRule="auto"/>
    </w:pPr>
    <w:rPr>
      <w:rFonts w:ascii="Sakkal Majalla" w:eastAsia="Calibri" w:hAnsi="Sakkal Majalla" w:cs="Sakkal Majalla"/>
      <w:b/>
      <w:bCs/>
      <w:sz w:val="28"/>
      <w:szCs w:val="28"/>
    </w:rPr>
  </w:style>
  <w:style w:type="character" w:customStyle="1" w:styleId="Style6Char">
    <w:name w:val="Style6 Char"/>
    <w:basedOn w:val="DefaultParagraphFont"/>
    <w:link w:val="Style6"/>
    <w:rsid w:val="00502133"/>
    <w:rPr>
      <w:rFonts w:ascii="Sakkal Majalla" w:eastAsia="Calibri" w:hAnsi="Sakkal Majalla" w:cs="Sakkal Majalla"/>
      <w:b/>
      <w:bCs/>
      <w:sz w:val="28"/>
      <w:szCs w:val="28"/>
    </w:rPr>
  </w:style>
  <w:style w:type="character" w:styleId="Emphasis">
    <w:name w:val="Emphasis"/>
    <w:basedOn w:val="DefaultParagraphFont"/>
    <w:qFormat/>
    <w:rsid w:val="005021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781B-1F47-4F96-A5E0-474AD8EF7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4462C-6C96-4C78-86E7-6951AA731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E02C8-EDED-4A4E-A207-1617F479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406EBA-8783-4AAF-8AE4-3DEA1357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Nibras Qarawi</cp:lastModifiedBy>
  <cp:revision>8</cp:revision>
  <cp:lastPrinted>2010-03-29T06:58:00Z</cp:lastPrinted>
  <dcterms:created xsi:type="dcterms:W3CDTF">2017-03-08T05:05:00Z</dcterms:created>
  <dcterms:modified xsi:type="dcterms:W3CDTF">2017-07-06T05:09:00Z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