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893" w:rsidRPr="00DF035B" w:rsidRDefault="00323126" w:rsidP="000C47E9">
      <w:pPr>
        <w:rPr>
          <w:rFonts w:cs="Simplified Arabic"/>
        </w:rPr>
      </w:pPr>
      <w:r>
        <w:rPr>
          <w:rFonts w:cs="Simplified Arabic"/>
          <w:noProof/>
        </w:rPr>
        <w:pict>
          <v:rect id="_x0000_s1026" style="position:absolute;margin-left:-30pt;margin-top:-29.25pt;width:522pt;height:791.25pt;z-index:251657215" filled="f" strokeweight="2pt"/>
        </w:pict>
      </w:r>
    </w:p>
    <w:p w:rsidR="001138FD" w:rsidRPr="00DF035B" w:rsidRDefault="00274D95">
      <w:pPr>
        <w:rPr>
          <w:rFonts w:cs="Simplified Arabic"/>
        </w:rPr>
      </w:pPr>
      <w:r>
        <w:rPr>
          <w:noProof/>
        </w:rPr>
        <w:drawing>
          <wp:anchor distT="0" distB="0" distL="114300" distR="114300" simplePos="0" relativeHeight="251658752" behindDoc="0" locked="0" layoutInCell="1" allowOverlap="1" wp14:anchorId="1674B1BD" wp14:editId="15D36233">
            <wp:simplePos x="0" y="0"/>
            <wp:positionH relativeFrom="column">
              <wp:posOffset>1389048</wp:posOffset>
            </wp:positionH>
            <wp:positionV relativeFrom="paragraph">
              <wp:posOffset>8697</wp:posOffset>
            </wp:positionV>
            <wp:extent cx="3170555" cy="3832225"/>
            <wp:effectExtent l="0" t="0" r="0" b="0"/>
            <wp:wrapThrough wrapText="bothSides">
              <wp:wrapPolygon edited="0">
                <wp:start x="0" y="0"/>
                <wp:lineTo x="0" y="21475"/>
                <wp:lineTo x="21414" y="21475"/>
                <wp:lineTo x="21414"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0555" cy="3832225"/>
                    </a:xfrm>
                    <a:prstGeom prst="rect">
                      <a:avLst/>
                    </a:prstGeom>
                  </pic:spPr>
                </pic:pic>
              </a:graphicData>
            </a:graphic>
          </wp:anchor>
        </w:drawing>
      </w:r>
    </w:p>
    <w:p w:rsidR="0012117E" w:rsidRPr="00DF035B" w:rsidRDefault="0012117E" w:rsidP="0012117E">
      <w:pPr>
        <w:bidi/>
        <w:jc w:val="center"/>
        <w:rPr>
          <w:rFonts w:cs="Simplified Arabic"/>
          <w:sz w:val="40"/>
          <w:szCs w:val="40"/>
          <w:rtl/>
          <w:lang w:bidi="ar-AE"/>
        </w:rPr>
      </w:pPr>
    </w:p>
    <w:p w:rsidR="00653C34" w:rsidRPr="00EA6B32" w:rsidRDefault="00653C34" w:rsidP="00653C34">
      <w:pPr>
        <w:bidi/>
        <w:jc w:val="center"/>
        <w:rPr>
          <w:rFonts w:asciiTheme="minorBidi" w:hAnsiTheme="minorBidi"/>
          <w:sz w:val="40"/>
          <w:szCs w:val="40"/>
          <w:rtl/>
          <w:lang w:bidi="ar-AE"/>
        </w:rPr>
      </w:pPr>
    </w:p>
    <w:p w:rsidR="00653C34" w:rsidRPr="00EA6B32" w:rsidRDefault="00653C34" w:rsidP="00653C34">
      <w:pPr>
        <w:bidi/>
        <w:jc w:val="center"/>
        <w:rPr>
          <w:rFonts w:asciiTheme="minorBidi" w:hAnsiTheme="minorBidi"/>
          <w:b/>
          <w:bCs/>
          <w:sz w:val="40"/>
          <w:szCs w:val="40"/>
          <w:rtl/>
          <w:lang w:bidi="ar-AE"/>
        </w:rPr>
      </w:pPr>
      <w:r w:rsidRPr="00EA6B32">
        <w:rPr>
          <w:rFonts w:asciiTheme="minorBidi" w:hAnsiTheme="minorBidi"/>
          <w:b/>
          <w:bCs/>
          <w:sz w:val="40"/>
          <w:szCs w:val="40"/>
          <w:rtl/>
          <w:lang w:bidi="ar-AE"/>
        </w:rPr>
        <w:br/>
      </w:r>
    </w:p>
    <w:p w:rsidR="00274D95" w:rsidRDefault="00274D95" w:rsidP="00653C34">
      <w:pPr>
        <w:bidi/>
        <w:jc w:val="center"/>
        <w:rPr>
          <w:rFonts w:asciiTheme="minorBidi" w:hAnsiTheme="minorBidi"/>
          <w:b/>
          <w:bCs/>
          <w:sz w:val="44"/>
          <w:szCs w:val="44"/>
          <w:lang w:bidi="ar-JO"/>
        </w:rPr>
      </w:pPr>
    </w:p>
    <w:p w:rsidR="00274D95" w:rsidRDefault="00274D95" w:rsidP="00274D95">
      <w:pPr>
        <w:bidi/>
        <w:jc w:val="center"/>
        <w:rPr>
          <w:rFonts w:asciiTheme="minorBidi" w:hAnsiTheme="minorBidi"/>
          <w:b/>
          <w:bCs/>
          <w:sz w:val="44"/>
          <w:szCs w:val="44"/>
          <w:lang w:bidi="ar-JO"/>
        </w:rPr>
      </w:pPr>
    </w:p>
    <w:p w:rsidR="00274D95" w:rsidRDefault="00274D95" w:rsidP="00274D95">
      <w:pPr>
        <w:bidi/>
        <w:jc w:val="center"/>
        <w:rPr>
          <w:rFonts w:asciiTheme="minorBidi" w:hAnsiTheme="minorBidi"/>
          <w:b/>
          <w:bCs/>
          <w:sz w:val="44"/>
          <w:szCs w:val="44"/>
          <w:lang w:bidi="ar-JO"/>
        </w:rPr>
      </w:pPr>
    </w:p>
    <w:p w:rsidR="00274D95" w:rsidRDefault="00274D95" w:rsidP="00274D95">
      <w:pPr>
        <w:bidi/>
        <w:jc w:val="center"/>
        <w:rPr>
          <w:rFonts w:asciiTheme="minorBidi" w:hAnsiTheme="minorBidi"/>
          <w:b/>
          <w:bCs/>
          <w:sz w:val="44"/>
          <w:szCs w:val="44"/>
          <w:lang w:bidi="ar-JO"/>
        </w:rPr>
      </w:pPr>
    </w:p>
    <w:p w:rsidR="00274D95" w:rsidRDefault="00274D95" w:rsidP="00274D95">
      <w:pPr>
        <w:bidi/>
        <w:jc w:val="center"/>
        <w:rPr>
          <w:rFonts w:asciiTheme="minorBidi" w:hAnsiTheme="minorBidi"/>
          <w:b/>
          <w:bCs/>
          <w:sz w:val="44"/>
          <w:szCs w:val="44"/>
          <w:lang w:bidi="ar-JO"/>
        </w:rPr>
      </w:pPr>
    </w:p>
    <w:p w:rsidR="00274D95" w:rsidRDefault="00274D95" w:rsidP="00274D95">
      <w:pPr>
        <w:bidi/>
        <w:jc w:val="center"/>
        <w:rPr>
          <w:rFonts w:asciiTheme="minorBidi" w:hAnsiTheme="minorBidi"/>
          <w:b/>
          <w:bCs/>
          <w:sz w:val="44"/>
          <w:szCs w:val="44"/>
          <w:lang w:bidi="ar-JO"/>
        </w:rPr>
      </w:pPr>
    </w:p>
    <w:p w:rsidR="00653C34" w:rsidRPr="00EA6B32" w:rsidRDefault="00653C34" w:rsidP="00653C34">
      <w:pPr>
        <w:bidi/>
        <w:jc w:val="center"/>
        <w:rPr>
          <w:rFonts w:asciiTheme="minorBidi" w:hAnsiTheme="minorBidi"/>
          <w:sz w:val="40"/>
          <w:szCs w:val="40"/>
          <w:rtl/>
          <w:lang w:bidi="ar-AE"/>
        </w:rPr>
      </w:pPr>
      <w:bookmarkStart w:id="0" w:name="_GoBack"/>
      <w:bookmarkEnd w:id="0"/>
    </w:p>
    <w:p w:rsidR="00653C34" w:rsidRPr="00EA6B32" w:rsidRDefault="00653C34" w:rsidP="00653C34">
      <w:pPr>
        <w:bidi/>
        <w:jc w:val="center"/>
        <w:rPr>
          <w:rFonts w:asciiTheme="minorBidi" w:hAnsiTheme="minorBidi"/>
          <w:b/>
          <w:bCs/>
          <w:sz w:val="40"/>
          <w:szCs w:val="40"/>
          <w:lang w:bidi="ar-JO"/>
        </w:rPr>
      </w:pPr>
      <w:r w:rsidRPr="00EA6B32">
        <w:rPr>
          <w:rFonts w:asciiTheme="minorBidi" w:hAnsiTheme="minorBidi"/>
          <w:b/>
          <w:bCs/>
          <w:sz w:val="40"/>
          <w:szCs w:val="40"/>
          <w:lang w:bidi="ar-JO"/>
        </w:rPr>
        <w:t xml:space="preserve">Participation Report in Distinguished </w:t>
      </w:r>
      <w:r>
        <w:rPr>
          <w:rFonts w:asciiTheme="minorBidi" w:hAnsiTheme="minorBidi"/>
          <w:b/>
          <w:bCs/>
          <w:sz w:val="40"/>
          <w:szCs w:val="40"/>
          <w:lang w:bidi="ar-JO"/>
        </w:rPr>
        <w:t>Department Category</w:t>
      </w:r>
    </w:p>
    <w:p w:rsidR="00653C34" w:rsidRPr="00653C34" w:rsidRDefault="00653C34" w:rsidP="00653C34">
      <w:pPr>
        <w:bidi/>
        <w:jc w:val="center"/>
        <w:rPr>
          <w:rFonts w:asciiTheme="minorBidi" w:hAnsiTheme="minorBidi"/>
          <w:b/>
          <w:bCs/>
          <w:sz w:val="40"/>
          <w:szCs w:val="40"/>
          <w:lang w:bidi="ar-JO"/>
        </w:rPr>
      </w:pPr>
    </w:p>
    <w:p w:rsidR="00653C34" w:rsidRPr="00EA6B32" w:rsidRDefault="00653C34" w:rsidP="00653C34">
      <w:pPr>
        <w:bidi/>
        <w:jc w:val="center"/>
        <w:rPr>
          <w:rFonts w:asciiTheme="minorBidi" w:hAnsiTheme="minorBidi"/>
          <w:b/>
          <w:bCs/>
          <w:sz w:val="32"/>
          <w:szCs w:val="32"/>
          <w:rtl/>
          <w:lang w:bidi="ar-AE"/>
        </w:rPr>
      </w:pPr>
      <w:r w:rsidRPr="00EA6B32">
        <w:rPr>
          <w:rFonts w:asciiTheme="minorBidi" w:hAnsiTheme="minorBidi"/>
          <w:b/>
          <w:bCs/>
          <w:sz w:val="32"/>
          <w:szCs w:val="32"/>
          <w:lang w:bidi="ar-AE"/>
        </w:rPr>
        <w:t>First Cycle 2014/2015</w:t>
      </w:r>
    </w:p>
    <w:p w:rsidR="00653C34" w:rsidRPr="00EA6B32" w:rsidRDefault="00653C34" w:rsidP="00653C34">
      <w:pPr>
        <w:bidi/>
        <w:jc w:val="center"/>
        <w:rPr>
          <w:rFonts w:asciiTheme="minorBidi" w:hAnsiTheme="minorBidi"/>
          <w:b/>
          <w:bCs/>
          <w:sz w:val="40"/>
          <w:szCs w:val="40"/>
          <w:lang w:bidi="ar-JO"/>
        </w:rPr>
      </w:pPr>
    </w:p>
    <w:p w:rsidR="00653C34" w:rsidRPr="00EA6B32" w:rsidRDefault="00653C34" w:rsidP="00653C34">
      <w:pPr>
        <w:bidi/>
        <w:jc w:val="center"/>
        <w:rPr>
          <w:rFonts w:asciiTheme="minorBidi" w:hAnsiTheme="minorBidi"/>
          <w:b/>
          <w:bCs/>
          <w:sz w:val="32"/>
          <w:szCs w:val="32"/>
          <w:lang w:bidi="ar-AE"/>
        </w:rPr>
      </w:pPr>
      <w:r>
        <w:rPr>
          <w:rFonts w:asciiTheme="minorBidi" w:hAnsiTheme="minorBidi"/>
          <w:b/>
          <w:bCs/>
          <w:sz w:val="32"/>
          <w:szCs w:val="32"/>
          <w:lang w:bidi="ar-AE"/>
        </w:rPr>
        <w:t>Department Name:</w:t>
      </w:r>
    </w:p>
    <w:p w:rsidR="00653C34" w:rsidRPr="00EA6B32" w:rsidRDefault="00653C34" w:rsidP="00653C34">
      <w:pPr>
        <w:bidi/>
        <w:jc w:val="center"/>
        <w:rPr>
          <w:rFonts w:asciiTheme="minorBidi" w:hAnsiTheme="minorBidi"/>
          <w:b/>
          <w:bCs/>
          <w:sz w:val="32"/>
          <w:szCs w:val="32"/>
          <w:lang w:bidi="ar-AE"/>
        </w:rPr>
      </w:pPr>
      <w:r w:rsidRPr="00EA6B32">
        <w:rPr>
          <w:rFonts w:asciiTheme="minorBidi" w:hAnsiTheme="minorBidi"/>
          <w:b/>
          <w:bCs/>
          <w:sz w:val="32"/>
          <w:szCs w:val="32"/>
          <w:lang w:bidi="ar-AE"/>
        </w:rPr>
        <w:t>Submission date:</w:t>
      </w:r>
    </w:p>
    <w:p w:rsidR="00E7144A" w:rsidRPr="00DF035B" w:rsidRDefault="00653C34" w:rsidP="00653C34">
      <w:pPr>
        <w:rPr>
          <w:rFonts w:cs="Simplified Arabic"/>
        </w:rPr>
      </w:pPr>
      <w:r w:rsidRPr="00EA6B32">
        <w:rPr>
          <w:rFonts w:asciiTheme="minorBidi" w:hAnsiTheme="minorBidi"/>
          <w:sz w:val="40"/>
          <w:szCs w:val="40"/>
          <w:lang w:bidi="ar-AE"/>
        </w:rPr>
        <w:br w:type="page"/>
      </w:r>
    </w:p>
    <w:p w:rsidR="00D90DFA" w:rsidRPr="00DF035B" w:rsidRDefault="00D90DFA">
      <w:pPr>
        <w:rPr>
          <w:rFonts w:cs="Simplified Arabic"/>
        </w:rPr>
        <w:sectPr w:rsidR="00D90DFA" w:rsidRPr="00DF035B" w:rsidSect="00C9016E">
          <w:headerReference w:type="default" r:id="rId9"/>
          <w:footerReference w:type="default" r:id="rId10"/>
          <w:pgSz w:w="11909" w:h="16834" w:code="9"/>
          <w:pgMar w:top="1080" w:right="1440" w:bottom="1080" w:left="1080" w:header="720" w:footer="720" w:gutter="0"/>
          <w:cols w:space="720"/>
          <w:titlePg/>
          <w:docGrid w:linePitch="360"/>
        </w:sectPr>
      </w:pPr>
    </w:p>
    <w:sdt>
      <w:sdtPr>
        <w:rPr>
          <w:rFonts w:asciiTheme="minorHAnsi" w:eastAsiaTheme="minorHAnsi" w:hAnsiTheme="minorHAnsi" w:cs="Simplified Arabic"/>
          <w:b w:val="0"/>
          <w:bCs w:val="0"/>
          <w:color w:val="auto"/>
          <w:sz w:val="22"/>
          <w:szCs w:val="22"/>
        </w:rPr>
        <w:id w:val="253233227"/>
        <w:docPartObj>
          <w:docPartGallery w:val="Table of Contents"/>
          <w:docPartUnique/>
        </w:docPartObj>
      </w:sdtPr>
      <w:sdtEndPr>
        <w:rPr>
          <w:rtl/>
        </w:rPr>
      </w:sdtEndPr>
      <w:sdtContent>
        <w:p w:rsidR="00D64348" w:rsidRPr="00DF035B" w:rsidRDefault="00D265EC" w:rsidP="00D265EC">
          <w:pPr>
            <w:pStyle w:val="TOCHeading"/>
            <w:rPr>
              <w:rFonts w:cs="Simplified Arabic"/>
              <w:color w:val="auto"/>
            </w:rPr>
          </w:pPr>
          <w:r>
            <w:rPr>
              <w:rFonts w:cs="Simplified Arabic"/>
              <w:color w:val="auto"/>
              <w:sz w:val="36"/>
              <w:szCs w:val="36"/>
            </w:rPr>
            <w:t>Table of Contents</w:t>
          </w:r>
          <w:r w:rsidR="00A775B1" w:rsidRPr="00DF035B">
            <w:rPr>
              <w:rFonts w:cs="Simplified Arabic"/>
              <w:color w:val="auto"/>
              <w:sz w:val="36"/>
              <w:szCs w:val="36"/>
            </w:rPr>
            <w:br/>
            <w:t>______________________________________________________________________</w:t>
          </w:r>
          <w:r w:rsidR="0051477B" w:rsidRPr="00DF035B">
            <w:rPr>
              <w:rFonts w:cs="Simplified Arabic"/>
              <w:color w:val="auto"/>
              <w:sz w:val="36"/>
              <w:szCs w:val="36"/>
              <w:rtl/>
            </w:rPr>
            <w:br/>
          </w:r>
        </w:p>
        <w:p w:rsidR="00877FB0" w:rsidRDefault="00102B36">
          <w:pPr>
            <w:pStyle w:val="TOC1"/>
            <w:bidi w:val="0"/>
            <w:rPr>
              <w:rFonts w:eastAsiaTheme="minorEastAsia"/>
              <w:noProof/>
            </w:rPr>
          </w:pPr>
          <w:r w:rsidRPr="00DF035B">
            <w:rPr>
              <w:rFonts w:cs="Simplified Arabic"/>
              <w:b/>
              <w:bCs/>
            </w:rPr>
            <w:fldChar w:fldCharType="begin"/>
          </w:r>
          <w:r w:rsidR="00D64348" w:rsidRPr="00DF035B">
            <w:rPr>
              <w:rFonts w:cs="Simplified Arabic"/>
              <w:b/>
              <w:bCs/>
            </w:rPr>
            <w:instrText xml:space="preserve"> TOC \o "1-3" \h \z \u </w:instrText>
          </w:r>
          <w:r w:rsidRPr="00DF035B">
            <w:rPr>
              <w:rFonts w:cs="Simplified Arabic"/>
              <w:b/>
              <w:bCs/>
            </w:rPr>
            <w:fldChar w:fldCharType="separate"/>
          </w:r>
          <w:hyperlink w:anchor="_Toc404864333" w:history="1">
            <w:r w:rsidR="00877FB0" w:rsidRPr="00A438CD">
              <w:rPr>
                <w:rStyle w:val="Hyperlink"/>
                <w:rFonts w:asciiTheme="minorBidi" w:hAnsiTheme="minorBidi"/>
                <w:noProof/>
                <w:lang w:bidi="ar-AE"/>
              </w:rPr>
              <w:t>A.</w:t>
            </w:r>
            <w:r w:rsidR="00877FB0">
              <w:rPr>
                <w:rFonts w:eastAsiaTheme="minorEastAsia"/>
                <w:noProof/>
              </w:rPr>
              <w:tab/>
            </w:r>
            <w:r w:rsidR="00877FB0" w:rsidRPr="00A438CD">
              <w:rPr>
                <w:rStyle w:val="Hyperlink"/>
                <w:rFonts w:asciiTheme="minorBidi" w:hAnsiTheme="minorBidi"/>
                <w:noProof/>
                <w:lang w:bidi="ar-AE"/>
              </w:rPr>
              <w:t>Table of Definitions</w:t>
            </w:r>
            <w:r w:rsidR="00877FB0">
              <w:rPr>
                <w:noProof/>
                <w:webHidden/>
              </w:rPr>
              <w:tab/>
            </w:r>
            <w:r>
              <w:rPr>
                <w:noProof/>
                <w:webHidden/>
              </w:rPr>
              <w:fldChar w:fldCharType="begin"/>
            </w:r>
            <w:r w:rsidR="00877FB0">
              <w:rPr>
                <w:noProof/>
                <w:webHidden/>
              </w:rPr>
              <w:instrText xml:space="preserve"> PAGEREF _Toc404864333 \h </w:instrText>
            </w:r>
            <w:r>
              <w:rPr>
                <w:noProof/>
                <w:webHidden/>
              </w:rPr>
            </w:r>
            <w:r>
              <w:rPr>
                <w:noProof/>
                <w:webHidden/>
              </w:rPr>
              <w:fldChar w:fldCharType="separate"/>
            </w:r>
            <w:r w:rsidR="006D46B4">
              <w:rPr>
                <w:noProof/>
                <w:webHidden/>
              </w:rPr>
              <w:t>1</w:t>
            </w:r>
            <w:r>
              <w:rPr>
                <w:noProof/>
                <w:webHidden/>
              </w:rPr>
              <w:fldChar w:fldCharType="end"/>
            </w:r>
          </w:hyperlink>
        </w:p>
        <w:p w:rsidR="00877FB0" w:rsidRDefault="00323126">
          <w:pPr>
            <w:pStyle w:val="TOC1"/>
            <w:bidi w:val="0"/>
            <w:rPr>
              <w:rFonts w:eastAsiaTheme="minorEastAsia"/>
              <w:noProof/>
            </w:rPr>
          </w:pPr>
          <w:hyperlink w:anchor="_Toc404864334" w:history="1">
            <w:r w:rsidR="00877FB0" w:rsidRPr="00A438CD">
              <w:rPr>
                <w:rStyle w:val="Hyperlink"/>
                <w:rFonts w:cs="Simplified Arabic"/>
                <w:noProof/>
                <w:lang w:bidi="ar-AE"/>
              </w:rPr>
              <w:t>B.</w:t>
            </w:r>
            <w:r w:rsidR="00877FB0">
              <w:rPr>
                <w:rFonts w:eastAsiaTheme="minorEastAsia"/>
                <w:noProof/>
              </w:rPr>
              <w:tab/>
            </w:r>
            <w:r w:rsidR="00877FB0" w:rsidRPr="00A438CD">
              <w:rPr>
                <w:rStyle w:val="Hyperlink"/>
                <w:rFonts w:cs="Simplified Arabic"/>
                <w:noProof/>
                <w:lang w:bidi="ar-AE"/>
              </w:rPr>
              <w:t>Introduction</w:t>
            </w:r>
            <w:r w:rsidR="00877FB0">
              <w:rPr>
                <w:noProof/>
                <w:webHidden/>
              </w:rPr>
              <w:tab/>
            </w:r>
            <w:r w:rsidR="00102B36">
              <w:rPr>
                <w:noProof/>
                <w:webHidden/>
              </w:rPr>
              <w:fldChar w:fldCharType="begin"/>
            </w:r>
            <w:r w:rsidR="00877FB0">
              <w:rPr>
                <w:noProof/>
                <w:webHidden/>
              </w:rPr>
              <w:instrText xml:space="preserve"> PAGEREF _Toc404864334 \h </w:instrText>
            </w:r>
            <w:r w:rsidR="00102B36">
              <w:rPr>
                <w:noProof/>
                <w:webHidden/>
              </w:rPr>
            </w:r>
            <w:r w:rsidR="00102B36">
              <w:rPr>
                <w:noProof/>
                <w:webHidden/>
              </w:rPr>
              <w:fldChar w:fldCharType="separate"/>
            </w:r>
            <w:r w:rsidR="006D46B4">
              <w:rPr>
                <w:noProof/>
                <w:webHidden/>
              </w:rPr>
              <w:t>2</w:t>
            </w:r>
            <w:r w:rsidR="00102B36">
              <w:rPr>
                <w:noProof/>
                <w:webHidden/>
              </w:rPr>
              <w:fldChar w:fldCharType="end"/>
            </w:r>
          </w:hyperlink>
        </w:p>
        <w:p w:rsidR="00877FB0" w:rsidRDefault="00323126">
          <w:pPr>
            <w:pStyle w:val="TOC1"/>
            <w:bidi w:val="0"/>
            <w:rPr>
              <w:rFonts w:eastAsiaTheme="minorEastAsia"/>
              <w:noProof/>
            </w:rPr>
          </w:pPr>
          <w:hyperlink w:anchor="_Toc404864335" w:history="1">
            <w:r w:rsidR="00877FB0" w:rsidRPr="00A438CD">
              <w:rPr>
                <w:rStyle w:val="Hyperlink"/>
                <w:rFonts w:cs="Simplified Arabic"/>
                <w:noProof/>
                <w:lang w:bidi="ar-AE"/>
              </w:rPr>
              <w:t>C</w:t>
            </w:r>
            <w:r w:rsidR="00877FB0" w:rsidRPr="00A438CD">
              <w:rPr>
                <w:rStyle w:val="Hyperlink"/>
                <w:rFonts w:cs="Simplified Arabic"/>
                <w:noProof/>
                <w:rtl/>
                <w:lang w:bidi="ar-AE"/>
              </w:rPr>
              <w:t>.</w:t>
            </w:r>
            <w:r w:rsidR="00877FB0">
              <w:rPr>
                <w:rFonts w:eastAsiaTheme="minorEastAsia"/>
                <w:noProof/>
              </w:rPr>
              <w:tab/>
            </w:r>
            <w:r w:rsidR="00877FB0" w:rsidRPr="00A438CD">
              <w:rPr>
                <w:rStyle w:val="Hyperlink"/>
                <w:rFonts w:cs="Simplified Arabic"/>
                <w:noProof/>
                <w:lang w:bidi="ar-JO"/>
              </w:rPr>
              <w:t>Criteria</w:t>
            </w:r>
            <w:r w:rsidR="00877FB0">
              <w:rPr>
                <w:noProof/>
                <w:webHidden/>
              </w:rPr>
              <w:tab/>
            </w:r>
            <w:r w:rsidR="00102B36">
              <w:rPr>
                <w:noProof/>
                <w:webHidden/>
              </w:rPr>
              <w:fldChar w:fldCharType="begin"/>
            </w:r>
            <w:r w:rsidR="00877FB0">
              <w:rPr>
                <w:noProof/>
                <w:webHidden/>
              </w:rPr>
              <w:instrText xml:space="preserve"> PAGEREF _Toc404864335 \h </w:instrText>
            </w:r>
            <w:r w:rsidR="00102B36">
              <w:rPr>
                <w:noProof/>
                <w:webHidden/>
              </w:rPr>
            </w:r>
            <w:r w:rsidR="00102B36">
              <w:rPr>
                <w:noProof/>
                <w:webHidden/>
              </w:rPr>
              <w:fldChar w:fldCharType="separate"/>
            </w:r>
            <w:r w:rsidR="006D46B4">
              <w:rPr>
                <w:noProof/>
                <w:webHidden/>
              </w:rPr>
              <w:t>6</w:t>
            </w:r>
            <w:r w:rsidR="00102B36">
              <w:rPr>
                <w:noProof/>
                <w:webHidden/>
              </w:rPr>
              <w:fldChar w:fldCharType="end"/>
            </w:r>
          </w:hyperlink>
        </w:p>
        <w:p w:rsidR="00877FB0" w:rsidRDefault="00323126">
          <w:pPr>
            <w:pStyle w:val="TOC2"/>
            <w:bidi w:val="0"/>
            <w:rPr>
              <w:rFonts w:eastAsiaTheme="minorEastAsia"/>
              <w:noProof/>
            </w:rPr>
          </w:pPr>
          <w:hyperlink w:anchor="_Toc404864336" w:history="1">
            <w:r w:rsidR="00877FB0" w:rsidRPr="00A438CD">
              <w:rPr>
                <w:rStyle w:val="Hyperlink"/>
                <w:rFonts w:cs="Simplified Arabic"/>
                <w:noProof/>
                <w:rtl/>
              </w:rPr>
              <w:t>1.</w:t>
            </w:r>
            <w:r w:rsidR="00877FB0">
              <w:rPr>
                <w:rFonts w:eastAsiaTheme="minorEastAsia"/>
                <w:noProof/>
              </w:rPr>
              <w:tab/>
            </w:r>
            <w:r w:rsidR="00877FB0" w:rsidRPr="00A438CD">
              <w:rPr>
                <w:rStyle w:val="Hyperlink"/>
                <w:rFonts w:cs="Simplified Arabic"/>
                <w:noProof/>
              </w:rPr>
              <w:t>Leadership</w:t>
            </w:r>
            <w:r w:rsidR="00877FB0">
              <w:rPr>
                <w:noProof/>
                <w:webHidden/>
              </w:rPr>
              <w:tab/>
            </w:r>
            <w:r w:rsidR="00102B36">
              <w:rPr>
                <w:noProof/>
                <w:webHidden/>
              </w:rPr>
              <w:fldChar w:fldCharType="begin"/>
            </w:r>
            <w:r w:rsidR="00877FB0">
              <w:rPr>
                <w:noProof/>
                <w:webHidden/>
              </w:rPr>
              <w:instrText xml:space="preserve"> PAGEREF _Toc404864336 \h </w:instrText>
            </w:r>
            <w:r w:rsidR="00102B36">
              <w:rPr>
                <w:noProof/>
                <w:webHidden/>
              </w:rPr>
            </w:r>
            <w:r w:rsidR="00102B36">
              <w:rPr>
                <w:noProof/>
                <w:webHidden/>
              </w:rPr>
              <w:fldChar w:fldCharType="separate"/>
            </w:r>
            <w:r w:rsidR="006D46B4">
              <w:rPr>
                <w:noProof/>
                <w:webHidden/>
              </w:rPr>
              <w:t>6</w:t>
            </w:r>
            <w:r w:rsidR="00102B36">
              <w:rPr>
                <w:noProof/>
                <w:webHidden/>
              </w:rPr>
              <w:fldChar w:fldCharType="end"/>
            </w:r>
          </w:hyperlink>
        </w:p>
        <w:p w:rsidR="00877FB0" w:rsidRDefault="00323126">
          <w:pPr>
            <w:pStyle w:val="TOC2"/>
            <w:bidi w:val="0"/>
            <w:rPr>
              <w:rFonts w:eastAsiaTheme="minorEastAsia"/>
              <w:noProof/>
            </w:rPr>
          </w:pPr>
          <w:hyperlink w:anchor="_Toc404864337" w:history="1">
            <w:r w:rsidR="00877FB0" w:rsidRPr="00A438CD">
              <w:rPr>
                <w:rStyle w:val="Hyperlink"/>
                <w:rFonts w:cs="Simplified Arabic"/>
                <w:noProof/>
                <w:rtl/>
              </w:rPr>
              <w:t>2.</w:t>
            </w:r>
            <w:r w:rsidR="00877FB0">
              <w:rPr>
                <w:rFonts w:eastAsiaTheme="minorEastAsia"/>
                <w:noProof/>
              </w:rPr>
              <w:tab/>
            </w:r>
            <w:r w:rsidR="00877FB0" w:rsidRPr="00A438CD">
              <w:rPr>
                <w:rStyle w:val="Hyperlink"/>
                <w:rFonts w:cs="Simplified Arabic"/>
                <w:noProof/>
              </w:rPr>
              <w:t>Strategy</w:t>
            </w:r>
            <w:r w:rsidR="00877FB0">
              <w:rPr>
                <w:noProof/>
                <w:webHidden/>
              </w:rPr>
              <w:tab/>
            </w:r>
            <w:r w:rsidR="00102B36">
              <w:rPr>
                <w:noProof/>
                <w:webHidden/>
              </w:rPr>
              <w:fldChar w:fldCharType="begin"/>
            </w:r>
            <w:r w:rsidR="00877FB0">
              <w:rPr>
                <w:noProof/>
                <w:webHidden/>
              </w:rPr>
              <w:instrText xml:space="preserve"> PAGEREF _Toc404864337 \h </w:instrText>
            </w:r>
            <w:r w:rsidR="00102B36">
              <w:rPr>
                <w:noProof/>
                <w:webHidden/>
              </w:rPr>
            </w:r>
            <w:r w:rsidR="00102B36">
              <w:rPr>
                <w:noProof/>
                <w:webHidden/>
              </w:rPr>
              <w:fldChar w:fldCharType="separate"/>
            </w:r>
            <w:r w:rsidR="006D46B4">
              <w:rPr>
                <w:noProof/>
                <w:webHidden/>
              </w:rPr>
              <w:t>14</w:t>
            </w:r>
            <w:r w:rsidR="00102B36">
              <w:rPr>
                <w:noProof/>
                <w:webHidden/>
              </w:rPr>
              <w:fldChar w:fldCharType="end"/>
            </w:r>
          </w:hyperlink>
        </w:p>
        <w:p w:rsidR="00877FB0" w:rsidRDefault="00323126">
          <w:pPr>
            <w:pStyle w:val="TOC2"/>
            <w:bidi w:val="0"/>
            <w:rPr>
              <w:rFonts w:eastAsiaTheme="minorEastAsia"/>
              <w:noProof/>
            </w:rPr>
          </w:pPr>
          <w:hyperlink w:anchor="_Toc404864338" w:history="1">
            <w:r w:rsidR="00877FB0" w:rsidRPr="00A438CD">
              <w:rPr>
                <w:rStyle w:val="Hyperlink"/>
                <w:rFonts w:cs="Simplified Arabic"/>
                <w:noProof/>
                <w:rtl/>
              </w:rPr>
              <w:t>3.</w:t>
            </w:r>
            <w:r w:rsidR="00877FB0">
              <w:rPr>
                <w:rFonts w:eastAsiaTheme="minorEastAsia"/>
                <w:noProof/>
              </w:rPr>
              <w:tab/>
            </w:r>
            <w:r w:rsidR="00877FB0" w:rsidRPr="00A438CD">
              <w:rPr>
                <w:rStyle w:val="Hyperlink"/>
                <w:rFonts w:cs="Simplified Arabic"/>
                <w:noProof/>
                <w:lang w:bidi="ar-JO"/>
              </w:rPr>
              <w:t>Human Resources</w:t>
            </w:r>
            <w:r w:rsidR="00877FB0">
              <w:rPr>
                <w:noProof/>
                <w:webHidden/>
              </w:rPr>
              <w:tab/>
            </w:r>
            <w:r w:rsidR="00102B36">
              <w:rPr>
                <w:noProof/>
                <w:webHidden/>
              </w:rPr>
              <w:fldChar w:fldCharType="begin"/>
            </w:r>
            <w:r w:rsidR="00877FB0">
              <w:rPr>
                <w:noProof/>
                <w:webHidden/>
              </w:rPr>
              <w:instrText xml:space="preserve"> PAGEREF _Toc404864338 \h </w:instrText>
            </w:r>
            <w:r w:rsidR="00102B36">
              <w:rPr>
                <w:noProof/>
                <w:webHidden/>
              </w:rPr>
            </w:r>
            <w:r w:rsidR="00102B36">
              <w:rPr>
                <w:noProof/>
                <w:webHidden/>
              </w:rPr>
              <w:fldChar w:fldCharType="separate"/>
            </w:r>
            <w:r w:rsidR="006D46B4">
              <w:rPr>
                <w:noProof/>
                <w:webHidden/>
              </w:rPr>
              <w:t>18</w:t>
            </w:r>
            <w:r w:rsidR="00102B36">
              <w:rPr>
                <w:noProof/>
                <w:webHidden/>
              </w:rPr>
              <w:fldChar w:fldCharType="end"/>
            </w:r>
          </w:hyperlink>
        </w:p>
        <w:p w:rsidR="00877FB0" w:rsidRDefault="00323126">
          <w:pPr>
            <w:pStyle w:val="TOC2"/>
            <w:bidi w:val="0"/>
            <w:rPr>
              <w:rFonts w:eastAsiaTheme="minorEastAsia"/>
              <w:noProof/>
            </w:rPr>
          </w:pPr>
          <w:hyperlink w:anchor="_Toc404864339" w:history="1">
            <w:r w:rsidR="00877FB0" w:rsidRPr="00A438CD">
              <w:rPr>
                <w:rStyle w:val="Hyperlink"/>
                <w:rFonts w:cs="Simplified Arabic"/>
                <w:noProof/>
                <w:rtl/>
              </w:rPr>
              <w:t>4.</w:t>
            </w:r>
            <w:r w:rsidR="00877FB0">
              <w:rPr>
                <w:rFonts w:eastAsiaTheme="minorEastAsia"/>
                <w:noProof/>
              </w:rPr>
              <w:tab/>
            </w:r>
            <w:r w:rsidR="00877FB0" w:rsidRPr="00A438CD">
              <w:rPr>
                <w:rStyle w:val="Hyperlink"/>
                <w:rFonts w:cs="Simplified Arabic"/>
                <w:noProof/>
              </w:rPr>
              <w:t>Partnership and Resources</w:t>
            </w:r>
            <w:r w:rsidR="00877FB0">
              <w:rPr>
                <w:noProof/>
                <w:webHidden/>
              </w:rPr>
              <w:tab/>
            </w:r>
            <w:r w:rsidR="00102B36">
              <w:rPr>
                <w:noProof/>
                <w:webHidden/>
              </w:rPr>
              <w:fldChar w:fldCharType="begin"/>
            </w:r>
            <w:r w:rsidR="00877FB0">
              <w:rPr>
                <w:noProof/>
                <w:webHidden/>
              </w:rPr>
              <w:instrText xml:space="preserve"> PAGEREF _Toc404864339 \h </w:instrText>
            </w:r>
            <w:r w:rsidR="00102B36">
              <w:rPr>
                <w:noProof/>
                <w:webHidden/>
              </w:rPr>
            </w:r>
            <w:r w:rsidR="00102B36">
              <w:rPr>
                <w:noProof/>
                <w:webHidden/>
              </w:rPr>
              <w:fldChar w:fldCharType="separate"/>
            </w:r>
            <w:r w:rsidR="006D46B4">
              <w:rPr>
                <w:noProof/>
                <w:webHidden/>
              </w:rPr>
              <w:t>27</w:t>
            </w:r>
            <w:r w:rsidR="00102B36">
              <w:rPr>
                <w:noProof/>
                <w:webHidden/>
              </w:rPr>
              <w:fldChar w:fldCharType="end"/>
            </w:r>
          </w:hyperlink>
        </w:p>
        <w:p w:rsidR="00877FB0" w:rsidRDefault="00323126">
          <w:pPr>
            <w:pStyle w:val="TOC2"/>
            <w:bidi w:val="0"/>
            <w:rPr>
              <w:rFonts w:eastAsiaTheme="minorEastAsia"/>
              <w:noProof/>
            </w:rPr>
          </w:pPr>
          <w:hyperlink w:anchor="_Toc404864340" w:history="1">
            <w:r w:rsidR="00877FB0" w:rsidRPr="00A438CD">
              <w:rPr>
                <w:rStyle w:val="Hyperlink"/>
                <w:rFonts w:cs="Simplified Arabic"/>
                <w:noProof/>
              </w:rPr>
              <w:t>5.</w:t>
            </w:r>
            <w:r w:rsidR="00877FB0">
              <w:rPr>
                <w:rFonts w:eastAsiaTheme="minorEastAsia"/>
                <w:noProof/>
              </w:rPr>
              <w:tab/>
            </w:r>
            <w:r w:rsidR="00877FB0" w:rsidRPr="00A438CD">
              <w:rPr>
                <w:rStyle w:val="Hyperlink"/>
                <w:rFonts w:cs="Simplified Arabic"/>
                <w:noProof/>
              </w:rPr>
              <w:t>Processes and Services</w:t>
            </w:r>
            <w:r w:rsidR="00877FB0">
              <w:rPr>
                <w:noProof/>
                <w:webHidden/>
              </w:rPr>
              <w:tab/>
            </w:r>
            <w:r w:rsidR="00102B36">
              <w:rPr>
                <w:noProof/>
                <w:webHidden/>
              </w:rPr>
              <w:fldChar w:fldCharType="begin"/>
            </w:r>
            <w:r w:rsidR="00877FB0">
              <w:rPr>
                <w:noProof/>
                <w:webHidden/>
              </w:rPr>
              <w:instrText xml:space="preserve"> PAGEREF _Toc404864340 \h </w:instrText>
            </w:r>
            <w:r w:rsidR="00102B36">
              <w:rPr>
                <w:noProof/>
                <w:webHidden/>
              </w:rPr>
            </w:r>
            <w:r w:rsidR="00102B36">
              <w:rPr>
                <w:noProof/>
                <w:webHidden/>
              </w:rPr>
              <w:fldChar w:fldCharType="separate"/>
            </w:r>
            <w:r w:rsidR="006D46B4">
              <w:rPr>
                <w:noProof/>
                <w:webHidden/>
              </w:rPr>
              <w:t>33</w:t>
            </w:r>
            <w:r w:rsidR="00102B36">
              <w:rPr>
                <w:noProof/>
                <w:webHidden/>
              </w:rPr>
              <w:fldChar w:fldCharType="end"/>
            </w:r>
          </w:hyperlink>
        </w:p>
        <w:p w:rsidR="00877FB0" w:rsidRDefault="00323126">
          <w:pPr>
            <w:pStyle w:val="TOC2"/>
            <w:bidi w:val="0"/>
            <w:rPr>
              <w:rFonts w:eastAsiaTheme="minorEastAsia"/>
              <w:noProof/>
            </w:rPr>
          </w:pPr>
          <w:hyperlink w:anchor="_Toc404864341" w:history="1">
            <w:r w:rsidR="00877FB0" w:rsidRPr="00A438CD">
              <w:rPr>
                <w:rStyle w:val="Hyperlink"/>
                <w:rFonts w:cs="Simplified Arabic"/>
                <w:noProof/>
                <w:rtl/>
              </w:rPr>
              <w:t>6.</w:t>
            </w:r>
            <w:r w:rsidR="00877FB0">
              <w:rPr>
                <w:rFonts w:eastAsiaTheme="minorEastAsia"/>
                <w:noProof/>
              </w:rPr>
              <w:tab/>
            </w:r>
            <w:r w:rsidR="00877FB0" w:rsidRPr="00A438CD">
              <w:rPr>
                <w:rStyle w:val="Hyperlink"/>
                <w:rFonts w:cs="Simplified Arabic"/>
                <w:noProof/>
              </w:rPr>
              <w:t>Customers and Services Results</w:t>
            </w:r>
            <w:r w:rsidR="00877FB0">
              <w:rPr>
                <w:noProof/>
                <w:webHidden/>
              </w:rPr>
              <w:tab/>
            </w:r>
            <w:r w:rsidR="00102B36">
              <w:rPr>
                <w:noProof/>
                <w:webHidden/>
              </w:rPr>
              <w:fldChar w:fldCharType="begin"/>
            </w:r>
            <w:r w:rsidR="00877FB0">
              <w:rPr>
                <w:noProof/>
                <w:webHidden/>
              </w:rPr>
              <w:instrText xml:space="preserve"> PAGEREF _Toc404864341 \h </w:instrText>
            </w:r>
            <w:r w:rsidR="00102B36">
              <w:rPr>
                <w:noProof/>
                <w:webHidden/>
              </w:rPr>
            </w:r>
            <w:r w:rsidR="00102B36">
              <w:rPr>
                <w:noProof/>
                <w:webHidden/>
              </w:rPr>
              <w:fldChar w:fldCharType="separate"/>
            </w:r>
            <w:r w:rsidR="006D46B4">
              <w:rPr>
                <w:noProof/>
                <w:webHidden/>
              </w:rPr>
              <w:t>42</w:t>
            </w:r>
            <w:r w:rsidR="00102B36">
              <w:rPr>
                <w:noProof/>
                <w:webHidden/>
              </w:rPr>
              <w:fldChar w:fldCharType="end"/>
            </w:r>
          </w:hyperlink>
        </w:p>
        <w:p w:rsidR="00877FB0" w:rsidRDefault="00323126">
          <w:pPr>
            <w:pStyle w:val="TOC2"/>
            <w:bidi w:val="0"/>
            <w:rPr>
              <w:rFonts w:eastAsiaTheme="minorEastAsia"/>
              <w:noProof/>
            </w:rPr>
          </w:pPr>
          <w:hyperlink w:anchor="_Toc404864342" w:history="1">
            <w:r w:rsidR="00877FB0" w:rsidRPr="00A438CD">
              <w:rPr>
                <w:rStyle w:val="Hyperlink"/>
                <w:rFonts w:cs="Simplified Arabic"/>
                <w:noProof/>
                <w:rtl/>
                <w:lang w:bidi="ar-AE"/>
              </w:rPr>
              <w:t>7.</w:t>
            </w:r>
            <w:r w:rsidR="00877FB0">
              <w:rPr>
                <w:rFonts w:eastAsiaTheme="minorEastAsia"/>
                <w:noProof/>
              </w:rPr>
              <w:tab/>
            </w:r>
            <w:r w:rsidR="00877FB0" w:rsidRPr="00A438CD">
              <w:rPr>
                <w:rStyle w:val="Hyperlink"/>
                <w:rFonts w:cs="Simplified Arabic"/>
                <w:noProof/>
              </w:rPr>
              <w:t>HR Results</w:t>
            </w:r>
            <w:r w:rsidR="00877FB0">
              <w:rPr>
                <w:noProof/>
                <w:webHidden/>
              </w:rPr>
              <w:tab/>
            </w:r>
            <w:r w:rsidR="00102B36">
              <w:rPr>
                <w:noProof/>
                <w:webHidden/>
              </w:rPr>
              <w:fldChar w:fldCharType="begin"/>
            </w:r>
            <w:r w:rsidR="00877FB0">
              <w:rPr>
                <w:noProof/>
                <w:webHidden/>
              </w:rPr>
              <w:instrText xml:space="preserve"> PAGEREF _Toc404864342 \h </w:instrText>
            </w:r>
            <w:r w:rsidR="00102B36">
              <w:rPr>
                <w:noProof/>
                <w:webHidden/>
              </w:rPr>
            </w:r>
            <w:r w:rsidR="00102B36">
              <w:rPr>
                <w:noProof/>
                <w:webHidden/>
              </w:rPr>
              <w:fldChar w:fldCharType="separate"/>
            </w:r>
            <w:r w:rsidR="006D46B4">
              <w:rPr>
                <w:noProof/>
                <w:webHidden/>
              </w:rPr>
              <w:t>44</w:t>
            </w:r>
            <w:r w:rsidR="00102B36">
              <w:rPr>
                <w:noProof/>
                <w:webHidden/>
              </w:rPr>
              <w:fldChar w:fldCharType="end"/>
            </w:r>
          </w:hyperlink>
        </w:p>
        <w:p w:rsidR="00877FB0" w:rsidRDefault="00323126">
          <w:pPr>
            <w:pStyle w:val="TOC2"/>
            <w:bidi w:val="0"/>
            <w:rPr>
              <w:rFonts w:eastAsiaTheme="minorEastAsia"/>
              <w:noProof/>
            </w:rPr>
          </w:pPr>
          <w:hyperlink w:anchor="_Toc404864343" w:history="1">
            <w:r w:rsidR="00877FB0" w:rsidRPr="00A438CD">
              <w:rPr>
                <w:rStyle w:val="Hyperlink"/>
                <w:rFonts w:cs="Simplified Arabic"/>
                <w:noProof/>
                <w:lang w:bidi="ar-AE"/>
              </w:rPr>
              <w:t>8.</w:t>
            </w:r>
            <w:r w:rsidR="00877FB0">
              <w:rPr>
                <w:rFonts w:eastAsiaTheme="minorEastAsia"/>
                <w:noProof/>
              </w:rPr>
              <w:tab/>
            </w:r>
            <w:r w:rsidR="00877FB0" w:rsidRPr="00A438CD">
              <w:rPr>
                <w:rStyle w:val="Hyperlink"/>
                <w:rFonts w:cs="Simplified Arabic"/>
                <w:noProof/>
              </w:rPr>
              <w:t>Partners, Society and Environment Results</w:t>
            </w:r>
            <w:r w:rsidR="00877FB0">
              <w:rPr>
                <w:noProof/>
                <w:webHidden/>
              </w:rPr>
              <w:tab/>
            </w:r>
            <w:r w:rsidR="00102B36">
              <w:rPr>
                <w:noProof/>
                <w:webHidden/>
              </w:rPr>
              <w:fldChar w:fldCharType="begin"/>
            </w:r>
            <w:r w:rsidR="00877FB0">
              <w:rPr>
                <w:noProof/>
                <w:webHidden/>
              </w:rPr>
              <w:instrText xml:space="preserve"> PAGEREF _Toc404864343 \h </w:instrText>
            </w:r>
            <w:r w:rsidR="00102B36">
              <w:rPr>
                <w:noProof/>
                <w:webHidden/>
              </w:rPr>
            </w:r>
            <w:r w:rsidR="00102B36">
              <w:rPr>
                <w:noProof/>
                <w:webHidden/>
              </w:rPr>
              <w:fldChar w:fldCharType="separate"/>
            </w:r>
            <w:r w:rsidR="006D46B4">
              <w:rPr>
                <w:noProof/>
                <w:webHidden/>
              </w:rPr>
              <w:t>48</w:t>
            </w:r>
            <w:r w:rsidR="00102B36">
              <w:rPr>
                <w:noProof/>
                <w:webHidden/>
              </w:rPr>
              <w:fldChar w:fldCharType="end"/>
            </w:r>
          </w:hyperlink>
        </w:p>
        <w:p w:rsidR="00877FB0" w:rsidRDefault="00323126">
          <w:pPr>
            <w:pStyle w:val="TOC2"/>
            <w:bidi w:val="0"/>
            <w:rPr>
              <w:rFonts w:eastAsiaTheme="minorEastAsia"/>
              <w:noProof/>
            </w:rPr>
          </w:pPr>
          <w:hyperlink w:anchor="_Toc404864344" w:history="1">
            <w:r w:rsidR="00877FB0" w:rsidRPr="00A438CD">
              <w:rPr>
                <w:rStyle w:val="Hyperlink"/>
                <w:rFonts w:cs="Simplified Arabic"/>
                <w:noProof/>
                <w:rtl/>
              </w:rPr>
              <w:t>9.</w:t>
            </w:r>
            <w:r w:rsidR="00877FB0">
              <w:rPr>
                <w:rFonts w:eastAsiaTheme="minorEastAsia"/>
                <w:noProof/>
              </w:rPr>
              <w:tab/>
            </w:r>
            <w:r w:rsidR="00877FB0" w:rsidRPr="00A438CD">
              <w:rPr>
                <w:rStyle w:val="Hyperlink"/>
                <w:rFonts w:cs="Simplified Arabic"/>
                <w:noProof/>
                <w:lang w:bidi="ar-JO"/>
              </w:rPr>
              <w:t>Key Performance Results</w:t>
            </w:r>
            <w:r w:rsidR="00877FB0">
              <w:rPr>
                <w:noProof/>
                <w:webHidden/>
              </w:rPr>
              <w:tab/>
            </w:r>
            <w:r w:rsidR="00102B36">
              <w:rPr>
                <w:noProof/>
                <w:webHidden/>
              </w:rPr>
              <w:fldChar w:fldCharType="begin"/>
            </w:r>
            <w:r w:rsidR="00877FB0">
              <w:rPr>
                <w:noProof/>
                <w:webHidden/>
              </w:rPr>
              <w:instrText xml:space="preserve"> PAGEREF _Toc404864344 \h </w:instrText>
            </w:r>
            <w:r w:rsidR="00102B36">
              <w:rPr>
                <w:noProof/>
                <w:webHidden/>
              </w:rPr>
            </w:r>
            <w:r w:rsidR="00102B36">
              <w:rPr>
                <w:noProof/>
                <w:webHidden/>
              </w:rPr>
              <w:fldChar w:fldCharType="separate"/>
            </w:r>
            <w:r w:rsidR="006D46B4">
              <w:rPr>
                <w:noProof/>
                <w:webHidden/>
              </w:rPr>
              <w:t>50</w:t>
            </w:r>
            <w:r w:rsidR="00102B36">
              <w:rPr>
                <w:noProof/>
                <w:webHidden/>
              </w:rPr>
              <w:fldChar w:fldCharType="end"/>
            </w:r>
          </w:hyperlink>
        </w:p>
        <w:p w:rsidR="00877FB0" w:rsidRDefault="00323126">
          <w:pPr>
            <w:pStyle w:val="TOC1"/>
            <w:bidi w:val="0"/>
            <w:rPr>
              <w:rFonts w:eastAsiaTheme="minorEastAsia"/>
              <w:noProof/>
            </w:rPr>
          </w:pPr>
          <w:hyperlink w:anchor="_Toc404864345" w:history="1">
            <w:r w:rsidR="00877FB0" w:rsidRPr="00A438CD">
              <w:rPr>
                <w:rStyle w:val="Hyperlink"/>
                <w:rFonts w:cs="Simplified Arabic"/>
                <w:noProof/>
                <w:lang w:bidi="ar-AE"/>
              </w:rPr>
              <w:t>D</w:t>
            </w:r>
            <w:r w:rsidR="00877FB0" w:rsidRPr="00A438CD">
              <w:rPr>
                <w:rStyle w:val="Hyperlink"/>
                <w:rFonts w:cs="Simplified Arabic"/>
                <w:noProof/>
                <w:rtl/>
                <w:lang w:bidi="ar-AE"/>
              </w:rPr>
              <w:t>.</w:t>
            </w:r>
            <w:r w:rsidR="00877FB0">
              <w:rPr>
                <w:rFonts w:eastAsiaTheme="minorEastAsia"/>
                <w:noProof/>
              </w:rPr>
              <w:tab/>
            </w:r>
            <w:r w:rsidR="00877FB0" w:rsidRPr="00A438CD">
              <w:rPr>
                <w:rStyle w:val="Hyperlink"/>
                <w:rFonts w:cs="Simplified Arabic"/>
                <w:noProof/>
                <w:lang w:bidi="ar-AE"/>
              </w:rPr>
              <w:t>Appendices</w:t>
            </w:r>
            <w:r w:rsidR="00877FB0">
              <w:rPr>
                <w:noProof/>
                <w:webHidden/>
              </w:rPr>
              <w:tab/>
            </w:r>
            <w:r w:rsidR="00102B36">
              <w:rPr>
                <w:noProof/>
                <w:webHidden/>
              </w:rPr>
              <w:fldChar w:fldCharType="begin"/>
            </w:r>
            <w:r w:rsidR="00877FB0">
              <w:rPr>
                <w:noProof/>
                <w:webHidden/>
              </w:rPr>
              <w:instrText xml:space="preserve"> PAGEREF _Toc404864345 \h </w:instrText>
            </w:r>
            <w:r w:rsidR="00102B36">
              <w:rPr>
                <w:noProof/>
                <w:webHidden/>
              </w:rPr>
            </w:r>
            <w:r w:rsidR="00102B36">
              <w:rPr>
                <w:noProof/>
                <w:webHidden/>
              </w:rPr>
              <w:fldChar w:fldCharType="separate"/>
            </w:r>
            <w:r w:rsidR="006D46B4">
              <w:rPr>
                <w:noProof/>
                <w:webHidden/>
              </w:rPr>
              <w:t>53</w:t>
            </w:r>
            <w:r w:rsidR="00102B36">
              <w:rPr>
                <w:noProof/>
                <w:webHidden/>
              </w:rPr>
              <w:fldChar w:fldCharType="end"/>
            </w:r>
          </w:hyperlink>
        </w:p>
        <w:p w:rsidR="00D64348" w:rsidRPr="00DF035B" w:rsidRDefault="00102B36" w:rsidP="00670C92">
          <w:pPr>
            <w:tabs>
              <w:tab w:val="left" w:pos="479"/>
            </w:tabs>
            <w:bidi/>
            <w:rPr>
              <w:rFonts w:cs="Simplified Arabic"/>
            </w:rPr>
          </w:pPr>
          <w:r w:rsidRPr="00DF035B">
            <w:rPr>
              <w:rFonts w:cs="Simplified Arabic"/>
              <w:b/>
              <w:bCs/>
            </w:rPr>
            <w:fldChar w:fldCharType="end"/>
          </w:r>
        </w:p>
      </w:sdtContent>
    </w:sdt>
    <w:p w:rsidR="001138FD" w:rsidRPr="00DF035B" w:rsidRDefault="001138FD" w:rsidP="00F6109F">
      <w:pPr>
        <w:jc w:val="right"/>
        <w:rPr>
          <w:rFonts w:cs="Simplified Arabic"/>
        </w:rPr>
      </w:pPr>
    </w:p>
    <w:p w:rsidR="001138FD" w:rsidRPr="00DF035B" w:rsidRDefault="001138FD">
      <w:pPr>
        <w:rPr>
          <w:rFonts w:cs="Simplified Arabic"/>
        </w:rPr>
      </w:pPr>
    </w:p>
    <w:p w:rsidR="001138FD" w:rsidRPr="00DF035B" w:rsidRDefault="001138FD">
      <w:pPr>
        <w:rPr>
          <w:rFonts w:cs="Simplified Arabic"/>
        </w:rPr>
      </w:pPr>
    </w:p>
    <w:p w:rsidR="001138FD" w:rsidRPr="00DF035B" w:rsidRDefault="001138FD">
      <w:pPr>
        <w:rPr>
          <w:rFonts w:cs="Simplified Arabic"/>
        </w:rPr>
      </w:pPr>
    </w:p>
    <w:p w:rsidR="001138FD" w:rsidRPr="00DF035B" w:rsidRDefault="001138FD">
      <w:pPr>
        <w:rPr>
          <w:rFonts w:cs="Simplified Arabic"/>
        </w:rPr>
      </w:pPr>
    </w:p>
    <w:p w:rsidR="001138FD" w:rsidRPr="00DF035B" w:rsidRDefault="001138FD">
      <w:pPr>
        <w:rPr>
          <w:rFonts w:cs="Simplified Arabic"/>
        </w:rPr>
      </w:pPr>
    </w:p>
    <w:p w:rsidR="001138FD" w:rsidRPr="00DF035B" w:rsidRDefault="001138FD">
      <w:pPr>
        <w:rPr>
          <w:rFonts w:cs="Simplified Arabic"/>
        </w:rPr>
      </w:pPr>
    </w:p>
    <w:p w:rsidR="001138FD" w:rsidRPr="00DF035B" w:rsidRDefault="001138FD">
      <w:pPr>
        <w:rPr>
          <w:rFonts w:cs="Simplified Arabic"/>
        </w:rPr>
      </w:pPr>
    </w:p>
    <w:p w:rsidR="001138FD" w:rsidRPr="00DF035B" w:rsidRDefault="001138FD">
      <w:pPr>
        <w:rPr>
          <w:rFonts w:cs="Simplified Arabic"/>
        </w:rPr>
      </w:pPr>
    </w:p>
    <w:p w:rsidR="001138FD" w:rsidRPr="00DF035B" w:rsidRDefault="001138FD">
      <w:pPr>
        <w:rPr>
          <w:rFonts w:cs="Simplified Arabic"/>
        </w:rPr>
      </w:pPr>
    </w:p>
    <w:p w:rsidR="001138FD" w:rsidRPr="00DF035B" w:rsidRDefault="001138FD">
      <w:pPr>
        <w:rPr>
          <w:rFonts w:cs="Simplified Arabic"/>
        </w:rPr>
      </w:pPr>
    </w:p>
    <w:p w:rsidR="00653C34" w:rsidRPr="000C7DC8" w:rsidRDefault="00653C34" w:rsidP="00653C34">
      <w:pPr>
        <w:pStyle w:val="Heading1"/>
        <w:numPr>
          <w:ilvl w:val="0"/>
          <w:numId w:val="13"/>
        </w:numPr>
        <w:ind w:left="389"/>
        <w:rPr>
          <w:rFonts w:asciiTheme="minorBidi" w:hAnsiTheme="minorBidi" w:cstheme="minorBidi"/>
          <w:color w:val="auto"/>
          <w:lang w:bidi="ar-AE"/>
        </w:rPr>
      </w:pPr>
      <w:bookmarkStart w:id="1" w:name="_Toc404857628"/>
      <w:bookmarkStart w:id="2" w:name="_Toc404860570"/>
      <w:bookmarkStart w:id="3" w:name="_Toc404864333"/>
      <w:r w:rsidRPr="000C7DC8">
        <w:rPr>
          <w:rFonts w:asciiTheme="minorBidi" w:hAnsiTheme="minorBidi" w:cstheme="minorBidi"/>
          <w:color w:val="auto"/>
          <w:lang w:bidi="ar-AE"/>
        </w:rPr>
        <w:lastRenderedPageBreak/>
        <w:t>Table of Definitions</w:t>
      </w:r>
      <w:bookmarkEnd w:id="1"/>
      <w:bookmarkEnd w:id="2"/>
      <w:bookmarkEnd w:id="3"/>
    </w:p>
    <w:p w:rsidR="00653C34" w:rsidRPr="000C7DC8" w:rsidRDefault="00653C34" w:rsidP="00653C34">
      <w:pPr>
        <w:rPr>
          <w:rFonts w:asciiTheme="minorBidi" w:hAnsiTheme="minorBidi"/>
          <w:lang w:bidi="ar-AE"/>
        </w:rPr>
      </w:pPr>
    </w:p>
    <w:p w:rsidR="00653C34" w:rsidRPr="000C7DC8" w:rsidRDefault="00653C34" w:rsidP="00653C34">
      <w:pPr>
        <w:rPr>
          <w:rFonts w:asciiTheme="minorBidi" w:hAnsiTheme="minorBidi"/>
          <w:rtl/>
          <w:lang w:bidi="ar-AE"/>
        </w:rPr>
      </w:pPr>
      <w:r w:rsidRPr="000C7DC8">
        <w:rPr>
          <w:rFonts w:asciiTheme="minorBidi" w:hAnsiTheme="minorBidi"/>
          <w:lang w:bidi="ar-AE"/>
        </w:rPr>
        <w:t>The table below shows the definition of the</w:t>
      </w:r>
      <w:r w:rsidRPr="000C7DC8">
        <w:rPr>
          <w:rFonts w:asciiTheme="minorBidi" w:hAnsiTheme="minorBidi"/>
          <w:lang w:bidi="ar-JO"/>
        </w:rPr>
        <w:t xml:space="preserve"> abb</w:t>
      </w:r>
      <w:r w:rsidRPr="000C7DC8">
        <w:rPr>
          <w:rFonts w:asciiTheme="minorBidi" w:hAnsiTheme="minorBidi"/>
          <w:lang w:bidi="ar-AE"/>
        </w:rPr>
        <w:t>reviations and words mentioned in the report:</w:t>
      </w:r>
    </w:p>
    <w:tbl>
      <w:tblPr>
        <w:tblStyle w:val="TableGrid"/>
        <w:tblW w:w="0" w:type="auto"/>
        <w:tblLook w:val="04A0" w:firstRow="1" w:lastRow="0" w:firstColumn="1" w:lastColumn="0" w:noHBand="0" w:noVBand="1"/>
      </w:tblPr>
      <w:tblGrid>
        <w:gridCol w:w="4802"/>
        <w:gridCol w:w="4803"/>
      </w:tblGrid>
      <w:tr w:rsidR="00653C34" w:rsidRPr="000C7DC8" w:rsidTr="00753CFB">
        <w:tc>
          <w:tcPr>
            <w:tcW w:w="4802" w:type="dxa"/>
            <w:shd w:val="clear" w:color="auto" w:fill="DDD9C3" w:themeFill="background2" w:themeFillShade="E6"/>
          </w:tcPr>
          <w:p w:rsidR="00653C34" w:rsidRPr="000C7DC8" w:rsidRDefault="00653C34" w:rsidP="00753CFB">
            <w:pPr>
              <w:jc w:val="center"/>
              <w:rPr>
                <w:rFonts w:asciiTheme="minorBidi" w:hAnsiTheme="minorBidi"/>
                <w:b/>
                <w:bCs/>
                <w:sz w:val="24"/>
                <w:szCs w:val="24"/>
                <w:lang w:bidi="ar-AE"/>
              </w:rPr>
            </w:pPr>
            <w:r w:rsidRPr="000C7DC8">
              <w:rPr>
                <w:rFonts w:asciiTheme="minorBidi" w:hAnsiTheme="minorBidi"/>
                <w:b/>
                <w:bCs/>
                <w:lang w:bidi="ar-JO"/>
              </w:rPr>
              <w:t>Abb</w:t>
            </w:r>
            <w:r w:rsidRPr="000C7DC8">
              <w:rPr>
                <w:rFonts w:asciiTheme="minorBidi" w:hAnsiTheme="minorBidi"/>
                <w:b/>
                <w:bCs/>
                <w:lang w:bidi="ar-AE"/>
              </w:rPr>
              <w:t>reviations/ words</w:t>
            </w:r>
          </w:p>
        </w:tc>
        <w:tc>
          <w:tcPr>
            <w:tcW w:w="4803" w:type="dxa"/>
            <w:shd w:val="clear" w:color="auto" w:fill="DDD9C3" w:themeFill="background2" w:themeFillShade="E6"/>
          </w:tcPr>
          <w:p w:rsidR="00653C34" w:rsidRPr="000C7DC8" w:rsidRDefault="00653C34" w:rsidP="00753CFB">
            <w:pPr>
              <w:bidi/>
              <w:jc w:val="center"/>
              <w:rPr>
                <w:rFonts w:asciiTheme="minorBidi" w:hAnsiTheme="minorBidi"/>
                <w:b/>
                <w:bCs/>
                <w:sz w:val="24"/>
                <w:szCs w:val="24"/>
                <w:rtl/>
                <w:lang w:bidi="ar-AE"/>
              </w:rPr>
            </w:pPr>
            <w:r w:rsidRPr="000C7DC8">
              <w:rPr>
                <w:rFonts w:asciiTheme="minorBidi" w:hAnsiTheme="minorBidi"/>
                <w:b/>
                <w:bCs/>
                <w:sz w:val="24"/>
                <w:szCs w:val="24"/>
                <w:lang w:bidi="ar-AE"/>
              </w:rPr>
              <w:t>Definition</w:t>
            </w: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r w:rsidR="00653C34" w:rsidRPr="000C7DC8" w:rsidTr="00753CFB">
        <w:tc>
          <w:tcPr>
            <w:tcW w:w="4802" w:type="dxa"/>
          </w:tcPr>
          <w:p w:rsidR="00653C34" w:rsidRPr="000C7DC8" w:rsidRDefault="00653C34" w:rsidP="00753CFB">
            <w:pPr>
              <w:jc w:val="right"/>
              <w:rPr>
                <w:rFonts w:asciiTheme="minorBidi" w:hAnsiTheme="minorBidi"/>
                <w:sz w:val="24"/>
                <w:szCs w:val="24"/>
                <w:lang w:bidi="ar-AE"/>
              </w:rPr>
            </w:pPr>
          </w:p>
        </w:tc>
        <w:tc>
          <w:tcPr>
            <w:tcW w:w="4803" w:type="dxa"/>
          </w:tcPr>
          <w:p w:rsidR="00653C34" w:rsidRPr="000C7DC8" w:rsidRDefault="00653C34" w:rsidP="00753CFB">
            <w:pPr>
              <w:jc w:val="right"/>
              <w:rPr>
                <w:rFonts w:asciiTheme="minorBidi" w:hAnsiTheme="minorBidi"/>
                <w:sz w:val="24"/>
                <w:szCs w:val="24"/>
                <w:lang w:bidi="ar-AE"/>
              </w:rPr>
            </w:pPr>
          </w:p>
        </w:tc>
      </w:tr>
    </w:tbl>
    <w:p w:rsidR="00653C34" w:rsidRPr="000C7DC8" w:rsidRDefault="00653C34" w:rsidP="00653C34">
      <w:pPr>
        <w:jc w:val="right"/>
        <w:rPr>
          <w:rFonts w:asciiTheme="minorBidi" w:hAnsiTheme="minorBidi"/>
          <w:sz w:val="24"/>
          <w:szCs w:val="24"/>
          <w:lang w:bidi="ar-AE"/>
        </w:rPr>
      </w:pPr>
    </w:p>
    <w:p w:rsidR="00653C34" w:rsidRPr="000C7DC8" w:rsidRDefault="00653C34" w:rsidP="00653C34">
      <w:pPr>
        <w:rPr>
          <w:rFonts w:asciiTheme="minorBidi" w:hAnsiTheme="minorBidi"/>
          <w:lang w:bidi="ar-AE"/>
        </w:rPr>
      </w:pPr>
    </w:p>
    <w:p w:rsidR="004F50AD" w:rsidRPr="00DF035B" w:rsidRDefault="004F50AD" w:rsidP="004F50AD">
      <w:pPr>
        <w:jc w:val="right"/>
        <w:rPr>
          <w:rFonts w:cs="Simplified Arabic"/>
          <w:sz w:val="24"/>
          <w:szCs w:val="24"/>
          <w:lang w:bidi="ar-AE"/>
        </w:rPr>
      </w:pPr>
    </w:p>
    <w:p w:rsidR="004F50AD" w:rsidRPr="00DF035B" w:rsidRDefault="004F50AD" w:rsidP="004F50AD">
      <w:pPr>
        <w:rPr>
          <w:rFonts w:cs="Simplified Arabic"/>
          <w:lang w:bidi="ar-AE"/>
        </w:rPr>
      </w:pPr>
    </w:p>
    <w:p w:rsidR="004F50AD" w:rsidRPr="00DF035B" w:rsidRDefault="004F50AD">
      <w:pPr>
        <w:rPr>
          <w:rFonts w:cs="Simplified Arabic"/>
          <w:lang w:bidi="ar-AE"/>
        </w:rPr>
      </w:pPr>
    </w:p>
    <w:p w:rsidR="001138FD" w:rsidRPr="00DF035B" w:rsidRDefault="001138FD">
      <w:pPr>
        <w:rPr>
          <w:rFonts w:cs="Simplified Arabic"/>
          <w:lang w:bidi="ar-AE"/>
        </w:rPr>
      </w:pPr>
    </w:p>
    <w:p w:rsidR="001138FD" w:rsidRPr="00DF035B" w:rsidRDefault="001138FD">
      <w:pPr>
        <w:rPr>
          <w:rFonts w:cs="Simplified Arabic"/>
          <w:lang w:bidi="ar-AE"/>
        </w:rPr>
      </w:pPr>
    </w:p>
    <w:p w:rsidR="001138FD" w:rsidRPr="00DF035B" w:rsidRDefault="001138FD">
      <w:pPr>
        <w:rPr>
          <w:rFonts w:cs="Simplified Arabic"/>
          <w:lang w:bidi="ar-AE"/>
        </w:rPr>
      </w:pPr>
    </w:p>
    <w:p w:rsidR="001138FD" w:rsidRPr="00DF035B" w:rsidRDefault="001138FD">
      <w:pPr>
        <w:rPr>
          <w:rFonts w:cs="Simplified Arabic"/>
          <w:lang w:bidi="ar-AE"/>
        </w:rPr>
      </w:pPr>
    </w:p>
    <w:p w:rsidR="001138FD" w:rsidRPr="00DF035B" w:rsidRDefault="001138FD">
      <w:pPr>
        <w:rPr>
          <w:rFonts w:cs="Simplified Arabic"/>
          <w:lang w:bidi="ar-AE"/>
        </w:rPr>
      </w:pPr>
    </w:p>
    <w:p w:rsidR="001138FD" w:rsidRPr="00DF035B" w:rsidRDefault="001138FD">
      <w:pPr>
        <w:rPr>
          <w:rFonts w:cs="Simplified Arabic"/>
          <w:lang w:bidi="ar-AE"/>
        </w:rPr>
      </w:pPr>
    </w:p>
    <w:p w:rsidR="001138FD" w:rsidRPr="00DF035B" w:rsidRDefault="001138FD">
      <w:pPr>
        <w:rPr>
          <w:rFonts w:cs="Simplified Arabic"/>
          <w:lang w:bidi="ar-AE"/>
        </w:rPr>
      </w:pPr>
    </w:p>
    <w:p w:rsidR="001138FD" w:rsidRPr="00DF035B" w:rsidRDefault="001138FD">
      <w:pPr>
        <w:rPr>
          <w:rFonts w:cs="Simplified Arabic"/>
          <w:lang w:bidi="ar-AE"/>
        </w:rPr>
      </w:pPr>
    </w:p>
    <w:p w:rsidR="001138FD" w:rsidRPr="00DF035B" w:rsidRDefault="001138FD">
      <w:pPr>
        <w:rPr>
          <w:rFonts w:cs="Simplified Arabic"/>
          <w:lang w:bidi="ar-AE"/>
        </w:rPr>
      </w:pPr>
    </w:p>
    <w:p w:rsidR="001138FD" w:rsidRPr="00DF035B" w:rsidRDefault="001138FD">
      <w:pPr>
        <w:rPr>
          <w:rFonts w:cs="Simplified Arabic"/>
          <w:lang w:bidi="ar-AE"/>
        </w:rPr>
      </w:pPr>
    </w:p>
    <w:p w:rsidR="00E70173" w:rsidRDefault="00E70173" w:rsidP="00E70173">
      <w:pPr>
        <w:pStyle w:val="Heading1"/>
        <w:numPr>
          <w:ilvl w:val="0"/>
          <w:numId w:val="13"/>
        </w:numPr>
        <w:shd w:val="clear" w:color="auto" w:fill="D9D9D9" w:themeFill="background1" w:themeFillShade="D9"/>
        <w:ind w:left="389"/>
        <w:rPr>
          <w:rFonts w:cs="Simplified Arabic"/>
          <w:color w:val="auto"/>
          <w:rtl/>
          <w:lang w:bidi="ar-AE"/>
        </w:rPr>
      </w:pPr>
      <w:bookmarkStart w:id="4" w:name="_Toc404864334"/>
      <w:r>
        <w:rPr>
          <w:rFonts w:cs="Simplified Arabic"/>
          <w:color w:val="auto"/>
          <w:lang w:bidi="ar-AE"/>
        </w:rPr>
        <w:br w:type="page"/>
      </w:r>
      <w:r w:rsidRPr="00E70173">
        <w:rPr>
          <w:rFonts w:cs="Simplified Arabic"/>
          <w:color w:val="auto"/>
          <w:lang w:bidi="ar-AE"/>
        </w:rPr>
        <w:lastRenderedPageBreak/>
        <w:t>Attachments list</w:t>
      </w:r>
    </w:p>
    <w:p w:rsidR="00E70173" w:rsidRDefault="00E70173" w:rsidP="00E70173">
      <w:pPr>
        <w:rPr>
          <w:lang w:bidi="ar-AE"/>
        </w:rPr>
      </w:pPr>
      <w:r w:rsidRPr="00E70173">
        <w:rPr>
          <w:lang w:bidi="ar-AE"/>
        </w:rPr>
        <w:t xml:space="preserve">The following table shows list of attachments </w:t>
      </w:r>
      <w:r>
        <w:rPr>
          <w:lang w:bidi="ar-AE"/>
        </w:rPr>
        <w:t xml:space="preserve">and </w:t>
      </w:r>
      <w:r w:rsidRPr="00E70173">
        <w:rPr>
          <w:lang w:bidi="ar-AE"/>
        </w:rPr>
        <w:t>evidence for nomination file</w:t>
      </w:r>
      <w:r>
        <w:rPr>
          <w:lang w:bidi="ar-AE"/>
        </w:rPr>
        <w:t>.</w:t>
      </w:r>
    </w:p>
    <w:tbl>
      <w:tblPr>
        <w:tblStyle w:val="TableGrid"/>
        <w:tblW w:w="0" w:type="auto"/>
        <w:tblLook w:val="04A0" w:firstRow="1" w:lastRow="0" w:firstColumn="1" w:lastColumn="0" w:noHBand="0" w:noVBand="1"/>
      </w:tblPr>
      <w:tblGrid>
        <w:gridCol w:w="4802"/>
        <w:gridCol w:w="4803"/>
      </w:tblGrid>
      <w:tr w:rsidR="00E70173" w:rsidRPr="00DF035B" w:rsidTr="00753CFB">
        <w:tc>
          <w:tcPr>
            <w:tcW w:w="4802" w:type="dxa"/>
            <w:shd w:val="clear" w:color="auto" w:fill="D9D9D9" w:themeFill="background1" w:themeFillShade="D9"/>
          </w:tcPr>
          <w:p w:rsidR="00E70173" w:rsidRPr="00DF035B" w:rsidRDefault="00E70173" w:rsidP="00E70173">
            <w:pPr>
              <w:jc w:val="center"/>
              <w:rPr>
                <w:rFonts w:cs="Simplified Arabic"/>
                <w:b/>
                <w:bCs/>
                <w:sz w:val="24"/>
                <w:szCs w:val="24"/>
                <w:lang w:bidi="ar-AE"/>
              </w:rPr>
            </w:pPr>
            <w:r>
              <w:rPr>
                <w:rFonts w:cs="Simplified Arabic"/>
                <w:b/>
                <w:bCs/>
                <w:sz w:val="24"/>
                <w:szCs w:val="24"/>
                <w:lang w:bidi="ar-AE"/>
              </w:rPr>
              <w:t>Attachment’s Name</w:t>
            </w:r>
          </w:p>
        </w:tc>
        <w:tc>
          <w:tcPr>
            <w:tcW w:w="4803" w:type="dxa"/>
            <w:shd w:val="clear" w:color="auto" w:fill="D9D9D9" w:themeFill="background1" w:themeFillShade="D9"/>
          </w:tcPr>
          <w:p w:rsidR="00E70173" w:rsidRPr="00DF035B" w:rsidRDefault="00E70173" w:rsidP="00E70173">
            <w:pPr>
              <w:jc w:val="center"/>
              <w:rPr>
                <w:rFonts w:cs="Simplified Arabic"/>
                <w:b/>
                <w:bCs/>
                <w:sz w:val="24"/>
                <w:szCs w:val="24"/>
                <w:rtl/>
                <w:lang w:bidi="ar-AE"/>
              </w:rPr>
            </w:pPr>
            <w:r>
              <w:rPr>
                <w:rFonts w:cs="Simplified Arabic"/>
                <w:b/>
                <w:bCs/>
                <w:sz w:val="24"/>
                <w:szCs w:val="24"/>
                <w:lang w:bidi="ar-AE"/>
              </w:rPr>
              <w:t>Attachment’s Number</w:t>
            </w: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r w:rsidR="00E70173" w:rsidRPr="00DF035B" w:rsidTr="00753CFB">
        <w:tc>
          <w:tcPr>
            <w:tcW w:w="4802" w:type="dxa"/>
          </w:tcPr>
          <w:p w:rsidR="00E70173" w:rsidRPr="00DF035B" w:rsidRDefault="00E70173" w:rsidP="00E70173">
            <w:pPr>
              <w:jc w:val="right"/>
              <w:rPr>
                <w:rFonts w:cs="Simplified Arabic"/>
                <w:sz w:val="24"/>
                <w:szCs w:val="24"/>
                <w:lang w:bidi="ar-AE"/>
              </w:rPr>
            </w:pPr>
          </w:p>
        </w:tc>
        <w:tc>
          <w:tcPr>
            <w:tcW w:w="4803" w:type="dxa"/>
          </w:tcPr>
          <w:p w:rsidR="00E70173" w:rsidRPr="00DF035B" w:rsidRDefault="00E70173" w:rsidP="00E70173">
            <w:pPr>
              <w:jc w:val="right"/>
              <w:rPr>
                <w:rFonts w:cs="Simplified Arabic"/>
                <w:sz w:val="24"/>
                <w:szCs w:val="24"/>
                <w:lang w:bidi="ar-AE"/>
              </w:rPr>
            </w:pPr>
          </w:p>
        </w:tc>
      </w:tr>
    </w:tbl>
    <w:p w:rsidR="00E70173" w:rsidRDefault="00E70173" w:rsidP="00E70173">
      <w:pPr>
        <w:rPr>
          <w:rtl/>
          <w:lang w:bidi="ar-AE"/>
        </w:rPr>
      </w:pPr>
      <w:r w:rsidRPr="00E70173">
        <w:rPr>
          <w:lang w:bidi="ar-AE"/>
        </w:rPr>
        <w:t xml:space="preserve"> </w:t>
      </w:r>
    </w:p>
    <w:p w:rsidR="00E70173" w:rsidRDefault="00E70173">
      <w:pPr>
        <w:rPr>
          <w:lang w:bidi="ar-AE"/>
        </w:rPr>
      </w:pPr>
    </w:p>
    <w:p w:rsidR="00E70173" w:rsidRDefault="00E70173">
      <w:pPr>
        <w:rPr>
          <w:lang w:bidi="ar-AE"/>
        </w:rPr>
      </w:pPr>
      <w:r>
        <w:rPr>
          <w:lang w:bidi="ar-AE"/>
        </w:rPr>
        <w:br w:type="page"/>
      </w:r>
    </w:p>
    <w:p w:rsidR="00E70173" w:rsidRPr="00E70173" w:rsidRDefault="00E70173" w:rsidP="00E70173">
      <w:pPr>
        <w:rPr>
          <w:lang w:bidi="ar-AE"/>
        </w:rPr>
      </w:pPr>
    </w:p>
    <w:p w:rsidR="001138FD" w:rsidRPr="00DF035B" w:rsidRDefault="00D265EC" w:rsidP="00D265EC">
      <w:pPr>
        <w:pStyle w:val="Heading1"/>
        <w:numPr>
          <w:ilvl w:val="0"/>
          <w:numId w:val="13"/>
        </w:numPr>
        <w:shd w:val="clear" w:color="auto" w:fill="D9D9D9" w:themeFill="background1" w:themeFillShade="D9"/>
        <w:ind w:left="389"/>
        <w:rPr>
          <w:rFonts w:cs="Simplified Arabic"/>
          <w:color w:val="auto"/>
          <w:lang w:bidi="ar-AE"/>
        </w:rPr>
      </w:pPr>
      <w:r>
        <w:rPr>
          <w:rFonts w:cs="Simplified Arabic"/>
          <w:color w:val="auto"/>
          <w:lang w:bidi="ar-AE"/>
        </w:rPr>
        <w:t>Introduction</w:t>
      </w:r>
      <w:bookmarkEnd w:id="4"/>
    </w:p>
    <w:p w:rsidR="005E5E19" w:rsidRPr="00EC1F4F" w:rsidRDefault="00D265EC" w:rsidP="00D265EC">
      <w:pPr>
        <w:shd w:val="clear" w:color="auto" w:fill="DDD9C3" w:themeFill="background2" w:themeFillShade="E6"/>
        <w:rPr>
          <w:rFonts w:ascii="Simplified Arabic" w:hAnsi="Simplified Arabic" w:cs="Simplified Arabic"/>
          <w:b/>
          <w:bCs/>
          <w:sz w:val="24"/>
          <w:szCs w:val="24"/>
          <w:rtl/>
          <w:lang w:bidi="ar-AE"/>
        </w:rPr>
      </w:pPr>
      <w:r>
        <w:rPr>
          <w:rFonts w:ascii="Simplified Arabic" w:hAnsi="Simplified Arabic" w:cs="Simplified Arabic"/>
          <w:b/>
          <w:bCs/>
          <w:sz w:val="24"/>
          <w:szCs w:val="24"/>
          <w:lang w:bidi="ar-AE"/>
        </w:rPr>
        <w:t>General information</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A0" w:firstRow="1" w:lastRow="0" w:firstColumn="1" w:lastColumn="0" w:noHBand="0" w:noVBand="0"/>
      </w:tblPr>
      <w:tblGrid>
        <w:gridCol w:w="1432"/>
        <w:gridCol w:w="1401"/>
        <w:gridCol w:w="1297"/>
        <w:gridCol w:w="5475"/>
      </w:tblGrid>
      <w:tr w:rsidR="00E70173" w:rsidRPr="00C708D4" w:rsidTr="00E70173">
        <w:tc>
          <w:tcPr>
            <w:tcW w:w="746" w:type="pct"/>
            <w:shd w:val="clear" w:color="auto" w:fill="D9D9D9" w:themeFill="background1" w:themeFillShade="D9"/>
          </w:tcPr>
          <w:p w:rsidR="00E70173" w:rsidRPr="00C708D4" w:rsidRDefault="00E70173" w:rsidP="00D265EC">
            <w:pPr>
              <w:tabs>
                <w:tab w:val="left" w:pos="4020"/>
              </w:tabs>
              <w:spacing w:after="0" w:line="240" w:lineRule="auto"/>
              <w:rPr>
                <w:rFonts w:cs="Simplified Arabic"/>
                <w:b/>
                <w:bCs/>
                <w:sz w:val="24"/>
                <w:szCs w:val="24"/>
                <w:lang w:bidi="ar-AE"/>
              </w:rPr>
            </w:pPr>
            <w:r>
              <w:rPr>
                <w:rFonts w:cs="Simplified Arabic"/>
                <w:b/>
                <w:bCs/>
                <w:sz w:val="24"/>
                <w:szCs w:val="24"/>
                <w:lang w:bidi="ar-JO"/>
              </w:rPr>
              <w:t>Department Name</w:t>
            </w:r>
          </w:p>
        </w:tc>
        <w:tc>
          <w:tcPr>
            <w:tcW w:w="865" w:type="pct"/>
            <w:shd w:val="clear" w:color="auto" w:fill="FFFFFF" w:themeFill="background1"/>
            <w:vAlign w:val="center"/>
          </w:tcPr>
          <w:p w:rsidR="00E70173" w:rsidRPr="00C708D4" w:rsidRDefault="00E70173" w:rsidP="00753CFB">
            <w:pPr>
              <w:tabs>
                <w:tab w:val="left" w:pos="4020"/>
              </w:tabs>
              <w:bidi/>
              <w:spacing w:after="0" w:line="240" w:lineRule="auto"/>
              <w:rPr>
                <w:rFonts w:cs="Simplified Arabic"/>
                <w:b/>
                <w:bCs/>
                <w:sz w:val="24"/>
                <w:szCs w:val="24"/>
                <w:lang w:bidi="ar-AE"/>
              </w:rPr>
            </w:pPr>
          </w:p>
        </w:tc>
        <w:tc>
          <w:tcPr>
            <w:tcW w:w="471" w:type="pct"/>
            <w:shd w:val="clear" w:color="auto" w:fill="D9D9D9" w:themeFill="background1" w:themeFillShade="D9"/>
            <w:vAlign w:val="center"/>
          </w:tcPr>
          <w:p w:rsidR="00E70173" w:rsidRPr="00C708D4" w:rsidRDefault="00E70173" w:rsidP="00753CFB">
            <w:pPr>
              <w:bidi/>
              <w:spacing w:after="0" w:line="240" w:lineRule="auto"/>
              <w:jc w:val="both"/>
              <w:rPr>
                <w:rFonts w:cs="Simplified Arabic"/>
                <w:b/>
                <w:bCs/>
                <w:sz w:val="24"/>
                <w:szCs w:val="24"/>
                <w:lang w:bidi="ar-AE"/>
              </w:rPr>
            </w:pPr>
            <w:r w:rsidRPr="00E70173">
              <w:rPr>
                <w:rFonts w:cs="Simplified Arabic"/>
                <w:b/>
                <w:bCs/>
                <w:sz w:val="24"/>
                <w:szCs w:val="24"/>
                <w:lang w:bidi="ar-AE"/>
              </w:rPr>
              <w:t>Employees Number</w:t>
            </w:r>
          </w:p>
        </w:tc>
        <w:tc>
          <w:tcPr>
            <w:tcW w:w="2918" w:type="pct"/>
            <w:shd w:val="clear" w:color="auto" w:fill="FFFFFF" w:themeFill="background1"/>
            <w:vAlign w:val="center"/>
          </w:tcPr>
          <w:p w:rsidR="00E70173" w:rsidRPr="00C708D4" w:rsidRDefault="00E70173" w:rsidP="00753CFB">
            <w:pPr>
              <w:bidi/>
              <w:spacing w:after="0" w:line="240" w:lineRule="auto"/>
              <w:jc w:val="both"/>
              <w:rPr>
                <w:rFonts w:cs="Simplified Arabic"/>
                <w:b/>
                <w:bCs/>
                <w:sz w:val="24"/>
                <w:szCs w:val="24"/>
                <w:lang w:bidi="ar-AE"/>
              </w:rPr>
            </w:pPr>
          </w:p>
        </w:tc>
      </w:tr>
      <w:tr w:rsidR="00E70173" w:rsidRPr="00C708D4" w:rsidTr="00E70173">
        <w:trPr>
          <w:trHeight w:val="828"/>
        </w:trPr>
        <w:tc>
          <w:tcPr>
            <w:tcW w:w="2082" w:type="pct"/>
            <w:gridSpan w:val="3"/>
            <w:shd w:val="clear" w:color="auto" w:fill="D9D9D9" w:themeFill="background1" w:themeFillShade="D9"/>
            <w:vAlign w:val="center"/>
          </w:tcPr>
          <w:p w:rsidR="00E70173" w:rsidRDefault="00E70173" w:rsidP="00753CFB">
            <w:pPr>
              <w:pStyle w:val="ListParagraph"/>
              <w:bidi/>
              <w:spacing w:after="0" w:line="240" w:lineRule="auto"/>
              <w:ind w:left="360"/>
              <w:rPr>
                <w:rFonts w:cs="Simplified Arabic"/>
                <w:sz w:val="24"/>
                <w:szCs w:val="24"/>
                <w:rtl/>
                <w:lang w:bidi="ar-AE"/>
              </w:rPr>
            </w:pPr>
          </w:p>
          <w:p w:rsidR="00E70173" w:rsidRPr="00D265EC" w:rsidRDefault="00E70173" w:rsidP="00D265EC">
            <w:pPr>
              <w:pStyle w:val="ListParagraph"/>
              <w:spacing w:after="0" w:line="240" w:lineRule="auto"/>
              <w:ind w:left="360"/>
              <w:rPr>
                <w:rFonts w:cs="Simplified Arabic"/>
                <w:b/>
                <w:bCs/>
                <w:sz w:val="24"/>
                <w:szCs w:val="24"/>
                <w:rtl/>
                <w:lang w:bidi="ar-AE"/>
              </w:rPr>
            </w:pPr>
            <w:r w:rsidRPr="00D265EC">
              <w:rPr>
                <w:rFonts w:cs="Simplified Arabic"/>
                <w:b/>
                <w:bCs/>
                <w:sz w:val="24"/>
                <w:szCs w:val="24"/>
                <w:lang w:bidi="ar-AE"/>
              </w:rPr>
              <w:t>Organizational Structure</w:t>
            </w:r>
            <w:r>
              <w:rPr>
                <w:rFonts w:cs="Simplified Arabic"/>
                <w:b/>
                <w:bCs/>
                <w:sz w:val="24"/>
                <w:szCs w:val="24"/>
                <w:lang w:bidi="ar-AE"/>
              </w:rPr>
              <w:t xml:space="preserve">/ Sections </w:t>
            </w:r>
            <w:r w:rsidR="0021488F">
              <w:rPr>
                <w:rFonts w:cs="Simplified Arabic"/>
                <w:b/>
                <w:bCs/>
                <w:sz w:val="24"/>
                <w:szCs w:val="24"/>
                <w:lang w:bidi="ar-AE"/>
              </w:rPr>
              <w:t xml:space="preserve">Related </w:t>
            </w:r>
          </w:p>
          <w:p w:rsidR="00E70173" w:rsidRPr="00D265EC" w:rsidRDefault="00E70173" w:rsidP="00D265EC">
            <w:pPr>
              <w:bidi/>
              <w:spacing w:after="0" w:line="240" w:lineRule="auto"/>
              <w:rPr>
                <w:rFonts w:cs="Simplified Arabic"/>
                <w:sz w:val="24"/>
                <w:szCs w:val="24"/>
                <w:rtl/>
                <w:lang w:bidi="ar-AE"/>
              </w:rPr>
            </w:pPr>
          </w:p>
        </w:tc>
        <w:tc>
          <w:tcPr>
            <w:tcW w:w="2918" w:type="pct"/>
            <w:shd w:val="clear" w:color="auto" w:fill="FFFFFF" w:themeFill="background1"/>
            <w:vAlign w:val="center"/>
          </w:tcPr>
          <w:p w:rsidR="00E70173" w:rsidRDefault="00E70173" w:rsidP="00753CFB">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Pr="00372001" w:rsidRDefault="00E70173" w:rsidP="005F6FDE">
            <w:pPr>
              <w:bidi/>
              <w:spacing w:after="0" w:line="240" w:lineRule="auto"/>
              <w:jc w:val="both"/>
              <w:rPr>
                <w:rFonts w:cs="Simplified Arabic"/>
                <w:b/>
                <w:bCs/>
                <w:sz w:val="24"/>
                <w:szCs w:val="24"/>
                <w:rtl/>
                <w:lang w:bidi="ar-AE"/>
              </w:rPr>
            </w:pPr>
          </w:p>
        </w:tc>
      </w:tr>
      <w:tr w:rsidR="00E70173" w:rsidRPr="00C708D4" w:rsidTr="00E70173">
        <w:tc>
          <w:tcPr>
            <w:tcW w:w="2082" w:type="pct"/>
            <w:gridSpan w:val="3"/>
            <w:shd w:val="clear" w:color="auto" w:fill="D9D9D9" w:themeFill="background1" w:themeFillShade="D9"/>
            <w:vAlign w:val="center"/>
          </w:tcPr>
          <w:p w:rsidR="00E70173" w:rsidRDefault="00E70173" w:rsidP="00753CFB">
            <w:pPr>
              <w:pStyle w:val="ListParagraph"/>
              <w:bidi/>
              <w:spacing w:after="0" w:line="240" w:lineRule="auto"/>
              <w:ind w:left="360"/>
              <w:rPr>
                <w:rFonts w:cs="Simplified Arabic"/>
                <w:sz w:val="24"/>
                <w:szCs w:val="24"/>
                <w:rtl/>
                <w:lang w:bidi="ar-AE"/>
              </w:rPr>
            </w:pPr>
          </w:p>
          <w:p w:rsidR="00E70173" w:rsidRPr="00D265EC" w:rsidRDefault="00E70173" w:rsidP="00D265EC">
            <w:pPr>
              <w:pStyle w:val="ListParagraph"/>
              <w:spacing w:after="0" w:line="240" w:lineRule="auto"/>
              <w:ind w:left="360"/>
              <w:rPr>
                <w:rFonts w:cs="Simplified Arabic"/>
                <w:b/>
                <w:bCs/>
                <w:sz w:val="24"/>
                <w:szCs w:val="24"/>
                <w:rtl/>
                <w:lang w:bidi="ar-AE"/>
              </w:rPr>
            </w:pPr>
            <w:r w:rsidRPr="00D265EC">
              <w:rPr>
                <w:rFonts w:cs="Simplified Arabic"/>
                <w:b/>
                <w:bCs/>
                <w:sz w:val="24"/>
                <w:szCs w:val="24"/>
                <w:lang w:bidi="ar-AE"/>
              </w:rPr>
              <w:t xml:space="preserve">Main </w:t>
            </w:r>
            <w:r w:rsidR="0021488F">
              <w:rPr>
                <w:rFonts w:cs="Simplified Arabic"/>
                <w:b/>
                <w:bCs/>
                <w:sz w:val="24"/>
                <w:szCs w:val="24"/>
                <w:lang w:bidi="ar-AE"/>
              </w:rPr>
              <w:t>Tasks for the Department</w:t>
            </w:r>
          </w:p>
          <w:p w:rsidR="00E70173" w:rsidRPr="00D265EC" w:rsidRDefault="00E70173" w:rsidP="00D265EC">
            <w:pPr>
              <w:bidi/>
              <w:spacing w:after="0" w:line="240" w:lineRule="auto"/>
              <w:rPr>
                <w:rFonts w:cs="Simplified Arabic"/>
                <w:sz w:val="24"/>
                <w:szCs w:val="24"/>
                <w:rtl/>
                <w:lang w:bidi="ar-AE"/>
              </w:rPr>
            </w:pPr>
          </w:p>
        </w:tc>
        <w:tc>
          <w:tcPr>
            <w:tcW w:w="2918" w:type="pct"/>
            <w:shd w:val="clear" w:color="auto" w:fill="FFFFFF" w:themeFill="background1"/>
            <w:vAlign w:val="center"/>
          </w:tcPr>
          <w:p w:rsidR="00E70173" w:rsidRDefault="00E70173" w:rsidP="00753CFB">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Pr="00372001" w:rsidRDefault="00E70173" w:rsidP="005F6FDE">
            <w:pPr>
              <w:bidi/>
              <w:spacing w:after="0" w:line="240" w:lineRule="auto"/>
              <w:jc w:val="both"/>
              <w:rPr>
                <w:rFonts w:cs="Simplified Arabic"/>
                <w:b/>
                <w:bCs/>
                <w:sz w:val="24"/>
                <w:szCs w:val="24"/>
                <w:rtl/>
                <w:lang w:bidi="ar-AE"/>
              </w:rPr>
            </w:pPr>
          </w:p>
        </w:tc>
      </w:tr>
      <w:tr w:rsidR="00E70173" w:rsidRPr="00C708D4" w:rsidTr="00E70173">
        <w:tc>
          <w:tcPr>
            <w:tcW w:w="2082" w:type="pct"/>
            <w:gridSpan w:val="3"/>
            <w:shd w:val="clear" w:color="auto" w:fill="D9D9D9" w:themeFill="background1" w:themeFillShade="D9"/>
            <w:vAlign w:val="center"/>
          </w:tcPr>
          <w:p w:rsidR="00E70173" w:rsidRPr="00D265EC" w:rsidRDefault="00E70173" w:rsidP="00D265EC">
            <w:pPr>
              <w:pStyle w:val="ListParagraph"/>
              <w:spacing w:after="0" w:line="240" w:lineRule="auto"/>
              <w:ind w:left="360"/>
              <w:rPr>
                <w:rFonts w:cs="Simplified Arabic"/>
                <w:b/>
                <w:bCs/>
                <w:sz w:val="24"/>
                <w:szCs w:val="24"/>
                <w:rtl/>
                <w:lang w:bidi="ar-AE"/>
              </w:rPr>
            </w:pPr>
            <w:r w:rsidRPr="00D265EC">
              <w:rPr>
                <w:rFonts w:cs="Simplified Arabic"/>
                <w:b/>
                <w:bCs/>
                <w:sz w:val="24"/>
                <w:szCs w:val="24"/>
                <w:lang w:bidi="ar-AE"/>
              </w:rPr>
              <w:t>Main services and Scope of Work</w:t>
            </w:r>
          </w:p>
        </w:tc>
        <w:tc>
          <w:tcPr>
            <w:tcW w:w="2918" w:type="pct"/>
            <w:shd w:val="clear" w:color="auto" w:fill="FFFFFF" w:themeFill="background1"/>
            <w:vAlign w:val="center"/>
          </w:tcPr>
          <w:p w:rsidR="00E70173" w:rsidRDefault="00E70173" w:rsidP="00753CFB">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Default="00E70173" w:rsidP="005F6FDE">
            <w:pPr>
              <w:bidi/>
              <w:spacing w:after="0" w:line="240" w:lineRule="auto"/>
              <w:jc w:val="both"/>
              <w:rPr>
                <w:rFonts w:cs="Simplified Arabic"/>
                <w:b/>
                <w:bCs/>
                <w:sz w:val="24"/>
                <w:szCs w:val="24"/>
                <w:lang w:bidi="ar-AE"/>
              </w:rPr>
            </w:pPr>
          </w:p>
          <w:p w:rsidR="00E70173" w:rsidRDefault="00E70173" w:rsidP="00D265EC">
            <w:pPr>
              <w:bidi/>
              <w:spacing w:after="0" w:line="240" w:lineRule="auto"/>
              <w:jc w:val="both"/>
              <w:rPr>
                <w:rFonts w:cs="Simplified Arabic"/>
                <w:b/>
                <w:bCs/>
                <w:sz w:val="24"/>
                <w:szCs w:val="24"/>
                <w:lang w:bidi="ar-AE"/>
              </w:rPr>
            </w:pPr>
          </w:p>
          <w:p w:rsidR="00E70173" w:rsidRDefault="00E70173" w:rsidP="00D265EC">
            <w:pPr>
              <w:bidi/>
              <w:spacing w:after="0" w:line="240" w:lineRule="auto"/>
              <w:jc w:val="both"/>
              <w:rPr>
                <w:rFonts w:cs="Simplified Arabic"/>
                <w:b/>
                <w:bCs/>
                <w:sz w:val="24"/>
                <w:szCs w:val="24"/>
                <w:rtl/>
                <w:lang w:bidi="ar-AE"/>
              </w:rPr>
            </w:pPr>
          </w:p>
        </w:tc>
      </w:tr>
    </w:tbl>
    <w:p w:rsidR="005E5E19" w:rsidRDefault="005E5E19" w:rsidP="005E5E19">
      <w:pPr>
        <w:bidi/>
        <w:jc w:val="both"/>
        <w:rPr>
          <w:rFonts w:cs="Simplified Arabic"/>
          <w:sz w:val="4"/>
          <w:szCs w:val="4"/>
          <w:rtl/>
          <w:lang w:bidi="ar-AE"/>
        </w:rPr>
      </w:pPr>
      <w:r>
        <w:rPr>
          <w:rFonts w:cs="Simplified Arabic" w:hint="cs"/>
          <w:sz w:val="4"/>
          <w:szCs w:val="4"/>
          <w:rtl/>
          <w:lang w:bidi="ar-AE"/>
        </w:rPr>
        <w:t>*</w:t>
      </w:r>
    </w:p>
    <w:p w:rsidR="005E5E19" w:rsidRPr="00EC1F4F" w:rsidRDefault="004B17AD" w:rsidP="004B17AD">
      <w:pPr>
        <w:shd w:val="clear" w:color="auto" w:fill="DDD9C3" w:themeFill="background2" w:themeFillShade="E6"/>
        <w:rPr>
          <w:rFonts w:ascii="Simplified Arabic" w:hAnsi="Simplified Arabic" w:cs="Simplified Arabic"/>
          <w:b/>
          <w:bCs/>
          <w:sz w:val="24"/>
          <w:szCs w:val="24"/>
          <w:rtl/>
          <w:lang w:bidi="ar-AE"/>
        </w:rPr>
      </w:pPr>
      <w:r>
        <w:rPr>
          <w:rFonts w:ascii="Simplified Arabic" w:hAnsi="Simplified Arabic" w:cs="Simplified Arabic"/>
          <w:b/>
          <w:bCs/>
          <w:sz w:val="24"/>
          <w:szCs w:val="24"/>
          <w:lang w:bidi="ar-AE"/>
        </w:rPr>
        <w:t>Work Environment, Internal and External Relations</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A0" w:firstRow="1" w:lastRow="0" w:firstColumn="1" w:lastColumn="0" w:noHBand="0" w:noVBand="0"/>
      </w:tblPr>
      <w:tblGrid>
        <w:gridCol w:w="4157"/>
        <w:gridCol w:w="5448"/>
      </w:tblGrid>
      <w:tr w:rsidR="005E5E19" w:rsidRPr="00C708D4" w:rsidTr="005F6FDE">
        <w:tc>
          <w:tcPr>
            <w:tcW w:w="2164" w:type="pct"/>
            <w:shd w:val="clear" w:color="auto" w:fill="D9D9D9" w:themeFill="background1" w:themeFillShade="D9"/>
          </w:tcPr>
          <w:p w:rsidR="005E5E19" w:rsidRDefault="005E5E19" w:rsidP="004B17AD">
            <w:pPr>
              <w:tabs>
                <w:tab w:val="left" w:pos="4020"/>
              </w:tabs>
              <w:spacing w:after="0" w:line="240" w:lineRule="auto"/>
              <w:rPr>
                <w:rFonts w:cs="Simplified Arabic"/>
                <w:b/>
                <w:bCs/>
                <w:sz w:val="24"/>
                <w:szCs w:val="24"/>
                <w:rtl/>
                <w:lang w:bidi="ar-AE"/>
              </w:rPr>
            </w:pPr>
          </w:p>
          <w:p w:rsidR="005E5E19" w:rsidRDefault="004B17AD" w:rsidP="004B17AD">
            <w:pPr>
              <w:tabs>
                <w:tab w:val="left" w:pos="4020"/>
              </w:tabs>
              <w:spacing w:after="0" w:line="240" w:lineRule="auto"/>
              <w:rPr>
                <w:rFonts w:cs="Simplified Arabic"/>
                <w:b/>
                <w:bCs/>
                <w:sz w:val="24"/>
                <w:szCs w:val="24"/>
                <w:rtl/>
                <w:lang w:bidi="ar-AE"/>
              </w:rPr>
            </w:pPr>
            <w:r>
              <w:rPr>
                <w:rFonts w:cs="Simplified Arabic"/>
                <w:b/>
                <w:bCs/>
                <w:sz w:val="24"/>
                <w:szCs w:val="24"/>
                <w:lang w:bidi="ar-AE"/>
              </w:rPr>
              <w:t>Internal Relations</w:t>
            </w:r>
          </w:p>
          <w:p w:rsidR="005E5E19" w:rsidRPr="00C708D4" w:rsidRDefault="005E5E19" w:rsidP="004B17AD">
            <w:pPr>
              <w:tabs>
                <w:tab w:val="left" w:pos="4020"/>
              </w:tabs>
              <w:spacing w:after="0" w:line="240" w:lineRule="auto"/>
              <w:rPr>
                <w:rFonts w:cs="Simplified Arabic"/>
                <w:b/>
                <w:bCs/>
                <w:sz w:val="24"/>
                <w:szCs w:val="24"/>
                <w:lang w:bidi="ar-AE"/>
              </w:rPr>
            </w:pPr>
          </w:p>
        </w:tc>
        <w:tc>
          <w:tcPr>
            <w:tcW w:w="2836" w:type="pct"/>
            <w:shd w:val="clear" w:color="auto" w:fill="FFFFFF" w:themeFill="background1"/>
            <w:vAlign w:val="center"/>
          </w:tcPr>
          <w:p w:rsidR="005E5E19" w:rsidRDefault="005E5E19" w:rsidP="00753CFB">
            <w:pPr>
              <w:bidi/>
              <w:spacing w:after="0" w:line="240" w:lineRule="auto"/>
              <w:jc w:val="both"/>
              <w:rPr>
                <w:rFonts w:cs="Simplified Arabic"/>
                <w:b/>
                <w:bCs/>
                <w:sz w:val="24"/>
                <w:szCs w:val="24"/>
                <w:lang w:bidi="ar-AE"/>
              </w:rPr>
            </w:pPr>
          </w:p>
          <w:p w:rsidR="005F6FDE" w:rsidRDefault="005F6FDE" w:rsidP="005F6FDE">
            <w:pPr>
              <w:bidi/>
              <w:spacing w:after="0" w:line="240" w:lineRule="auto"/>
              <w:jc w:val="both"/>
              <w:rPr>
                <w:rFonts w:cs="Simplified Arabic"/>
                <w:b/>
                <w:bCs/>
                <w:sz w:val="24"/>
                <w:szCs w:val="24"/>
                <w:lang w:bidi="ar-AE"/>
              </w:rPr>
            </w:pPr>
          </w:p>
          <w:p w:rsidR="005F6FDE" w:rsidRDefault="005F6FDE" w:rsidP="005F6FDE">
            <w:pPr>
              <w:bidi/>
              <w:spacing w:after="0" w:line="240" w:lineRule="auto"/>
              <w:jc w:val="both"/>
              <w:rPr>
                <w:rFonts w:cs="Simplified Arabic"/>
                <w:b/>
                <w:bCs/>
                <w:sz w:val="24"/>
                <w:szCs w:val="24"/>
                <w:lang w:bidi="ar-AE"/>
              </w:rPr>
            </w:pPr>
          </w:p>
          <w:p w:rsidR="005F6FDE" w:rsidRDefault="005F6FDE" w:rsidP="005F6FDE">
            <w:pPr>
              <w:bidi/>
              <w:spacing w:after="0" w:line="240" w:lineRule="auto"/>
              <w:jc w:val="both"/>
              <w:rPr>
                <w:rFonts w:cs="Simplified Arabic"/>
                <w:b/>
                <w:bCs/>
                <w:sz w:val="24"/>
                <w:szCs w:val="24"/>
                <w:lang w:bidi="ar-AE"/>
              </w:rPr>
            </w:pPr>
          </w:p>
          <w:p w:rsidR="005F6FDE" w:rsidRDefault="005F6FDE" w:rsidP="005F6FDE">
            <w:pPr>
              <w:bidi/>
              <w:spacing w:after="0" w:line="240" w:lineRule="auto"/>
              <w:jc w:val="both"/>
              <w:rPr>
                <w:rFonts w:cs="Simplified Arabic"/>
                <w:b/>
                <w:bCs/>
                <w:sz w:val="24"/>
                <w:szCs w:val="24"/>
                <w:lang w:bidi="ar-AE"/>
              </w:rPr>
            </w:pPr>
          </w:p>
          <w:p w:rsidR="005F6FDE" w:rsidRPr="00C708D4" w:rsidRDefault="005F6FDE" w:rsidP="005F6FDE">
            <w:pPr>
              <w:bidi/>
              <w:spacing w:after="0" w:line="240" w:lineRule="auto"/>
              <w:jc w:val="both"/>
              <w:rPr>
                <w:rFonts w:cs="Simplified Arabic"/>
                <w:b/>
                <w:bCs/>
                <w:sz w:val="24"/>
                <w:szCs w:val="24"/>
                <w:lang w:bidi="ar-AE"/>
              </w:rPr>
            </w:pPr>
          </w:p>
        </w:tc>
      </w:tr>
      <w:tr w:rsidR="005E5E19" w:rsidRPr="00C708D4" w:rsidTr="005F6FDE">
        <w:trPr>
          <w:trHeight w:val="602"/>
        </w:trPr>
        <w:tc>
          <w:tcPr>
            <w:tcW w:w="2164" w:type="pct"/>
            <w:shd w:val="clear" w:color="auto" w:fill="D9D9D9" w:themeFill="background1" w:themeFillShade="D9"/>
            <w:vAlign w:val="center"/>
          </w:tcPr>
          <w:p w:rsidR="005E5E19" w:rsidRPr="004B17AD" w:rsidRDefault="005E5E19" w:rsidP="004B17AD">
            <w:pPr>
              <w:tabs>
                <w:tab w:val="left" w:pos="4020"/>
              </w:tabs>
              <w:spacing w:after="0" w:line="240" w:lineRule="auto"/>
              <w:rPr>
                <w:rFonts w:cs="Simplified Arabic"/>
                <w:b/>
                <w:bCs/>
                <w:sz w:val="24"/>
                <w:szCs w:val="24"/>
                <w:rtl/>
                <w:lang w:bidi="ar-AE"/>
              </w:rPr>
            </w:pPr>
          </w:p>
          <w:p w:rsidR="005E5E19" w:rsidRPr="004B17AD" w:rsidRDefault="004B17AD" w:rsidP="005F6FDE">
            <w:pPr>
              <w:tabs>
                <w:tab w:val="left" w:pos="4020"/>
              </w:tabs>
              <w:spacing w:after="0" w:line="240" w:lineRule="auto"/>
              <w:rPr>
                <w:rFonts w:cs="Simplified Arabic"/>
                <w:b/>
                <w:bCs/>
                <w:sz w:val="24"/>
                <w:szCs w:val="24"/>
                <w:rtl/>
                <w:lang w:bidi="ar-AE"/>
              </w:rPr>
            </w:pPr>
            <w:r>
              <w:rPr>
                <w:rFonts w:cs="Simplified Arabic"/>
                <w:b/>
                <w:bCs/>
                <w:sz w:val="24"/>
                <w:szCs w:val="24"/>
                <w:lang w:bidi="ar-AE"/>
              </w:rPr>
              <w:t>External Relation</w:t>
            </w:r>
            <w:r w:rsidR="005F6FDE">
              <w:rPr>
                <w:rFonts w:cs="Simplified Arabic"/>
                <w:b/>
                <w:bCs/>
                <w:sz w:val="24"/>
                <w:szCs w:val="24"/>
                <w:lang w:bidi="ar-AE"/>
              </w:rPr>
              <w:t>s</w:t>
            </w:r>
          </w:p>
          <w:p w:rsidR="005E5E19" w:rsidRPr="004B17AD" w:rsidRDefault="005E5E19" w:rsidP="004B17AD">
            <w:pPr>
              <w:tabs>
                <w:tab w:val="left" w:pos="4020"/>
              </w:tabs>
              <w:spacing w:after="0" w:line="240" w:lineRule="auto"/>
              <w:rPr>
                <w:rFonts w:cs="Simplified Arabic"/>
                <w:b/>
                <w:bCs/>
                <w:sz w:val="24"/>
                <w:szCs w:val="24"/>
                <w:rtl/>
                <w:lang w:bidi="ar-AE"/>
              </w:rPr>
            </w:pPr>
          </w:p>
        </w:tc>
        <w:tc>
          <w:tcPr>
            <w:tcW w:w="2836" w:type="pct"/>
            <w:shd w:val="clear" w:color="auto" w:fill="FFFFFF" w:themeFill="background1"/>
            <w:vAlign w:val="center"/>
          </w:tcPr>
          <w:p w:rsidR="005E5E19" w:rsidRDefault="005E5E19" w:rsidP="00753CFB">
            <w:pPr>
              <w:bidi/>
              <w:spacing w:after="0" w:line="240" w:lineRule="auto"/>
              <w:jc w:val="both"/>
              <w:rPr>
                <w:rFonts w:cs="Simplified Arabic"/>
                <w:b/>
                <w:bCs/>
                <w:sz w:val="24"/>
                <w:szCs w:val="24"/>
                <w:lang w:bidi="ar-AE"/>
              </w:rPr>
            </w:pPr>
          </w:p>
          <w:p w:rsidR="005F6FDE" w:rsidRDefault="005F6FDE" w:rsidP="005F6FDE">
            <w:pPr>
              <w:bidi/>
              <w:spacing w:after="0" w:line="240" w:lineRule="auto"/>
              <w:jc w:val="both"/>
              <w:rPr>
                <w:rFonts w:cs="Simplified Arabic"/>
                <w:b/>
                <w:bCs/>
                <w:sz w:val="24"/>
                <w:szCs w:val="24"/>
                <w:lang w:bidi="ar-AE"/>
              </w:rPr>
            </w:pPr>
          </w:p>
          <w:p w:rsidR="005F6FDE" w:rsidRDefault="005F6FDE" w:rsidP="005F6FDE">
            <w:pPr>
              <w:bidi/>
              <w:spacing w:after="0" w:line="240" w:lineRule="auto"/>
              <w:jc w:val="both"/>
              <w:rPr>
                <w:rFonts w:cs="Simplified Arabic"/>
                <w:b/>
                <w:bCs/>
                <w:sz w:val="24"/>
                <w:szCs w:val="24"/>
                <w:lang w:bidi="ar-AE"/>
              </w:rPr>
            </w:pPr>
          </w:p>
          <w:p w:rsidR="005F6FDE" w:rsidRDefault="005F6FDE" w:rsidP="005F6FDE">
            <w:pPr>
              <w:bidi/>
              <w:spacing w:after="0" w:line="240" w:lineRule="auto"/>
              <w:jc w:val="both"/>
              <w:rPr>
                <w:rFonts w:cs="Simplified Arabic"/>
                <w:b/>
                <w:bCs/>
                <w:sz w:val="24"/>
                <w:szCs w:val="24"/>
                <w:lang w:bidi="ar-AE"/>
              </w:rPr>
            </w:pPr>
          </w:p>
          <w:p w:rsidR="005F6FDE" w:rsidRPr="00372001" w:rsidRDefault="005F6FDE" w:rsidP="005F6FDE">
            <w:pPr>
              <w:bidi/>
              <w:spacing w:after="0" w:line="240" w:lineRule="auto"/>
              <w:jc w:val="both"/>
              <w:rPr>
                <w:rFonts w:cs="Simplified Arabic"/>
                <w:b/>
                <w:bCs/>
                <w:sz w:val="24"/>
                <w:szCs w:val="24"/>
                <w:rtl/>
                <w:lang w:bidi="ar-AE"/>
              </w:rPr>
            </w:pPr>
          </w:p>
        </w:tc>
      </w:tr>
    </w:tbl>
    <w:p w:rsidR="005E5E19" w:rsidRDefault="005E5E19" w:rsidP="005E5E19">
      <w:pPr>
        <w:spacing w:after="0" w:line="240" w:lineRule="auto"/>
        <w:rPr>
          <w:rFonts w:cs="Simplified Arabic"/>
          <w:sz w:val="4"/>
          <w:szCs w:val="4"/>
          <w:rtl/>
          <w:lang w:bidi="ar-AE"/>
        </w:rPr>
      </w:pPr>
    </w:p>
    <w:p w:rsidR="005E5E19" w:rsidRDefault="005E5E19" w:rsidP="005E5E19">
      <w:pPr>
        <w:spacing w:after="0" w:line="240" w:lineRule="auto"/>
        <w:rPr>
          <w:rFonts w:cs="Simplified Arabic"/>
          <w:sz w:val="4"/>
          <w:szCs w:val="4"/>
          <w:rtl/>
          <w:lang w:bidi="ar-AE"/>
        </w:rPr>
      </w:pPr>
      <w:r>
        <w:rPr>
          <w:rFonts w:cs="Simplified Arabic"/>
          <w:sz w:val="4"/>
          <w:szCs w:val="4"/>
          <w:rtl/>
          <w:lang w:bidi="ar-AE"/>
        </w:rPr>
        <w:br w:type="page"/>
      </w:r>
    </w:p>
    <w:p w:rsidR="005E5E19" w:rsidRPr="00EC1F4F" w:rsidRDefault="005E5E19" w:rsidP="005E5E19">
      <w:pPr>
        <w:bidi/>
        <w:jc w:val="both"/>
        <w:rPr>
          <w:rFonts w:cs="Simplified Arabic"/>
          <w:sz w:val="4"/>
          <w:szCs w:val="4"/>
          <w:rtl/>
          <w:lang w:bidi="ar-AE"/>
        </w:rPr>
      </w:pPr>
    </w:p>
    <w:p w:rsidR="005E5E19" w:rsidRPr="00EC1F4F" w:rsidRDefault="005F6FDE" w:rsidP="006F6A9E">
      <w:pPr>
        <w:shd w:val="clear" w:color="auto" w:fill="DDD9C3" w:themeFill="background2" w:themeFillShade="E6"/>
        <w:rPr>
          <w:rFonts w:ascii="Simplified Arabic" w:hAnsi="Simplified Arabic" w:cs="Simplified Arabic"/>
          <w:b/>
          <w:bCs/>
          <w:sz w:val="24"/>
          <w:szCs w:val="24"/>
          <w:rtl/>
          <w:lang w:bidi="ar-AE"/>
        </w:rPr>
      </w:pPr>
      <w:r>
        <w:rPr>
          <w:rFonts w:ascii="Simplified Arabic" w:hAnsi="Simplified Arabic" w:cs="Simplified Arabic"/>
          <w:b/>
          <w:bCs/>
          <w:sz w:val="24"/>
          <w:szCs w:val="24"/>
          <w:lang w:bidi="ar-AE"/>
        </w:rPr>
        <w:t>Department</w:t>
      </w:r>
      <w:r w:rsidR="006F6A9E">
        <w:rPr>
          <w:rFonts w:ascii="Simplified Arabic" w:hAnsi="Simplified Arabic" w:cs="Simplified Arabic"/>
          <w:b/>
          <w:bCs/>
          <w:sz w:val="24"/>
          <w:szCs w:val="24"/>
          <w:lang w:bidi="ar-AE"/>
        </w:rPr>
        <w:t>’s</w:t>
      </w:r>
      <w:r>
        <w:rPr>
          <w:rFonts w:ascii="Simplified Arabic" w:hAnsi="Simplified Arabic" w:cs="Simplified Arabic"/>
          <w:b/>
          <w:bCs/>
          <w:sz w:val="24"/>
          <w:szCs w:val="24"/>
          <w:lang w:bidi="ar-AE"/>
        </w:rPr>
        <w:t xml:space="preserve"> Strategy (if available)</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A0" w:firstRow="1" w:lastRow="0" w:firstColumn="1" w:lastColumn="0" w:noHBand="0" w:noVBand="0"/>
      </w:tblPr>
      <w:tblGrid>
        <w:gridCol w:w="2628"/>
        <w:gridCol w:w="6977"/>
      </w:tblGrid>
      <w:tr w:rsidR="005E5E19" w:rsidRPr="00372001" w:rsidTr="005F6FDE">
        <w:trPr>
          <w:trHeight w:val="503"/>
        </w:trPr>
        <w:tc>
          <w:tcPr>
            <w:tcW w:w="1368" w:type="pct"/>
            <w:shd w:val="clear" w:color="auto" w:fill="D9D9D9" w:themeFill="background1" w:themeFillShade="D9"/>
          </w:tcPr>
          <w:p w:rsidR="005E5E19" w:rsidRPr="005F6FDE" w:rsidRDefault="005F6FDE" w:rsidP="005F6FDE">
            <w:pPr>
              <w:spacing w:after="0" w:line="240" w:lineRule="auto"/>
              <w:rPr>
                <w:rFonts w:cs="Simplified Arabic"/>
                <w:b/>
                <w:bCs/>
                <w:sz w:val="24"/>
                <w:szCs w:val="24"/>
                <w:rtl/>
                <w:lang w:bidi="ar-AE"/>
              </w:rPr>
            </w:pPr>
            <w:r w:rsidRPr="005F6FDE">
              <w:rPr>
                <w:rFonts w:cs="Simplified Arabic"/>
                <w:b/>
                <w:bCs/>
                <w:sz w:val="24"/>
                <w:szCs w:val="24"/>
                <w:lang w:bidi="ar-AE"/>
              </w:rPr>
              <w:t>Vision</w:t>
            </w:r>
          </w:p>
        </w:tc>
        <w:tc>
          <w:tcPr>
            <w:tcW w:w="3632" w:type="pct"/>
            <w:shd w:val="clear" w:color="auto" w:fill="FFFFFF" w:themeFill="background1"/>
            <w:vAlign w:val="center"/>
          </w:tcPr>
          <w:p w:rsidR="005E5E19" w:rsidRPr="00372001" w:rsidRDefault="005E5E19" w:rsidP="005F6FDE">
            <w:pPr>
              <w:spacing w:after="0" w:line="240" w:lineRule="auto"/>
              <w:jc w:val="center"/>
              <w:rPr>
                <w:rFonts w:cs="Simplified Arabic"/>
                <w:b/>
                <w:bCs/>
                <w:sz w:val="24"/>
                <w:szCs w:val="24"/>
                <w:rtl/>
                <w:lang w:bidi="ar-AE"/>
              </w:rPr>
            </w:pPr>
          </w:p>
        </w:tc>
      </w:tr>
      <w:tr w:rsidR="005E5E19" w:rsidRPr="00372001" w:rsidTr="005F6FDE">
        <w:tc>
          <w:tcPr>
            <w:tcW w:w="1368" w:type="pct"/>
            <w:shd w:val="clear" w:color="auto" w:fill="D9D9D9" w:themeFill="background1" w:themeFillShade="D9"/>
          </w:tcPr>
          <w:p w:rsidR="005E5E19" w:rsidRPr="005F6FDE" w:rsidRDefault="005F6FDE" w:rsidP="005F6FDE">
            <w:pPr>
              <w:spacing w:after="0" w:line="240" w:lineRule="auto"/>
              <w:rPr>
                <w:rFonts w:cs="Simplified Arabic"/>
                <w:b/>
                <w:bCs/>
                <w:sz w:val="24"/>
                <w:szCs w:val="24"/>
                <w:rtl/>
                <w:lang w:bidi="ar-AE"/>
              </w:rPr>
            </w:pPr>
            <w:r w:rsidRPr="005F6FDE">
              <w:rPr>
                <w:rFonts w:cs="Simplified Arabic"/>
                <w:b/>
                <w:bCs/>
                <w:sz w:val="24"/>
                <w:szCs w:val="24"/>
                <w:lang w:bidi="ar-AE"/>
              </w:rPr>
              <w:t>Mission</w:t>
            </w:r>
          </w:p>
          <w:p w:rsidR="005E5E19" w:rsidRPr="005F6FDE" w:rsidRDefault="005E5E19" w:rsidP="005F6FDE">
            <w:pPr>
              <w:spacing w:after="0" w:line="240" w:lineRule="auto"/>
              <w:rPr>
                <w:rFonts w:cs="Simplified Arabic"/>
                <w:b/>
                <w:bCs/>
                <w:sz w:val="24"/>
                <w:szCs w:val="24"/>
                <w:rtl/>
                <w:lang w:bidi="ar-AE"/>
              </w:rPr>
            </w:pPr>
          </w:p>
        </w:tc>
        <w:tc>
          <w:tcPr>
            <w:tcW w:w="3632" w:type="pct"/>
            <w:shd w:val="clear" w:color="auto" w:fill="FFFFFF" w:themeFill="background1"/>
            <w:vAlign w:val="center"/>
          </w:tcPr>
          <w:p w:rsidR="005E5E19" w:rsidRDefault="005E5E19" w:rsidP="005F6FDE">
            <w:pPr>
              <w:spacing w:after="0" w:line="240" w:lineRule="auto"/>
              <w:jc w:val="center"/>
              <w:rPr>
                <w:rFonts w:cs="Simplified Arabic"/>
                <w:b/>
                <w:bCs/>
                <w:sz w:val="24"/>
                <w:szCs w:val="24"/>
                <w:rtl/>
                <w:lang w:bidi="ar-AE"/>
              </w:rPr>
            </w:pPr>
          </w:p>
        </w:tc>
      </w:tr>
      <w:tr w:rsidR="005E5E19" w:rsidRPr="00372001" w:rsidTr="005F6FDE">
        <w:tc>
          <w:tcPr>
            <w:tcW w:w="1368" w:type="pct"/>
            <w:shd w:val="clear" w:color="auto" w:fill="D9D9D9" w:themeFill="background1" w:themeFillShade="D9"/>
          </w:tcPr>
          <w:p w:rsidR="005E5E19" w:rsidRPr="005F6FDE" w:rsidRDefault="005F6FDE" w:rsidP="005F6FDE">
            <w:pPr>
              <w:spacing w:after="0" w:line="240" w:lineRule="auto"/>
              <w:rPr>
                <w:rFonts w:cs="Simplified Arabic"/>
                <w:b/>
                <w:bCs/>
                <w:sz w:val="24"/>
                <w:szCs w:val="24"/>
                <w:rtl/>
                <w:lang w:bidi="ar-AE"/>
              </w:rPr>
            </w:pPr>
            <w:r w:rsidRPr="005F6FDE">
              <w:rPr>
                <w:rFonts w:cs="Simplified Arabic"/>
                <w:b/>
                <w:bCs/>
                <w:sz w:val="24"/>
                <w:szCs w:val="24"/>
                <w:lang w:bidi="ar-AE"/>
              </w:rPr>
              <w:t>Values</w:t>
            </w:r>
          </w:p>
          <w:p w:rsidR="005E5E19" w:rsidRPr="005F6FDE" w:rsidRDefault="005E5E19" w:rsidP="005F6FDE">
            <w:pPr>
              <w:spacing w:after="0" w:line="240" w:lineRule="auto"/>
              <w:rPr>
                <w:rFonts w:cs="Simplified Arabic"/>
                <w:b/>
                <w:bCs/>
                <w:sz w:val="24"/>
                <w:szCs w:val="24"/>
                <w:rtl/>
                <w:lang w:bidi="ar-AE"/>
              </w:rPr>
            </w:pPr>
          </w:p>
        </w:tc>
        <w:tc>
          <w:tcPr>
            <w:tcW w:w="3632" w:type="pct"/>
            <w:shd w:val="clear" w:color="auto" w:fill="FFFFFF" w:themeFill="background1"/>
            <w:vAlign w:val="center"/>
          </w:tcPr>
          <w:p w:rsidR="005E5E19" w:rsidRDefault="005E5E19" w:rsidP="005F6FDE">
            <w:pPr>
              <w:spacing w:after="0" w:line="240" w:lineRule="auto"/>
              <w:jc w:val="center"/>
              <w:rPr>
                <w:rFonts w:cs="Simplified Arabic"/>
                <w:b/>
                <w:bCs/>
                <w:sz w:val="24"/>
                <w:szCs w:val="24"/>
                <w:rtl/>
                <w:lang w:bidi="ar-AE"/>
              </w:rPr>
            </w:pPr>
          </w:p>
        </w:tc>
      </w:tr>
      <w:tr w:rsidR="005E5E19" w:rsidRPr="00372001" w:rsidTr="005F6FDE">
        <w:tc>
          <w:tcPr>
            <w:tcW w:w="1368" w:type="pct"/>
            <w:shd w:val="clear" w:color="auto" w:fill="D9D9D9" w:themeFill="background1" w:themeFillShade="D9"/>
          </w:tcPr>
          <w:p w:rsidR="005E5E19" w:rsidRPr="005F6FDE" w:rsidRDefault="005F6FDE" w:rsidP="005F6FDE">
            <w:pPr>
              <w:spacing w:after="0" w:line="240" w:lineRule="auto"/>
              <w:rPr>
                <w:rFonts w:cs="Simplified Arabic"/>
                <w:b/>
                <w:bCs/>
                <w:sz w:val="24"/>
                <w:szCs w:val="24"/>
                <w:rtl/>
                <w:lang w:bidi="ar-AE"/>
              </w:rPr>
            </w:pPr>
            <w:r w:rsidRPr="005F6FDE">
              <w:rPr>
                <w:rFonts w:cs="Simplified Arabic"/>
                <w:b/>
                <w:bCs/>
                <w:sz w:val="24"/>
                <w:szCs w:val="24"/>
                <w:lang w:bidi="ar-AE"/>
              </w:rPr>
              <w:t>Objectives</w:t>
            </w:r>
          </w:p>
          <w:p w:rsidR="005E5E19" w:rsidRPr="005F6FDE" w:rsidRDefault="005E5E19" w:rsidP="005F6FDE">
            <w:pPr>
              <w:spacing w:after="0" w:line="240" w:lineRule="auto"/>
              <w:rPr>
                <w:rFonts w:cs="Simplified Arabic"/>
                <w:b/>
                <w:bCs/>
                <w:sz w:val="24"/>
                <w:szCs w:val="24"/>
                <w:rtl/>
                <w:lang w:bidi="ar-AE"/>
              </w:rPr>
            </w:pPr>
          </w:p>
          <w:p w:rsidR="005E5E19" w:rsidRPr="005F6FDE" w:rsidRDefault="005E5E19" w:rsidP="005F6FDE">
            <w:pPr>
              <w:spacing w:after="0" w:line="240" w:lineRule="auto"/>
              <w:rPr>
                <w:rFonts w:cs="Simplified Arabic"/>
                <w:b/>
                <w:bCs/>
                <w:sz w:val="24"/>
                <w:szCs w:val="24"/>
                <w:rtl/>
                <w:lang w:bidi="ar-AE"/>
              </w:rPr>
            </w:pPr>
          </w:p>
        </w:tc>
        <w:tc>
          <w:tcPr>
            <w:tcW w:w="3632" w:type="pct"/>
            <w:shd w:val="clear" w:color="auto" w:fill="FFFFFF" w:themeFill="background1"/>
            <w:vAlign w:val="center"/>
          </w:tcPr>
          <w:p w:rsidR="005E5E19" w:rsidRDefault="005E5E19" w:rsidP="005F6FDE">
            <w:pPr>
              <w:spacing w:after="0" w:line="240" w:lineRule="auto"/>
              <w:jc w:val="center"/>
              <w:rPr>
                <w:rFonts w:cs="Simplified Arabic"/>
                <w:b/>
                <w:bCs/>
                <w:sz w:val="24"/>
                <w:szCs w:val="24"/>
                <w:rtl/>
                <w:lang w:bidi="ar-AE"/>
              </w:rPr>
            </w:pPr>
          </w:p>
        </w:tc>
      </w:tr>
    </w:tbl>
    <w:p w:rsidR="005E5E19" w:rsidRDefault="005E5E19" w:rsidP="005E5E19">
      <w:pPr>
        <w:spacing w:after="0" w:line="240" w:lineRule="auto"/>
        <w:rPr>
          <w:rFonts w:cs="Simplified Arabic"/>
          <w:sz w:val="24"/>
          <w:szCs w:val="24"/>
          <w:rtl/>
          <w:lang w:bidi="ar-AE"/>
        </w:rPr>
      </w:pPr>
    </w:p>
    <w:p w:rsidR="005E5E19" w:rsidRPr="00EC1F4F" w:rsidRDefault="005F6FDE" w:rsidP="005F6FDE">
      <w:pPr>
        <w:shd w:val="clear" w:color="auto" w:fill="DDD9C3" w:themeFill="background2" w:themeFillShade="E6"/>
        <w:rPr>
          <w:rFonts w:ascii="Simplified Arabic" w:hAnsi="Simplified Arabic" w:cs="Simplified Arabic"/>
          <w:b/>
          <w:bCs/>
          <w:sz w:val="24"/>
          <w:szCs w:val="24"/>
          <w:rtl/>
          <w:lang w:bidi="ar-AE"/>
        </w:rPr>
      </w:pPr>
      <w:r>
        <w:rPr>
          <w:rFonts w:ascii="Simplified Arabic" w:hAnsi="Simplified Arabic" w:cs="Simplified Arabic"/>
          <w:b/>
          <w:bCs/>
          <w:sz w:val="24"/>
          <w:szCs w:val="24"/>
          <w:lang w:bidi="ar-AE"/>
        </w:rPr>
        <w:t xml:space="preserve">Main projects, results and accomplishments </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A0" w:firstRow="1" w:lastRow="0" w:firstColumn="1" w:lastColumn="0" w:noHBand="0" w:noVBand="0"/>
      </w:tblPr>
      <w:tblGrid>
        <w:gridCol w:w="2628"/>
        <w:gridCol w:w="6977"/>
      </w:tblGrid>
      <w:tr w:rsidR="005E5E19" w:rsidRPr="00C708D4" w:rsidTr="005F6FDE">
        <w:tc>
          <w:tcPr>
            <w:tcW w:w="1368" w:type="pct"/>
            <w:shd w:val="clear" w:color="auto" w:fill="D9D9D9" w:themeFill="background1" w:themeFillShade="D9"/>
            <w:vAlign w:val="center"/>
          </w:tcPr>
          <w:p w:rsidR="005E5E19" w:rsidRPr="005F6FDE" w:rsidRDefault="005E5E19" w:rsidP="005F6FDE">
            <w:pPr>
              <w:pStyle w:val="ListParagraph"/>
              <w:spacing w:after="0" w:line="240" w:lineRule="auto"/>
              <w:ind w:left="360"/>
              <w:rPr>
                <w:rFonts w:cs="Simplified Arabic"/>
                <w:b/>
                <w:bCs/>
                <w:sz w:val="24"/>
                <w:szCs w:val="24"/>
                <w:rtl/>
                <w:lang w:bidi="ar-AE"/>
              </w:rPr>
            </w:pPr>
          </w:p>
          <w:p w:rsidR="005E5E19" w:rsidRPr="005F6FDE" w:rsidRDefault="005E5E19" w:rsidP="005F6FDE">
            <w:pPr>
              <w:pStyle w:val="ListParagraph"/>
              <w:spacing w:after="0" w:line="240" w:lineRule="auto"/>
              <w:ind w:left="360"/>
              <w:rPr>
                <w:rFonts w:cs="Simplified Arabic"/>
                <w:b/>
                <w:bCs/>
                <w:sz w:val="24"/>
                <w:szCs w:val="24"/>
                <w:rtl/>
                <w:lang w:bidi="ar-AE"/>
              </w:rPr>
            </w:pPr>
          </w:p>
          <w:p w:rsidR="005E5E19" w:rsidRPr="005F6FDE" w:rsidRDefault="005F6FDE" w:rsidP="005F6FDE">
            <w:pPr>
              <w:pStyle w:val="ListParagraph"/>
              <w:spacing w:after="0" w:line="240" w:lineRule="auto"/>
              <w:ind w:left="0"/>
              <w:rPr>
                <w:rFonts w:cs="Simplified Arabic"/>
                <w:b/>
                <w:bCs/>
                <w:sz w:val="24"/>
                <w:szCs w:val="24"/>
                <w:rtl/>
                <w:lang w:bidi="ar-AE"/>
              </w:rPr>
            </w:pPr>
            <w:r w:rsidRPr="00A8359A">
              <w:rPr>
                <w:rFonts w:cs="Simplified Arabic"/>
                <w:b/>
                <w:bCs/>
                <w:color w:val="FF0000"/>
                <w:sz w:val="24"/>
                <w:szCs w:val="24"/>
                <w:lang w:bidi="ar-AE"/>
              </w:rPr>
              <w:t>*</w:t>
            </w:r>
            <w:r>
              <w:rPr>
                <w:rFonts w:cs="Simplified Arabic"/>
                <w:b/>
                <w:bCs/>
                <w:sz w:val="24"/>
                <w:szCs w:val="24"/>
                <w:lang w:bidi="ar-AE"/>
              </w:rPr>
              <w:t xml:space="preserve"> </w:t>
            </w:r>
            <w:r w:rsidRPr="005F6FDE">
              <w:rPr>
                <w:rFonts w:cs="Simplified Arabic"/>
                <w:b/>
                <w:bCs/>
                <w:sz w:val="24"/>
                <w:szCs w:val="24"/>
                <w:lang w:bidi="ar-AE"/>
              </w:rPr>
              <w:t>Main Accomplishments and Projects</w:t>
            </w:r>
            <w:r w:rsidRPr="005F6FDE">
              <w:rPr>
                <w:rFonts w:cs="Simplified Arabic" w:hint="cs"/>
                <w:b/>
                <w:bCs/>
                <w:sz w:val="24"/>
                <w:szCs w:val="24"/>
                <w:rtl/>
                <w:lang w:bidi="ar-AE"/>
              </w:rPr>
              <w:t xml:space="preserve"> </w:t>
            </w:r>
            <w:r w:rsidRPr="005F6FDE">
              <w:rPr>
                <w:rFonts w:cs="Simplified Arabic"/>
                <w:b/>
                <w:bCs/>
                <w:sz w:val="24"/>
                <w:szCs w:val="24"/>
                <w:lang w:bidi="ar-AE"/>
              </w:rPr>
              <w:t xml:space="preserve"> during the period 2011-2014</w:t>
            </w:r>
          </w:p>
          <w:p w:rsidR="005E5E19" w:rsidRPr="005F6FDE" w:rsidRDefault="005E5E19" w:rsidP="005F6FDE">
            <w:pPr>
              <w:pStyle w:val="ListParagraph"/>
              <w:spacing w:after="0" w:line="240" w:lineRule="auto"/>
              <w:ind w:left="360"/>
              <w:rPr>
                <w:rFonts w:cs="Simplified Arabic"/>
                <w:b/>
                <w:bCs/>
                <w:sz w:val="24"/>
                <w:szCs w:val="24"/>
                <w:rtl/>
                <w:lang w:bidi="ar-AE"/>
              </w:rPr>
            </w:pPr>
          </w:p>
          <w:p w:rsidR="005E5E19" w:rsidRPr="005F6FDE" w:rsidRDefault="005E5E19" w:rsidP="005F6FDE">
            <w:pPr>
              <w:spacing w:after="0" w:line="240" w:lineRule="auto"/>
              <w:rPr>
                <w:rFonts w:cs="Simplified Arabic"/>
                <w:b/>
                <w:bCs/>
                <w:sz w:val="24"/>
                <w:szCs w:val="24"/>
                <w:rtl/>
                <w:lang w:bidi="ar-AE"/>
              </w:rPr>
            </w:pPr>
          </w:p>
        </w:tc>
        <w:tc>
          <w:tcPr>
            <w:tcW w:w="3632" w:type="pct"/>
            <w:shd w:val="clear" w:color="auto" w:fill="FFFFFF" w:themeFill="background1"/>
            <w:vAlign w:val="center"/>
          </w:tcPr>
          <w:p w:rsidR="005E5E19" w:rsidRDefault="005E5E19" w:rsidP="00753CFB">
            <w:pPr>
              <w:bidi/>
              <w:spacing w:after="0" w:line="240" w:lineRule="auto"/>
              <w:jc w:val="both"/>
              <w:rPr>
                <w:rFonts w:cs="Simplified Arabic"/>
                <w:b/>
                <w:bCs/>
                <w:sz w:val="24"/>
                <w:szCs w:val="24"/>
                <w:rtl/>
                <w:lang w:bidi="ar-AE"/>
              </w:rPr>
            </w:pPr>
          </w:p>
        </w:tc>
      </w:tr>
      <w:tr w:rsidR="005E5E19" w:rsidRPr="00C708D4" w:rsidTr="005F6FDE">
        <w:tc>
          <w:tcPr>
            <w:tcW w:w="1368" w:type="pct"/>
            <w:shd w:val="clear" w:color="auto" w:fill="D9D9D9" w:themeFill="background1" w:themeFillShade="D9"/>
            <w:vAlign w:val="center"/>
          </w:tcPr>
          <w:p w:rsidR="005E5E19" w:rsidRPr="005F6FDE" w:rsidRDefault="005E5E19" w:rsidP="005F6FDE">
            <w:pPr>
              <w:pStyle w:val="ListParagraph"/>
              <w:spacing w:after="0" w:line="240" w:lineRule="auto"/>
              <w:ind w:left="360"/>
              <w:rPr>
                <w:rFonts w:cs="Simplified Arabic"/>
                <w:b/>
                <w:bCs/>
                <w:sz w:val="24"/>
                <w:szCs w:val="24"/>
                <w:rtl/>
                <w:lang w:bidi="ar-AE"/>
              </w:rPr>
            </w:pPr>
          </w:p>
          <w:p w:rsidR="005E5E19" w:rsidRPr="005F6FDE" w:rsidRDefault="005E5E19" w:rsidP="005F6FDE">
            <w:pPr>
              <w:pStyle w:val="ListParagraph"/>
              <w:spacing w:after="0" w:line="240" w:lineRule="auto"/>
              <w:ind w:left="360"/>
              <w:rPr>
                <w:rFonts w:cs="Simplified Arabic"/>
                <w:b/>
                <w:bCs/>
                <w:sz w:val="24"/>
                <w:szCs w:val="24"/>
                <w:rtl/>
                <w:lang w:bidi="ar-AE"/>
              </w:rPr>
            </w:pPr>
          </w:p>
          <w:p w:rsidR="005E5E19" w:rsidRPr="005F6FDE" w:rsidRDefault="005F6FDE" w:rsidP="005F6FDE">
            <w:pPr>
              <w:pStyle w:val="ListParagraph"/>
              <w:spacing w:after="0" w:line="240" w:lineRule="auto"/>
              <w:ind w:left="0"/>
              <w:rPr>
                <w:rFonts w:cs="Simplified Arabic"/>
                <w:b/>
                <w:bCs/>
                <w:sz w:val="24"/>
                <w:szCs w:val="24"/>
                <w:rtl/>
                <w:lang w:bidi="ar-AE"/>
              </w:rPr>
            </w:pPr>
            <w:r w:rsidRPr="005F6FDE">
              <w:rPr>
                <w:rFonts w:cs="Simplified Arabic"/>
                <w:b/>
                <w:bCs/>
                <w:sz w:val="24"/>
                <w:szCs w:val="24"/>
                <w:lang w:bidi="ar-AE"/>
              </w:rPr>
              <w:t>List of Agreements with other governmental parties</w:t>
            </w:r>
          </w:p>
          <w:p w:rsidR="005E5E19" w:rsidRPr="005F6FDE" w:rsidRDefault="005E5E19" w:rsidP="005F6FDE">
            <w:pPr>
              <w:pStyle w:val="ListParagraph"/>
              <w:spacing w:after="0" w:line="240" w:lineRule="auto"/>
              <w:ind w:left="360"/>
              <w:rPr>
                <w:rFonts w:cs="Simplified Arabic"/>
                <w:b/>
                <w:bCs/>
                <w:sz w:val="24"/>
                <w:szCs w:val="24"/>
                <w:rtl/>
                <w:lang w:bidi="ar-AE"/>
              </w:rPr>
            </w:pPr>
          </w:p>
        </w:tc>
        <w:tc>
          <w:tcPr>
            <w:tcW w:w="3632" w:type="pct"/>
            <w:shd w:val="clear" w:color="auto" w:fill="FFFFFF" w:themeFill="background1"/>
            <w:vAlign w:val="center"/>
          </w:tcPr>
          <w:p w:rsidR="005E5E19" w:rsidRDefault="005E5E19" w:rsidP="00753CFB">
            <w:pPr>
              <w:bidi/>
              <w:spacing w:after="0" w:line="240" w:lineRule="auto"/>
              <w:jc w:val="both"/>
              <w:rPr>
                <w:rFonts w:cs="Simplified Arabic"/>
                <w:b/>
                <w:bCs/>
                <w:sz w:val="24"/>
                <w:szCs w:val="24"/>
                <w:rtl/>
                <w:lang w:bidi="ar-AE"/>
              </w:rPr>
            </w:pPr>
          </w:p>
        </w:tc>
      </w:tr>
    </w:tbl>
    <w:p w:rsidR="005E5E19" w:rsidRPr="00A8359A" w:rsidRDefault="005F6FDE" w:rsidP="00A8359A">
      <w:pPr>
        <w:rPr>
          <w:rFonts w:cs="Simplified Arabic"/>
          <w:rtl/>
          <w:lang w:bidi="ar-AE"/>
        </w:rPr>
      </w:pPr>
      <w:r>
        <w:rPr>
          <w:rFonts w:cs="Simplified Arabic"/>
          <w:color w:val="FF0000"/>
          <w:lang w:bidi="ar-AE"/>
        </w:rPr>
        <w:t>*</w:t>
      </w:r>
      <w:r w:rsidR="00A8359A">
        <w:rPr>
          <w:rFonts w:cs="Simplified Arabic"/>
          <w:lang w:bidi="ar-AE"/>
        </w:rPr>
        <w:t>Please</w:t>
      </w:r>
      <w:r w:rsidRPr="00A8359A">
        <w:rPr>
          <w:rFonts w:cs="Simplified Arabic"/>
          <w:lang w:bidi="ar-AE"/>
        </w:rPr>
        <w:t xml:space="preserve"> mention only the distinguished accomplishments</w:t>
      </w:r>
    </w:p>
    <w:p w:rsidR="005E5E19" w:rsidRDefault="005E5E19" w:rsidP="005E5E19">
      <w:pPr>
        <w:spacing w:after="0" w:line="240" w:lineRule="auto"/>
        <w:rPr>
          <w:rFonts w:cs="Simplified Arabic"/>
          <w:color w:val="FF0000"/>
          <w:rtl/>
          <w:lang w:bidi="ar-AE"/>
        </w:rPr>
      </w:pPr>
      <w:r>
        <w:rPr>
          <w:rFonts w:cs="Simplified Arabic"/>
          <w:color w:val="FF0000"/>
          <w:rtl/>
          <w:lang w:bidi="ar-AE"/>
        </w:rPr>
        <w:br w:type="page"/>
      </w:r>
    </w:p>
    <w:p w:rsidR="005E5E19" w:rsidRPr="0036163C" w:rsidRDefault="005E5E19" w:rsidP="005E5E19">
      <w:pPr>
        <w:bidi/>
        <w:jc w:val="both"/>
        <w:rPr>
          <w:rFonts w:cs="Simplified Arabic"/>
          <w:color w:val="FF0000"/>
          <w:rtl/>
          <w:lang w:bidi="ar-AE"/>
        </w:rPr>
      </w:pPr>
    </w:p>
    <w:p w:rsidR="005E5E19" w:rsidRPr="00EC1F4F" w:rsidRDefault="007C7802" w:rsidP="007C7802">
      <w:pPr>
        <w:shd w:val="clear" w:color="auto" w:fill="DDD9C3" w:themeFill="background2" w:themeFillShade="E6"/>
        <w:rPr>
          <w:rFonts w:ascii="Simplified Arabic" w:hAnsi="Simplified Arabic" w:cs="Simplified Arabic"/>
          <w:b/>
          <w:bCs/>
          <w:sz w:val="24"/>
          <w:szCs w:val="24"/>
          <w:rtl/>
          <w:lang w:bidi="ar-AE"/>
        </w:rPr>
      </w:pPr>
      <w:r>
        <w:rPr>
          <w:rFonts w:ascii="Simplified Arabic" w:hAnsi="Simplified Arabic" w:cs="Simplified Arabic"/>
          <w:b/>
          <w:bCs/>
          <w:sz w:val="24"/>
          <w:szCs w:val="24"/>
          <w:lang w:bidi="ar-AE"/>
        </w:rPr>
        <w:t>Department</w:t>
      </w:r>
      <w:r w:rsidR="006F6A9E">
        <w:rPr>
          <w:rFonts w:ascii="Simplified Arabic" w:hAnsi="Simplified Arabic" w:cs="Simplified Arabic"/>
          <w:b/>
          <w:bCs/>
          <w:sz w:val="24"/>
          <w:szCs w:val="24"/>
          <w:lang w:bidi="ar-AE"/>
        </w:rPr>
        <w:t>’s</w:t>
      </w:r>
      <w:r>
        <w:rPr>
          <w:rFonts w:ascii="Simplified Arabic" w:hAnsi="Simplified Arabic" w:cs="Simplified Arabic"/>
          <w:b/>
          <w:bCs/>
          <w:sz w:val="24"/>
          <w:szCs w:val="24"/>
          <w:lang w:bidi="ar-AE"/>
        </w:rPr>
        <w:t xml:space="preserve"> Role in Excellence</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A0" w:firstRow="1" w:lastRow="0" w:firstColumn="1" w:lastColumn="0" w:noHBand="0" w:noVBand="0"/>
      </w:tblPr>
      <w:tblGrid>
        <w:gridCol w:w="4518"/>
        <w:gridCol w:w="5087"/>
      </w:tblGrid>
      <w:tr w:rsidR="005E5E19" w:rsidRPr="00372001" w:rsidTr="000F0074">
        <w:tc>
          <w:tcPr>
            <w:tcW w:w="2352" w:type="pct"/>
            <w:shd w:val="clear" w:color="auto" w:fill="D9D9D9" w:themeFill="background1" w:themeFillShade="D9"/>
          </w:tcPr>
          <w:p w:rsidR="005E5E19" w:rsidRDefault="005F6FDE" w:rsidP="00A33138">
            <w:pPr>
              <w:spacing w:after="0" w:line="240" w:lineRule="auto"/>
              <w:rPr>
                <w:rFonts w:cs="Simplified Arabic"/>
                <w:b/>
                <w:bCs/>
                <w:color w:val="FF0000"/>
                <w:sz w:val="24"/>
                <w:szCs w:val="24"/>
                <w:lang w:bidi="ar-JO"/>
              </w:rPr>
            </w:pPr>
            <w:r w:rsidRPr="005F6FDE">
              <w:rPr>
                <w:rFonts w:cs="Simplified Arabic"/>
                <w:b/>
                <w:bCs/>
                <w:sz w:val="24"/>
                <w:szCs w:val="24"/>
                <w:lang w:bidi="ar-JO"/>
              </w:rPr>
              <w:t xml:space="preserve">Department participation in internal and external excellence awards </w:t>
            </w:r>
            <w:r w:rsidRPr="005F6FDE">
              <w:rPr>
                <w:rFonts w:cs="Simplified Arabic"/>
                <w:b/>
                <w:bCs/>
                <w:color w:val="FF0000"/>
                <w:sz w:val="24"/>
                <w:szCs w:val="24"/>
                <w:lang w:bidi="ar-JO"/>
              </w:rPr>
              <w:t>(if available</w:t>
            </w:r>
            <w:r w:rsidR="00A33138">
              <w:rPr>
                <w:rFonts w:cs="Simplified Arabic"/>
                <w:b/>
                <w:bCs/>
                <w:color w:val="FF0000"/>
                <w:sz w:val="24"/>
                <w:szCs w:val="24"/>
                <w:lang w:bidi="ar-JO"/>
              </w:rPr>
              <w:t xml:space="preserve"> and if not please mention NA</w:t>
            </w:r>
            <w:r w:rsidRPr="005F6FDE">
              <w:rPr>
                <w:rFonts w:cs="Simplified Arabic"/>
                <w:b/>
                <w:bCs/>
                <w:color w:val="FF0000"/>
                <w:sz w:val="24"/>
                <w:szCs w:val="24"/>
                <w:lang w:bidi="ar-JO"/>
              </w:rPr>
              <w:t>)</w:t>
            </w:r>
          </w:p>
          <w:p w:rsidR="00A33138" w:rsidRPr="005F6FDE" w:rsidRDefault="00A33138" w:rsidP="00A33138">
            <w:pPr>
              <w:spacing w:after="0" w:line="240" w:lineRule="auto"/>
              <w:rPr>
                <w:rFonts w:cs="Simplified Arabic"/>
                <w:b/>
                <w:bCs/>
                <w:sz w:val="24"/>
                <w:szCs w:val="24"/>
                <w:rtl/>
                <w:lang w:bidi="ar-JO"/>
              </w:rPr>
            </w:pPr>
          </w:p>
        </w:tc>
        <w:tc>
          <w:tcPr>
            <w:tcW w:w="2648" w:type="pct"/>
            <w:shd w:val="clear" w:color="auto" w:fill="FFFFFF" w:themeFill="background1"/>
            <w:vAlign w:val="center"/>
          </w:tcPr>
          <w:p w:rsidR="005E5E19" w:rsidRPr="00372001" w:rsidRDefault="005E5E19" w:rsidP="00753CFB">
            <w:pPr>
              <w:bidi/>
              <w:spacing w:after="0" w:line="240" w:lineRule="auto"/>
              <w:jc w:val="both"/>
              <w:rPr>
                <w:rFonts w:cs="Simplified Arabic"/>
                <w:b/>
                <w:bCs/>
                <w:sz w:val="24"/>
                <w:szCs w:val="24"/>
                <w:rtl/>
                <w:lang w:bidi="ar-AE"/>
              </w:rPr>
            </w:pPr>
          </w:p>
        </w:tc>
      </w:tr>
      <w:tr w:rsidR="005E5E19" w:rsidRPr="00372001" w:rsidTr="000F0074">
        <w:tc>
          <w:tcPr>
            <w:tcW w:w="2352" w:type="pct"/>
            <w:shd w:val="clear" w:color="auto" w:fill="D9D9D9" w:themeFill="background1" w:themeFillShade="D9"/>
          </w:tcPr>
          <w:p w:rsidR="005E5E19" w:rsidRDefault="000F0074" w:rsidP="000F0074">
            <w:pPr>
              <w:spacing w:after="0" w:line="240" w:lineRule="auto"/>
              <w:rPr>
                <w:rFonts w:cs="Simplified Arabic"/>
                <w:b/>
                <w:bCs/>
                <w:color w:val="FF0000"/>
                <w:sz w:val="24"/>
                <w:szCs w:val="24"/>
                <w:lang w:bidi="ar-JO"/>
              </w:rPr>
            </w:pPr>
            <w:r w:rsidRPr="000F0074">
              <w:rPr>
                <w:rFonts w:cs="Simplified Arabic"/>
                <w:b/>
                <w:bCs/>
                <w:sz w:val="24"/>
                <w:szCs w:val="24"/>
                <w:lang w:bidi="ar-JO"/>
              </w:rPr>
              <w:t xml:space="preserve">Department awards or appreciation certificates </w:t>
            </w:r>
            <w:r w:rsidR="00A33138" w:rsidRPr="005F6FDE">
              <w:rPr>
                <w:rFonts w:cs="Simplified Arabic"/>
                <w:b/>
                <w:bCs/>
                <w:color w:val="FF0000"/>
                <w:sz w:val="24"/>
                <w:szCs w:val="24"/>
                <w:lang w:bidi="ar-JO"/>
              </w:rPr>
              <w:t>(if available</w:t>
            </w:r>
            <w:r w:rsidR="00A33138">
              <w:rPr>
                <w:rFonts w:cs="Simplified Arabic"/>
                <w:b/>
                <w:bCs/>
                <w:color w:val="FF0000"/>
                <w:sz w:val="24"/>
                <w:szCs w:val="24"/>
                <w:lang w:bidi="ar-JO"/>
              </w:rPr>
              <w:t xml:space="preserve"> and if not please mention NA</w:t>
            </w:r>
            <w:r w:rsidR="00A33138" w:rsidRPr="005F6FDE">
              <w:rPr>
                <w:rFonts w:cs="Simplified Arabic"/>
                <w:b/>
                <w:bCs/>
                <w:color w:val="FF0000"/>
                <w:sz w:val="24"/>
                <w:szCs w:val="24"/>
                <w:lang w:bidi="ar-JO"/>
              </w:rPr>
              <w:t>)</w:t>
            </w:r>
          </w:p>
          <w:p w:rsidR="00A33138" w:rsidRPr="000F0074" w:rsidRDefault="00A33138" w:rsidP="000F0074">
            <w:pPr>
              <w:spacing w:after="0" w:line="240" w:lineRule="auto"/>
              <w:rPr>
                <w:rFonts w:cs="Simplified Arabic"/>
                <w:b/>
                <w:bCs/>
                <w:sz w:val="24"/>
                <w:szCs w:val="24"/>
                <w:rtl/>
                <w:lang w:bidi="ar-JO"/>
              </w:rPr>
            </w:pPr>
          </w:p>
        </w:tc>
        <w:tc>
          <w:tcPr>
            <w:tcW w:w="2648" w:type="pct"/>
            <w:shd w:val="clear" w:color="auto" w:fill="FFFFFF" w:themeFill="background1"/>
            <w:vAlign w:val="center"/>
          </w:tcPr>
          <w:p w:rsidR="005E5E19" w:rsidRPr="00372001" w:rsidRDefault="005E5E19" w:rsidP="00753CFB">
            <w:pPr>
              <w:bidi/>
              <w:spacing w:after="0" w:line="240" w:lineRule="auto"/>
              <w:jc w:val="both"/>
              <w:rPr>
                <w:rFonts w:cs="Simplified Arabic"/>
                <w:b/>
                <w:bCs/>
                <w:sz w:val="24"/>
                <w:szCs w:val="24"/>
                <w:rtl/>
                <w:lang w:bidi="ar-AE"/>
              </w:rPr>
            </w:pPr>
          </w:p>
        </w:tc>
      </w:tr>
      <w:tr w:rsidR="005E5E19" w:rsidRPr="00372001" w:rsidTr="000F0074">
        <w:tc>
          <w:tcPr>
            <w:tcW w:w="2352" w:type="pct"/>
            <w:shd w:val="clear" w:color="auto" w:fill="D9D9D9" w:themeFill="background1" w:themeFillShade="D9"/>
          </w:tcPr>
          <w:p w:rsidR="005E5E19" w:rsidRDefault="005E5E19" w:rsidP="000F0074">
            <w:pPr>
              <w:bidi/>
              <w:spacing w:after="0" w:line="240" w:lineRule="auto"/>
              <w:rPr>
                <w:rFonts w:cs="Simplified Arabic"/>
                <w:sz w:val="24"/>
                <w:szCs w:val="24"/>
                <w:rtl/>
                <w:lang w:bidi="ar-JO"/>
              </w:rPr>
            </w:pPr>
          </w:p>
          <w:p w:rsidR="005E5E19" w:rsidRPr="000F0074" w:rsidRDefault="000F0074" w:rsidP="00753CFB">
            <w:pPr>
              <w:bidi/>
              <w:spacing w:after="0" w:line="240" w:lineRule="auto"/>
              <w:jc w:val="right"/>
              <w:rPr>
                <w:rFonts w:cs="Simplified Arabic"/>
                <w:b/>
                <w:bCs/>
                <w:sz w:val="24"/>
                <w:szCs w:val="24"/>
                <w:rtl/>
                <w:lang w:bidi="ar-JO"/>
              </w:rPr>
            </w:pPr>
            <w:r>
              <w:rPr>
                <w:rFonts w:cs="Simplified Arabic"/>
                <w:b/>
                <w:bCs/>
                <w:sz w:val="24"/>
                <w:szCs w:val="24"/>
                <w:lang w:bidi="ar-JO"/>
              </w:rPr>
              <w:t>List of Department</w:t>
            </w:r>
            <w:r w:rsidR="00C048A6">
              <w:rPr>
                <w:rFonts w:cs="Simplified Arabic"/>
                <w:b/>
                <w:bCs/>
                <w:sz w:val="24"/>
                <w:szCs w:val="24"/>
                <w:lang w:bidi="ar-JO"/>
              </w:rPr>
              <w:t>’s</w:t>
            </w:r>
            <w:r>
              <w:rPr>
                <w:rFonts w:cs="Simplified Arabic"/>
                <w:b/>
                <w:bCs/>
                <w:sz w:val="24"/>
                <w:szCs w:val="24"/>
                <w:lang w:bidi="ar-JO"/>
              </w:rPr>
              <w:t xml:space="preserve"> </w:t>
            </w:r>
            <w:r w:rsidRPr="000F0074">
              <w:rPr>
                <w:rFonts w:cs="Simplified Arabic"/>
                <w:b/>
                <w:bCs/>
                <w:sz w:val="24"/>
                <w:szCs w:val="24"/>
                <w:lang w:bidi="ar-JO"/>
              </w:rPr>
              <w:t>Methodologies /Procedures</w:t>
            </w:r>
            <w:r w:rsidR="00A33138" w:rsidRPr="005F6FDE">
              <w:rPr>
                <w:rFonts w:cs="Simplified Arabic"/>
                <w:b/>
                <w:bCs/>
                <w:color w:val="FF0000"/>
                <w:sz w:val="24"/>
                <w:szCs w:val="24"/>
                <w:lang w:bidi="ar-JO"/>
              </w:rPr>
              <w:t>(if available</w:t>
            </w:r>
            <w:r w:rsidR="00A33138">
              <w:rPr>
                <w:rFonts w:cs="Simplified Arabic"/>
                <w:b/>
                <w:bCs/>
                <w:color w:val="FF0000"/>
                <w:sz w:val="24"/>
                <w:szCs w:val="24"/>
                <w:lang w:bidi="ar-JO"/>
              </w:rPr>
              <w:t xml:space="preserve"> and if not please mention NA</w:t>
            </w:r>
            <w:r w:rsidR="00A33138" w:rsidRPr="005F6FDE">
              <w:rPr>
                <w:rFonts w:cs="Simplified Arabic"/>
                <w:b/>
                <w:bCs/>
                <w:color w:val="FF0000"/>
                <w:sz w:val="24"/>
                <w:szCs w:val="24"/>
                <w:lang w:bidi="ar-JO"/>
              </w:rPr>
              <w:t>)</w:t>
            </w:r>
          </w:p>
          <w:p w:rsidR="005E5E19" w:rsidRPr="00C708D4" w:rsidRDefault="005E5E19" w:rsidP="00753CFB">
            <w:pPr>
              <w:bidi/>
              <w:spacing w:after="0" w:line="240" w:lineRule="auto"/>
              <w:jc w:val="right"/>
              <w:rPr>
                <w:rFonts w:cs="Simplified Arabic"/>
                <w:sz w:val="24"/>
                <w:szCs w:val="24"/>
                <w:rtl/>
                <w:lang w:bidi="ar-JO"/>
              </w:rPr>
            </w:pPr>
          </w:p>
        </w:tc>
        <w:tc>
          <w:tcPr>
            <w:tcW w:w="2648" w:type="pct"/>
            <w:shd w:val="clear" w:color="auto" w:fill="FFFFFF" w:themeFill="background1"/>
            <w:vAlign w:val="center"/>
          </w:tcPr>
          <w:p w:rsidR="005E5E19" w:rsidRDefault="005E5E19" w:rsidP="00753CFB">
            <w:pPr>
              <w:bidi/>
              <w:spacing w:after="0" w:line="240" w:lineRule="auto"/>
              <w:jc w:val="both"/>
              <w:rPr>
                <w:rFonts w:cs="Simplified Arabic"/>
                <w:b/>
                <w:bCs/>
                <w:sz w:val="24"/>
                <w:szCs w:val="24"/>
                <w:rtl/>
                <w:lang w:bidi="ar-AE"/>
              </w:rPr>
            </w:pPr>
          </w:p>
        </w:tc>
      </w:tr>
      <w:tr w:rsidR="005E5E19" w:rsidRPr="00372001" w:rsidTr="000F0074">
        <w:tc>
          <w:tcPr>
            <w:tcW w:w="2352" w:type="pct"/>
            <w:shd w:val="clear" w:color="auto" w:fill="D9D9D9" w:themeFill="background1" w:themeFillShade="D9"/>
          </w:tcPr>
          <w:p w:rsidR="005E5E19" w:rsidRPr="000F0074" w:rsidRDefault="005E5E19" w:rsidP="00753CFB">
            <w:pPr>
              <w:bidi/>
              <w:spacing w:after="0" w:line="240" w:lineRule="auto"/>
              <w:jc w:val="right"/>
              <w:rPr>
                <w:rFonts w:cs="Simplified Arabic"/>
                <w:b/>
                <w:bCs/>
                <w:sz w:val="24"/>
                <w:szCs w:val="24"/>
                <w:rtl/>
                <w:lang w:bidi="ar-JO"/>
              </w:rPr>
            </w:pPr>
          </w:p>
          <w:p w:rsidR="005E5E19" w:rsidRPr="000F0074" w:rsidRDefault="000F0074" w:rsidP="00C048A6">
            <w:pPr>
              <w:spacing w:after="0" w:line="240" w:lineRule="auto"/>
              <w:jc w:val="both"/>
              <w:rPr>
                <w:rFonts w:cs="Simplified Arabic"/>
                <w:b/>
                <w:bCs/>
                <w:sz w:val="24"/>
                <w:szCs w:val="24"/>
                <w:rtl/>
                <w:lang w:bidi="ar-JO"/>
              </w:rPr>
            </w:pPr>
            <w:r>
              <w:rPr>
                <w:rFonts w:cs="Simplified Arabic"/>
                <w:b/>
                <w:bCs/>
                <w:sz w:val="24"/>
                <w:szCs w:val="24"/>
                <w:lang w:bidi="ar-JO"/>
              </w:rPr>
              <w:t>Courses or sessions</w:t>
            </w:r>
            <w:r w:rsidR="00C048A6">
              <w:rPr>
                <w:rFonts w:cs="Simplified Arabic"/>
                <w:b/>
                <w:bCs/>
                <w:sz w:val="24"/>
                <w:szCs w:val="24"/>
                <w:lang w:bidi="ar-JO"/>
              </w:rPr>
              <w:t xml:space="preserve"> that employees attended</w:t>
            </w:r>
            <w:r>
              <w:rPr>
                <w:rFonts w:cs="Simplified Arabic"/>
                <w:b/>
                <w:bCs/>
                <w:sz w:val="24"/>
                <w:szCs w:val="24"/>
                <w:lang w:bidi="ar-JO"/>
              </w:rPr>
              <w:t xml:space="preserve"> in excellence/strategy /creativity and innovation</w:t>
            </w:r>
            <w:r w:rsidRPr="000F0074">
              <w:rPr>
                <w:rFonts w:cs="Simplified Arabic"/>
                <w:b/>
                <w:bCs/>
                <w:sz w:val="24"/>
                <w:szCs w:val="24"/>
                <w:lang w:bidi="ar-JO"/>
              </w:rPr>
              <w:t xml:space="preserve"> </w:t>
            </w:r>
            <w:r w:rsidR="00C048A6">
              <w:rPr>
                <w:rFonts w:cs="Simplified Arabic"/>
                <w:b/>
                <w:bCs/>
                <w:sz w:val="24"/>
                <w:szCs w:val="24"/>
                <w:lang w:bidi="ar-JO"/>
              </w:rPr>
              <w:t xml:space="preserve">and </w:t>
            </w:r>
            <w:r w:rsidR="007C7802">
              <w:rPr>
                <w:rFonts w:cs="Simplified Arabic"/>
                <w:b/>
                <w:bCs/>
                <w:sz w:val="24"/>
                <w:szCs w:val="24"/>
                <w:lang w:bidi="ar-JO"/>
              </w:rPr>
              <w:t>that was organized by the Department</w:t>
            </w:r>
            <w:r w:rsidR="00A33138" w:rsidRPr="005F6FDE">
              <w:rPr>
                <w:rFonts w:cs="Simplified Arabic"/>
                <w:b/>
                <w:bCs/>
                <w:color w:val="FF0000"/>
                <w:sz w:val="24"/>
                <w:szCs w:val="24"/>
                <w:lang w:bidi="ar-JO"/>
              </w:rPr>
              <w:t>(if available</w:t>
            </w:r>
            <w:r w:rsidR="00A33138">
              <w:rPr>
                <w:rFonts w:cs="Simplified Arabic"/>
                <w:b/>
                <w:bCs/>
                <w:color w:val="FF0000"/>
                <w:sz w:val="24"/>
                <w:szCs w:val="24"/>
                <w:lang w:bidi="ar-JO"/>
              </w:rPr>
              <w:t xml:space="preserve"> and if not please mention NA</w:t>
            </w:r>
            <w:r w:rsidR="00A33138" w:rsidRPr="005F6FDE">
              <w:rPr>
                <w:rFonts w:cs="Simplified Arabic"/>
                <w:b/>
                <w:bCs/>
                <w:color w:val="FF0000"/>
                <w:sz w:val="24"/>
                <w:szCs w:val="24"/>
                <w:lang w:bidi="ar-JO"/>
              </w:rPr>
              <w:t>)</w:t>
            </w:r>
          </w:p>
          <w:p w:rsidR="005E5E19" w:rsidRPr="000F0074" w:rsidRDefault="005E5E19" w:rsidP="00753CFB">
            <w:pPr>
              <w:bidi/>
              <w:spacing w:after="0" w:line="240" w:lineRule="auto"/>
              <w:jc w:val="right"/>
              <w:rPr>
                <w:rFonts w:cs="Simplified Arabic"/>
                <w:b/>
                <w:bCs/>
                <w:sz w:val="24"/>
                <w:szCs w:val="24"/>
                <w:rtl/>
                <w:lang w:bidi="ar-JO"/>
              </w:rPr>
            </w:pPr>
          </w:p>
        </w:tc>
        <w:tc>
          <w:tcPr>
            <w:tcW w:w="2648" w:type="pct"/>
            <w:shd w:val="clear" w:color="auto" w:fill="FFFFFF" w:themeFill="background1"/>
            <w:vAlign w:val="center"/>
          </w:tcPr>
          <w:p w:rsidR="005E5E19" w:rsidRDefault="005E5E19" w:rsidP="00753CFB">
            <w:pPr>
              <w:bidi/>
              <w:spacing w:after="0" w:line="240" w:lineRule="auto"/>
              <w:jc w:val="both"/>
              <w:rPr>
                <w:rFonts w:cs="Simplified Arabic"/>
                <w:b/>
                <w:bCs/>
                <w:sz w:val="24"/>
                <w:szCs w:val="24"/>
                <w:rtl/>
                <w:lang w:bidi="ar-AE"/>
              </w:rPr>
            </w:pPr>
          </w:p>
        </w:tc>
      </w:tr>
      <w:tr w:rsidR="005E5E19" w:rsidRPr="00372001" w:rsidTr="000F0074">
        <w:tc>
          <w:tcPr>
            <w:tcW w:w="2352" w:type="pct"/>
            <w:shd w:val="clear" w:color="auto" w:fill="D9D9D9" w:themeFill="background1" w:themeFillShade="D9"/>
          </w:tcPr>
          <w:p w:rsidR="000F0074" w:rsidRDefault="000F0074" w:rsidP="00753CFB">
            <w:pPr>
              <w:bidi/>
              <w:spacing w:after="0" w:line="240" w:lineRule="auto"/>
              <w:jc w:val="right"/>
              <w:rPr>
                <w:rFonts w:cs="Simplified Arabic"/>
                <w:b/>
                <w:bCs/>
                <w:sz w:val="24"/>
                <w:szCs w:val="24"/>
                <w:lang w:bidi="ar-JO"/>
              </w:rPr>
            </w:pPr>
          </w:p>
          <w:p w:rsidR="005E5E19" w:rsidRPr="000F0074" w:rsidRDefault="000F0074" w:rsidP="000F0074">
            <w:pPr>
              <w:bidi/>
              <w:spacing w:after="0" w:line="240" w:lineRule="auto"/>
              <w:jc w:val="right"/>
              <w:rPr>
                <w:rFonts w:cs="Simplified Arabic"/>
                <w:b/>
                <w:bCs/>
                <w:sz w:val="24"/>
                <w:szCs w:val="24"/>
                <w:rtl/>
                <w:lang w:bidi="ar-JO"/>
              </w:rPr>
            </w:pPr>
            <w:r w:rsidRPr="000F0074">
              <w:rPr>
                <w:rFonts w:cs="Simplified Arabic"/>
                <w:b/>
                <w:bCs/>
                <w:sz w:val="24"/>
                <w:szCs w:val="24"/>
                <w:lang w:bidi="ar-JO"/>
              </w:rPr>
              <w:t>Social participations</w:t>
            </w:r>
            <w:r w:rsidR="00BC3C35">
              <w:rPr>
                <w:rFonts w:cs="Simplified Arabic"/>
                <w:b/>
                <w:bCs/>
                <w:sz w:val="24"/>
                <w:szCs w:val="24"/>
                <w:lang w:bidi="ar-JO"/>
              </w:rPr>
              <w:t xml:space="preserve"> for department and employees</w:t>
            </w:r>
            <w:r w:rsidR="00A33138" w:rsidRPr="005F6FDE">
              <w:rPr>
                <w:rFonts w:cs="Simplified Arabic"/>
                <w:b/>
                <w:bCs/>
                <w:color w:val="FF0000"/>
                <w:sz w:val="24"/>
                <w:szCs w:val="24"/>
                <w:lang w:bidi="ar-JO"/>
              </w:rPr>
              <w:t>(if available</w:t>
            </w:r>
            <w:r w:rsidR="00A33138">
              <w:rPr>
                <w:rFonts w:cs="Simplified Arabic"/>
                <w:b/>
                <w:bCs/>
                <w:color w:val="FF0000"/>
                <w:sz w:val="24"/>
                <w:szCs w:val="24"/>
                <w:lang w:bidi="ar-JO"/>
              </w:rPr>
              <w:t xml:space="preserve"> and if not please mention NA</w:t>
            </w:r>
            <w:r w:rsidR="00A33138" w:rsidRPr="005F6FDE">
              <w:rPr>
                <w:rFonts w:cs="Simplified Arabic"/>
                <w:b/>
                <w:bCs/>
                <w:color w:val="FF0000"/>
                <w:sz w:val="24"/>
                <w:szCs w:val="24"/>
                <w:lang w:bidi="ar-JO"/>
              </w:rPr>
              <w:t>)</w:t>
            </w:r>
          </w:p>
          <w:p w:rsidR="005E5E19" w:rsidRPr="000F0074" w:rsidRDefault="005E5E19" w:rsidP="00753CFB">
            <w:pPr>
              <w:bidi/>
              <w:spacing w:after="0" w:line="240" w:lineRule="auto"/>
              <w:jc w:val="right"/>
              <w:rPr>
                <w:rFonts w:cs="Simplified Arabic"/>
                <w:b/>
                <w:bCs/>
                <w:sz w:val="24"/>
                <w:szCs w:val="24"/>
                <w:rtl/>
                <w:lang w:bidi="ar-JO"/>
              </w:rPr>
            </w:pPr>
          </w:p>
        </w:tc>
        <w:tc>
          <w:tcPr>
            <w:tcW w:w="2648" w:type="pct"/>
            <w:shd w:val="clear" w:color="auto" w:fill="FFFFFF" w:themeFill="background1"/>
            <w:vAlign w:val="center"/>
          </w:tcPr>
          <w:p w:rsidR="005E5E19" w:rsidRDefault="005E5E19" w:rsidP="00753CFB">
            <w:pPr>
              <w:bidi/>
              <w:spacing w:after="0" w:line="240" w:lineRule="auto"/>
              <w:jc w:val="both"/>
              <w:rPr>
                <w:rFonts w:cs="Simplified Arabic"/>
                <w:b/>
                <w:bCs/>
                <w:sz w:val="24"/>
                <w:szCs w:val="24"/>
                <w:rtl/>
                <w:lang w:bidi="ar-AE"/>
              </w:rPr>
            </w:pPr>
          </w:p>
        </w:tc>
      </w:tr>
    </w:tbl>
    <w:p w:rsidR="005E5E19" w:rsidRDefault="005E5E19" w:rsidP="005E5E19">
      <w:pPr>
        <w:bidi/>
        <w:rPr>
          <w:rFonts w:ascii="Simplified Arabic" w:hAnsi="Simplified Arabic" w:cs="Simplified Arabic"/>
          <w:rtl/>
          <w:lang w:bidi="ar-AE"/>
        </w:rPr>
      </w:pPr>
    </w:p>
    <w:p w:rsidR="001138FD" w:rsidRPr="00DF035B" w:rsidRDefault="001138FD" w:rsidP="008B7E87">
      <w:pPr>
        <w:spacing w:line="360" w:lineRule="auto"/>
        <w:jc w:val="right"/>
        <w:rPr>
          <w:rFonts w:cs="Simplified Arabic"/>
          <w:lang w:bidi="ar-AE"/>
        </w:rPr>
      </w:pPr>
    </w:p>
    <w:p w:rsidR="001138FD" w:rsidRPr="00DF035B" w:rsidRDefault="001138FD" w:rsidP="008B7E87">
      <w:pPr>
        <w:spacing w:line="360" w:lineRule="auto"/>
        <w:rPr>
          <w:rFonts w:cs="Simplified Arabic"/>
          <w:lang w:bidi="ar-AE"/>
        </w:rPr>
      </w:pPr>
    </w:p>
    <w:p w:rsidR="001138FD" w:rsidRPr="00DF035B" w:rsidRDefault="001138FD" w:rsidP="008B7E87">
      <w:pPr>
        <w:spacing w:line="360" w:lineRule="auto"/>
        <w:rPr>
          <w:rFonts w:cs="Simplified Arabic"/>
          <w:lang w:bidi="ar-AE"/>
        </w:rPr>
      </w:pPr>
    </w:p>
    <w:p w:rsidR="001138FD" w:rsidRPr="00DF035B" w:rsidRDefault="001138FD" w:rsidP="008B7E87">
      <w:pPr>
        <w:spacing w:line="360" w:lineRule="auto"/>
        <w:rPr>
          <w:rFonts w:cs="Simplified Arabic"/>
          <w:lang w:bidi="ar-AE"/>
        </w:rPr>
      </w:pPr>
    </w:p>
    <w:p w:rsidR="001138FD" w:rsidRPr="00DF035B" w:rsidRDefault="001138FD" w:rsidP="008B7E87">
      <w:pPr>
        <w:spacing w:line="360" w:lineRule="auto"/>
        <w:rPr>
          <w:rFonts w:cs="Simplified Arabic"/>
          <w:lang w:bidi="ar-AE"/>
        </w:rPr>
      </w:pPr>
    </w:p>
    <w:p w:rsidR="001138FD" w:rsidRPr="00DF035B" w:rsidRDefault="001138FD" w:rsidP="008B7E87">
      <w:pPr>
        <w:spacing w:line="360" w:lineRule="auto"/>
        <w:rPr>
          <w:rFonts w:cs="Simplified Arabic"/>
          <w:lang w:bidi="ar-AE"/>
        </w:rPr>
      </w:pPr>
    </w:p>
    <w:p w:rsidR="003B2276" w:rsidRPr="00DF035B" w:rsidRDefault="002017A5" w:rsidP="002017A5">
      <w:pPr>
        <w:pStyle w:val="Heading1"/>
        <w:numPr>
          <w:ilvl w:val="0"/>
          <w:numId w:val="13"/>
        </w:numPr>
        <w:ind w:left="389"/>
        <w:rPr>
          <w:rFonts w:cs="Simplified Arabic"/>
          <w:color w:val="auto"/>
          <w:rtl/>
          <w:lang w:bidi="ar-AE"/>
        </w:rPr>
      </w:pPr>
      <w:bookmarkStart w:id="5" w:name="_Toc404864335"/>
      <w:r>
        <w:rPr>
          <w:rFonts w:cs="Simplified Arabic"/>
          <w:color w:val="auto"/>
          <w:lang w:bidi="ar-JO"/>
        </w:rPr>
        <w:lastRenderedPageBreak/>
        <w:t>Criteria</w:t>
      </w:r>
      <w:bookmarkEnd w:id="5"/>
      <w:r>
        <w:rPr>
          <w:rFonts w:cs="Simplified Arabic"/>
          <w:color w:val="auto"/>
          <w:lang w:bidi="ar-JO"/>
        </w:rPr>
        <w:t xml:space="preserve"> </w:t>
      </w:r>
    </w:p>
    <w:p w:rsidR="00C775CD" w:rsidRDefault="00D265EC" w:rsidP="002017A5">
      <w:pPr>
        <w:pStyle w:val="Heading2"/>
        <w:numPr>
          <w:ilvl w:val="0"/>
          <w:numId w:val="15"/>
        </w:numPr>
        <w:shd w:val="clear" w:color="auto" w:fill="D9D9D9" w:themeFill="background1" w:themeFillShade="D9"/>
        <w:ind w:left="389"/>
        <w:rPr>
          <w:rFonts w:cs="Simplified Arabic"/>
          <w:color w:val="auto"/>
        </w:rPr>
      </w:pPr>
      <w:bookmarkStart w:id="6" w:name="_Toc404864336"/>
      <w:r>
        <w:rPr>
          <w:rFonts w:cs="Simplified Arabic"/>
          <w:color w:val="auto"/>
        </w:rPr>
        <w:t>Leadership</w:t>
      </w:r>
      <w:bookmarkEnd w:id="6"/>
    </w:p>
    <w:p w:rsidR="00682834" w:rsidRPr="00682834" w:rsidRDefault="00682834" w:rsidP="00682834">
      <w:pPr>
        <w:pStyle w:val="Heading2"/>
        <w:shd w:val="clear" w:color="auto" w:fill="BFBFBF" w:themeFill="background1" w:themeFillShade="BF"/>
        <w:ind w:left="29"/>
        <w:rPr>
          <w:rFonts w:cs="Simplified Arabic"/>
          <w:color w:val="auto"/>
          <w:sz w:val="24"/>
          <w:szCs w:val="24"/>
          <w:rtl/>
        </w:rPr>
      </w:pPr>
      <w:r w:rsidRPr="00682834">
        <w:rPr>
          <w:rFonts w:cs="Simplified Arabic"/>
          <w:color w:val="auto"/>
          <w:sz w:val="24"/>
          <w:szCs w:val="24"/>
        </w:rPr>
        <w:t>1/1 The role of leaders in implementing the mission, vision, values and ethics, developing its strategic objectives and acting as role models for the institutional excellence:</w:t>
      </w:r>
    </w:p>
    <w:p w:rsidR="003B2276" w:rsidRDefault="003B2276" w:rsidP="00682834">
      <w:pPr>
        <w:spacing w:line="360" w:lineRule="auto"/>
        <w:rPr>
          <w:rFonts w:cs="Simplified Arabic"/>
          <w:sz w:val="24"/>
          <w:szCs w:val="24"/>
          <w:lang w:bidi="ar-JO"/>
        </w:rPr>
      </w:pPr>
    </w:p>
    <w:tbl>
      <w:tblPr>
        <w:tblStyle w:val="TableGrid"/>
        <w:bidiVisual/>
        <w:tblW w:w="5000" w:type="pct"/>
        <w:tblLook w:val="04A0" w:firstRow="1" w:lastRow="0" w:firstColumn="1" w:lastColumn="0" w:noHBand="0" w:noVBand="1"/>
      </w:tblPr>
      <w:tblGrid>
        <w:gridCol w:w="803"/>
        <w:gridCol w:w="2843"/>
        <w:gridCol w:w="1172"/>
        <w:gridCol w:w="4787"/>
      </w:tblGrid>
      <w:tr w:rsidR="00624BAE" w:rsidTr="00624BAE">
        <w:trPr>
          <w:tblHeader/>
        </w:trPr>
        <w:tc>
          <w:tcPr>
            <w:tcW w:w="418" w:type="pct"/>
            <w:shd w:val="clear" w:color="auto" w:fill="C4BC96" w:themeFill="background2" w:themeFillShade="BF"/>
            <w:vAlign w:val="center"/>
          </w:tcPr>
          <w:p w:rsidR="00682834" w:rsidRPr="0091752F" w:rsidRDefault="00417B41" w:rsidP="00916A77">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682834" w:rsidRPr="0091752F" w:rsidRDefault="00417B41" w:rsidP="00417B41">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682834" w:rsidRDefault="00417B41" w:rsidP="00916A77">
            <w:pPr>
              <w:jc w:val="center"/>
              <w:rPr>
                <w:rFonts w:cs="Simplified Arabic"/>
                <w:b/>
                <w:bCs/>
                <w:sz w:val="24"/>
                <w:szCs w:val="24"/>
              </w:rPr>
            </w:pPr>
            <w:r>
              <w:rPr>
                <w:rFonts w:cs="Simplified Arabic"/>
                <w:b/>
                <w:bCs/>
                <w:sz w:val="24"/>
                <w:szCs w:val="24"/>
              </w:rPr>
              <w:t xml:space="preserve">Available </w:t>
            </w:r>
          </w:p>
          <w:p w:rsidR="00417B41" w:rsidRPr="0091752F" w:rsidRDefault="00417B41" w:rsidP="00916A77">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682834" w:rsidRPr="0091752F" w:rsidRDefault="00417B41" w:rsidP="00916A77">
            <w:pPr>
              <w:jc w:val="center"/>
              <w:rPr>
                <w:rFonts w:cs="Simplified Arabic"/>
                <w:b/>
                <w:bCs/>
                <w:sz w:val="24"/>
                <w:szCs w:val="24"/>
                <w:rtl/>
              </w:rPr>
            </w:pPr>
            <w:r>
              <w:rPr>
                <w:rFonts w:cs="Simplified Arabic"/>
                <w:b/>
                <w:bCs/>
                <w:sz w:val="24"/>
                <w:szCs w:val="24"/>
              </w:rPr>
              <w:t>Required Evidence Name</w:t>
            </w:r>
          </w:p>
        </w:tc>
      </w:tr>
      <w:tr w:rsidR="00624BAE" w:rsidTr="00624BAE">
        <w:tc>
          <w:tcPr>
            <w:tcW w:w="418" w:type="pct"/>
          </w:tcPr>
          <w:p w:rsidR="00682834" w:rsidRDefault="00682834" w:rsidP="00916A77">
            <w:pPr>
              <w:jc w:val="both"/>
              <w:rPr>
                <w:rFonts w:cs="Simplified Arabic"/>
                <w:sz w:val="24"/>
                <w:szCs w:val="24"/>
                <w:rtl/>
                <w:lang w:bidi="ar-JO"/>
              </w:rPr>
            </w:pPr>
          </w:p>
        </w:tc>
        <w:tc>
          <w:tcPr>
            <w:tcW w:w="1480" w:type="pct"/>
          </w:tcPr>
          <w:p w:rsidR="00682834" w:rsidRDefault="00682834" w:rsidP="00916A77">
            <w:pPr>
              <w:spacing w:line="360" w:lineRule="auto"/>
              <w:rPr>
                <w:rFonts w:cs="Simplified Arabic"/>
                <w:sz w:val="24"/>
                <w:szCs w:val="24"/>
                <w:rtl/>
              </w:rPr>
            </w:pPr>
          </w:p>
        </w:tc>
        <w:tc>
          <w:tcPr>
            <w:tcW w:w="610" w:type="pct"/>
          </w:tcPr>
          <w:p w:rsidR="00682834" w:rsidRDefault="00682834" w:rsidP="00916A77">
            <w:pPr>
              <w:spacing w:line="360" w:lineRule="auto"/>
              <w:rPr>
                <w:rFonts w:cs="Simplified Arabic"/>
                <w:sz w:val="24"/>
                <w:szCs w:val="24"/>
                <w:rtl/>
              </w:rPr>
            </w:pPr>
          </w:p>
        </w:tc>
        <w:tc>
          <w:tcPr>
            <w:tcW w:w="2492" w:type="pct"/>
          </w:tcPr>
          <w:p w:rsidR="00682834" w:rsidRDefault="00916A77" w:rsidP="004206D8">
            <w:pPr>
              <w:spacing w:line="360" w:lineRule="auto"/>
              <w:rPr>
                <w:rFonts w:cs="Simplified Arabic"/>
                <w:sz w:val="24"/>
                <w:szCs w:val="24"/>
                <w:rtl/>
              </w:rPr>
            </w:pPr>
            <w:r w:rsidRPr="00916A77">
              <w:rPr>
                <w:rFonts w:cs="Simplified Arabic"/>
                <w:sz w:val="24"/>
                <w:szCs w:val="24"/>
              </w:rPr>
              <w:t>Evidence</w:t>
            </w:r>
            <w:r w:rsidR="00AB4AB6">
              <w:rPr>
                <w:rFonts w:cs="Simplified Arabic"/>
                <w:sz w:val="24"/>
                <w:szCs w:val="24"/>
              </w:rPr>
              <w:t>s</w:t>
            </w:r>
            <w:r w:rsidRPr="00916A77">
              <w:rPr>
                <w:rFonts w:cs="Simplified Arabic"/>
                <w:sz w:val="24"/>
                <w:szCs w:val="24"/>
              </w:rPr>
              <w:t xml:space="preserve"> of </w:t>
            </w:r>
            <w:r w:rsidR="004206D8">
              <w:rPr>
                <w:rFonts w:cs="Simplified Arabic"/>
                <w:sz w:val="24"/>
                <w:szCs w:val="24"/>
              </w:rPr>
              <w:t>department’s management</w:t>
            </w:r>
            <w:r w:rsidRPr="00916A77">
              <w:rPr>
                <w:rFonts w:cs="Simplified Arabic"/>
                <w:sz w:val="24"/>
                <w:szCs w:val="24"/>
              </w:rPr>
              <w:t xml:space="preserve"> participation in the preparation of the</w:t>
            </w:r>
            <w:r w:rsidR="004206D8">
              <w:rPr>
                <w:rFonts w:cs="Simplified Arabic"/>
                <w:sz w:val="24"/>
                <w:szCs w:val="24"/>
              </w:rPr>
              <w:t xml:space="preserve"> university’s strategic plan (vision, mission</w:t>
            </w:r>
            <w:r w:rsidR="004206D8" w:rsidRPr="004206D8">
              <w:rPr>
                <w:rFonts w:cs="Simplified Arabic"/>
                <w:sz w:val="24"/>
                <w:szCs w:val="24"/>
              </w:rPr>
              <w:t>, values, objectives, internal an</w:t>
            </w:r>
            <w:r w:rsidR="004206D8">
              <w:rPr>
                <w:rFonts w:cs="Simplified Arabic"/>
                <w:sz w:val="24"/>
                <w:szCs w:val="24"/>
              </w:rPr>
              <w:t>d external environment analysis</w:t>
            </w:r>
            <w:r w:rsidR="004206D8" w:rsidRPr="004206D8">
              <w:rPr>
                <w:rFonts w:cs="Simplified Arabic"/>
                <w:sz w:val="24"/>
                <w:szCs w:val="24"/>
              </w:rPr>
              <w:t xml:space="preserve">...) and attending </w:t>
            </w:r>
            <w:r w:rsidR="004206D8">
              <w:rPr>
                <w:rFonts w:cs="Simplified Arabic"/>
                <w:sz w:val="24"/>
                <w:szCs w:val="24"/>
              </w:rPr>
              <w:t>related workshops and retreats</w:t>
            </w:r>
          </w:p>
        </w:tc>
      </w:tr>
      <w:tr w:rsidR="00624BAE" w:rsidTr="00624BAE">
        <w:tc>
          <w:tcPr>
            <w:tcW w:w="418" w:type="pct"/>
          </w:tcPr>
          <w:p w:rsidR="00682834" w:rsidRDefault="00682834" w:rsidP="00916A77">
            <w:pPr>
              <w:jc w:val="both"/>
              <w:rPr>
                <w:rFonts w:cs="Simplified Arabic"/>
                <w:sz w:val="24"/>
                <w:szCs w:val="24"/>
                <w:rtl/>
                <w:lang w:bidi="ar-JO"/>
              </w:rPr>
            </w:pPr>
          </w:p>
        </w:tc>
        <w:tc>
          <w:tcPr>
            <w:tcW w:w="1480" w:type="pct"/>
          </w:tcPr>
          <w:p w:rsidR="00682834" w:rsidRDefault="00682834" w:rsidP="00916A77">
            <w:pPr>
              <w:spacing w:line="360" w:lineRule="auto"/>
              <w:rPr>
                <w:rFonts w:cs="Simplified Arabic"/>
                <w:sz w:val="24"/>
                <w:szCs w:val="24"/>
                <w:rtl/>
              </w:rPr>
            </w:pPr>
          </w:p>
        </w:tc>
        <w:tc>
          <w:tcPr>
            <w:tcW w:w="610" w:type="pct"/>
          </w:tcPr>
          <w:p w:rsidR="00682834" w:rsidRDefault="00682834" w:rsidP="00916A77">
            <w:pPr>
              <w:spacing w:line="360" w:lineRule="auto"/>
              <w:rPr>
                <w:rFonts w:cs="Simplified Arabic"/>
                <w:sz w:val="24"/>
                <w:szCs w:val="24"/>
                <w:rtl/>
              </w:rPr>
            </w:pPr>
          </w:p>
        </w:tc>
        <w:tc>
          <w:tcPr>
            <w:tcW w:w="2492" w:type="pct"/>
          </w:tcPr>
          <w:p w:rsidR="00682834" w:rsidRDefault="00AB4AB6" w:rsidP="00AB4AB6">
            <w:pPr>
              <w:spacing w:line="360" w:lineRule="auto"/>
              <w:rPr>
                <w:rFonts w:cs="Simplified Arabic"/>
                <w:sz w:val="24"/>
                <w:szCs w:val="24"/>
                <w:rtl/>
              </w:rPr>
            </w:pPr>
            <w:r w:rsidRPr="00916A77">
              <w:rPr>
                <w:rFonts w:cs="Simplified Arabic"/>
                <w:sz w:val="24"/>
                <w:szCs w:val="24"/>
              </w:rPr>
              <w:t>Evidence</w:t>
            </w:r>
            <w:r>
              <w:rPr>
                <w:rFonts w:cs="Simplified Arabic"/>
                <w:sz w:val="24"/>
                <w:szCs w:val="24"/>
              </w:rPr>
              <w:t>s</w:t>
            </w:r>
            <w:r w:rsidRPr="00916A77">
              <w:rPr>
                <w:rFonts w:cs="Simplified Arabic"/>
                <w:sz w:val="24"/>
                <w:szCs w:val="24"/>
              </w:rPr>
              <w:t xml:space="preserve"> of </w:t>
            </w:r>
            <w:r>
              <w:rPr>
                <w:rFonts w:cs="Simplified Arabic"/>
                <w:sz w:val="24"/>
                <w:szCs w:val="24"/>
              </w:rPr>
              <w:t>department’s management</w:t>
            </w:r>
            <w:r w:rsidRPr="00916A77">
              <w:rPr>
                <w:rFonts w:cs="Simplified Arabic"/>
                <w:sz w:val="24"/>
                <w:szCs w:val="24"/>
              </w:rPr>
              <w:t xml:space="preserve"> participation in the </w:t>
            </w:r>
            <w:r>
              <w:rPr>
                <w:rFonts w:cs="Simplified Arabic"/>
                <w:sz w:val="24"/>
                <w:szCs w:val="24"/>
              </w:rPr>
              <w:t>development of initiatives,</w:t>
            </w:r>
            <w:r w:rsidRPr="00AB4AB6">
              <w:rPr>
                <w:rFonts w:cs="Simplified Arabic"/>
                <w:sz w:val="24"/>
                <w:szCs w:val="24"/>
              </w:rPr>
              <w:t xml:space="preserve"> activities and </w:t>
            </w:r>
            <w:r>
              <w:rPr>
                <w:rFonts w:cs="Simplified Arabic"/>
                <w:sz w:val="24"/>
                <w:szCs w:val="24"/>
              </w:rPr>
              <w:t xml:space="preserve">detailed </w:t>
            </w:r>
            <w:r w:rsidRPr="00AB4AB6">
              <w:rPr>
                <w:rFonts w:cs="Simplified Arabic"/>
                <w:sz w:val="24"/>
                <w:szCs w:val="24"/>
              </w:rPr>
              <w:t xml:space="preserve">operational plans for the </w:t>
            </w:r>
            <w:r>
              <w:rPr>
                <w:rFonts w:cs="Simplified Arabic"/>
                <w:sz w:val="24"/>
                <w:szCs w:val="24"/>
              </w:rPr>
              <w:t>d</w:t>
            </w:r>
            <w:r w:rsidRPr="00AB4AB6">
              <w:rPr>
                <w:rFonts w:cs="Simplified Arabic"/>
                <w:sz w:val="24"/>
                <w:szCs w:val="24"/>
              </w:rPr>
              <w:t xml:space="preserve">epartment </w:t>
            </w:r>
            <w:r>
              <w:rPr>
                <w:rFonts w:cs="Simplified Arabic"/>
                <w:sz w:val="24"/>
                <w:szCs w:val="24"/>
              </w:rPr>
              <w:t>for university’s strategic plans goals</w:t>
            </w:r>
          </w:p>
        </w:tc>
      </w:tr>
      <w:tr w:rsidR="00624BAE" w:rsidTr="00624BAE">
        <w:tc>
          <w:tcPr>
            <w:tcW w:w="418" w:type="pct"/>
          </w:tcPr>
          <w:p w:rsidR="00682834" w:rsidRDefault="00682834" w:rsidP="00916A77">
            <w:pPr>
              <w:jc w:val="both"/>
              <w:rPr>
                <w:rFonts w:cs="Simplified Arabic"/>
                <w:sz w:val="24"/>
                <w:szCs w:val="24"/>
                <w:rtl/>
                <w:lang w:bidi="ar-JO"/>
              </w:rPr>
            </w:pPr>
          </w:p>
        </w:tc>
        <w:tc>
          <w:tcPr>
            <w:tcW w:w="1480" w:type="pct"/>
          </w:tcPr>
          <w:p w:rsidR="00682834" w:rsidRDefault="00682834" w:rsidP="00916A77">
            <w:pPr>
              <w:spacing w:line="360" w:lineRule="auto"/>
              <w:rPr>
                <w:rFonts w:cs="Simplified Arabic"/>
                <w:sz w:val="24"/>
                <w:szCs w:val="24"/>
                <w:rtl/>
              </w:rPr>
            </w:pPr>
          </w:p>
        </w:tc>
        <w:tc>
          <w:tcPr>
            <w:tcW w:w="610" w:type="pct"/>
          </w:tcPr>
          <w:p w:rsidR="00682834" w:rsidRDefault="00682834" w:rsidP="00916A77">
            <w:pPr>
              <w:spacing w:line="360" w:lineRule="auto"/>
              <w:rPr>
                <w:rFonts w:cs="Simplified Arabic"/>
                <w:sz w:val="24"/>
                <w:szCs w:val="24"/>
                <w:rtl/>
              </w:rPr>
            </w:pPr>
          </w:p>
        </w:tc>
        <w:tc>
          <w:tcPr>
            <w:tcW w:w="2492" w:type="pct"/>
          </w:tcPr>
          <w:p w:rsidR="00682834" w:rsidRDefault="002E59FE" w:rsidP="002E59FE">
            <w:pPr>
              <w:spacing w:line="360" w:lineRule="auto"/>
              <w:rPr>
                <w:rFonts w:cs="Simplified Arabic"/>
                <w:sz w:val="24"/>
                <w:szCs w:val="24"/>
                <w:rtl/>
              </w:rPr>
            </w:pPr>
            <w:r w:rsidRPr="00916A77">
              <w:rPr>
                <w:rFonts w:cs="Simplified Arabic"/>
                <w:sz w:val="24"/>
                <w:szCs w:val="24"/>
              </w:rPr>
              <w:t>Evidence</w:t>
            </w:r>
            <w:r>
              <w:rPr>
                <w:rFonts w:cs="Simplified Arabic"/>
                <w:sz w:val="24"/>
                <w:szCs w:val="24"/>
              </w:rPr>
              <w:t>s</w:t>
            </w:r>
            <w:r w:rsidRPr="00916A77">
              <w:rPr>
                <w:rFonts w:cs="Simplified Arabic"/>
                <w:sz w:val="24"/>
                <w:szCs w:val="24"/>
              </w:rPr>
              <w:t xml:space="preserve"> of </w:t>
            </w:r>
            <w:r>
              <w:rPr>
                <w:rFonts w:cs="Simplified Arabic"/>
                <w:sz w:val="24"/>
                <w:szCs w:val="24"/>
              </w:rPr>
              <w:t>department’s management</w:t>
            </w:r>
            <w:r w:rsidRPr="00916A77">
              <w:rPr>
                <w:rFonts w:cs="Simplified Arabic"/>
                <w:sz w:val="24"/>
                <w:szCs w:val="24"/>
              </w:rPr>
              <w:t xml:space="preserve"> participation in the </w:t>
            </w:r>
            <w:r w:rsidRPr="002E59FE">
              <w:rPr>
                <w:rFonts w:cs="Simplified Arabic"/>
                <w:sz w:val="24"/>
                <w:szCs w:val="24"/>
              </w:rPr>
              <w:t xml:space="preserve">deployment of the strategic plan inside and outside the administration, </w:t>
            </w:r>
            <w:r>
              <w:rPr>
                <w:rFonts w:cs="Simplified Arabic"/>
                <w:sz w:val="24"/>
                <w:szCs w:val="24"/>
              </w:rPr>
              <w:t>and</w:t>
            </w:r>
            <w:r w:rsidRPr="002E59FE">
              <w:rPr>
                <w:rFonts w:cs="Simplified Arabic"/>
                <w:sz w:val="24"/>
                <w:szCs w:val="24"/>
              </w:rPr>
              <w:t xml:space="preserve"> inside and outside the university and to encourage </w:t>
            </w:r>
            <w:r>
              <w:rPr>
                <w:rFonts w:cs="Simplified Arabic"/>
                <w:sz w:val="24"/>
                <w:szCs w:val="24"/>
              </w:rPr>
              <w:t xml:space="preserve">it’s </w:t>
            </w:r>
            <w:r w:rsidRPr="002E59FE">
              <w:rPr>
                <w:rFonts w:cs="Simplified Arabic"/>
                <w:sz w:val="24"/>
                <w:szCs w:val="24"/>
              </w:rPr>
              <w:t>application</w:t>
            </w:r>
          </w:p>
        </w:tc>
      </w:tr>
      <w:tr w:rsidR="00624BAE" w:rsidTr="00624BAE">
        <w:tc>
          <w:tcPr>
            <w:tcW w:w="418" w:type="pct"/>
          </w:tcPr>
          <w:p w:rsidR="00682834" w:rsidRDefault="00682834" w:rsidP="00916A77">
            <w:pPr>
              <w:jc w:val="both"/>
              <w:rPr>
                <w:rFonts w:cs="Simplified Arabic"/>
                <w:sz w:val="24"/>
                <w:szCs w:val="24"/>
                <w:rtl/>
                <w:lang w:bidi="ar-JO"/>
              </w:rPr>
            </w:pPr>
          </w:p>
        </w:tc>
        <w:tc>
          <w:tcPr>
            <w:tcW w:w="1480" w:type="pct"/>
          </w:tcPr>
          <w:p w:rsidR="00682834" w:rsidRDefault="00682834" w:rsidP="00916A77">
            <w:pPr>
              <w:spacing w:line="360" w:lineRule="auto"/>
              <w:rPr>
                <w:rFonts w:cs="Simplified Arabic"/>
                <w:sz w:val="24"/>
                <w:szCs w:val="24"/>
                <w:rtl/>
              </w:rPr>
            </w:pPr>
          </w:p>
        </w:tc>
        <w:tc>
          <w:tcPr>
            <w:tcW w:w="610" w:type="pct"/>
          </w:tcPr>
          <w:p w:rsidR="00682834" w:rsidRDefault="00682834" w:rsidP="00916A77">
            <w:pPr>
              <w:spacing w:line="360" w:lineRule="auto"/>
              <w:rPr>
                <w:rFonts w:cs="Simplified Arabic"/>
                <w:sz w:val="24"/>
                <w:szCs w:val="24"/>
                <w:rtl/>
              </w:rPr>
            </w:pPr>
          </w:p>
        </w:tc>
        <w:tc>
          <w:tcPr>
            <w:tcW w:w="2492" w:type="pct"/>
          </w:tcPr>
          <w:p w:rsidR="00682834" w:rsidRDefault="006C0773" w:rsidP="006C0773">
            <w:pPr>
              <w:spacing w:line="360" w:lineRule="auto"/>
              <w:rPr>
                <w:rFonts w:cs="Simplified Arabic"/>
                <w:sz w:val="24"/>
                <w:szCs w:val="24"/>
                <w:rtl/>
              </w:rPr>
            </w:pPr>
            <w:r w:rsidRPr="00916A77">
              <w:rPr>
                <w:rFonts w:cs="Simplified Arabic"/>
                <w:sz w:val="24"/>
                <w:szCs w:val="24"/>
              </w:rPr>
              <w:t>Evidence</w:t>
            </w:r>
            <w:r>
              <w:rPr>
                <w:rFonts w:cs="Simplified Arabic"/>
                <w:sz w:val="24"/>
                <w:szCs w:val="24"/>
              </w:rPr>
              <w:t>s</w:t>
            </w:r>
            <w:r w:rsidRPr="00916A77">
              <w:rPr>
                <w:rFonts w:cs="Simplified Arabic"/>
                <w:sz w:val="24"/>
                <w:szCs w:val="24"/>
              </w:rPr>
              <w:t xml:space="preserve"> of </w:t>
            </w:r>
            <w:r>
              <w:rPr>
                <w:rFonts w:cs="Simplified Arabic"/>
                <w:sz w:val="24"/>
                <w:szCs w:val="24"/>
              </w:rPr>
              <w:t>department’s management</w:t>
            </w:r>
            <w:r w:rsidRPr="00916A77">
              <w:rPr>
                <w:rFonts w:cs="Simplified Arabic"/>
                <w:sz w:val="24"/>
                <w:szCs w:val="24"/>
              </w:rPr>
              <w:t xml:space="preserve"> participation </w:t>
            </w:r>
            <w:r>
              <w:rPr>
                <w:rFonts w:cs="Simplified Arabic"/>
                <w:sz w:val="24"/>
                <w:szCs w:val="24"/>
              </w:rPr>
              <w:t xml:space="preserve">in </w:t>
            </w:r>
            <w:r w:rsidR="002E59FE" w:rsidRPr="002E59FE">
              <w:rPr>
                <w:rFonts w:cs="Simplified Arabic"/>
                <w:sz w:val="24"/>
                <w:szCs w:val="24"/>
              </w:rPr>
              <w:t xml:space="preserve">promoting </w:t>
            </w:r>
            <w:r>
              <w:rPr>
                <w:rFonts w:cs="Simplified Arabic"/>
                <w:sz w:val="24"/>
                <w:szCs w:val="24"/>
              </w:rPr>
              <w:t>the</w:t>
            </w:r>
            <w:r w:rsidRPr="002E59FE">
              <w:rPr>
                <w:rFonts w:cs="Simplified Arabic"/>
                <w:sz w:val="24"/>
                <w:szCs w:val="24"/>
              </w:rPr>
              <w:t xml:space="preserve"> governmental excellence</w:t>
            </w:r>
            <w:r w:rsidR="002E59FE" w:rsidRPr="002E59FE">
              <w:rPr>
                <w:rFonts w:cs="Simplified Arabic"/>
                <w:sz w:val="24"/>
                <w:szCs w:val="24"/>
              </w:rPr>
              <w:t xml:space="preserve"> culture and encouraging </w:t>
            </w:r>
            <w:r>
              <w:rPr>
                <w:rFonts w:cs="Simplified Arabic"/>
                <w:sz w:val="24"/>
                <w:szCs w:val="24"/>
              </w:rPr>
              <w:t>its</w:t>
            </w:r>
            <w:r w:rsidR="002E59FE" w:rsidRPr="002E59FE">
              <w:rPr>
                <w:rFonts w:cs="Simplified Arabic"/>
                <w:sz w:val="24"/>
                <w:szCs w:val="24"/>
              </w:rPr>
              <w:t xml:space="preserve"> appl</w:t>
            </w:r>
            <w:r>
              <w:rPr>
                <w:rFonts w:cs="Simplified Arabic"/>
                <w:sz w:val="24"/>
                <w:szCs w:val="24"/>
              </w:rPr>
              <w:t>ication inside and outside the department</w:t>
            </w:r>
            <w:r w:rsidR="002E59FE" w:rsidRPr="002E59FE">
              <w:rPr>
                <w:rFonts w:cs="Simplified Arabic"/>
                <w:sz w:val="24"/>
                <w:szCs w:val="24"/>
              </w:rPr>
              <w:t xml:space="preserve">, </w:t>
            </w:r>
            <w:r>
              <w:rPr>
                <w:rFonts w:cs="Simplified Arabic"/>
                <w:sz w:val="24"/>
                <w:szCs w:val="24"/>
              </w:rPr>
              <w:t>and</w:t>
            </w:r>
            <w:r w:rsidR="002E59FE" w:rsidRPr="002E59FE">
              <w:rPr>
                <w:rFonts w:cs="Simplified Arabic"/>
                <w:sz w:val="24"/>
                <w:szCs w:val="24"/>
              </w:rPr>
              <w:t xml:space="preserve"> inside and outside the university</w:t>
            </w:r>
          </w:p>
        </w:tc>
      </w:tr>
      <w:tr w:rsidR="00624BAE" w:rsidTr="00624BAE">
        <w:tc>
          <w:tcPr>
            <w:tcW w:w="418" w:type="pct"/>
          </w:tcPr>
          <w:p w:rsidR="00682834" w:rsidRDefault="00682834" w:rsidP="00916A77">
            <w:pPr>
              <w:jc w:val="both"/>
              <w:rPr>
                <w:rFonts w:cs="Simplified Arabic"/>
                <w:sz w:val="24"/>
                <w:szCs w:val="24"/>
                <w:rtl/>
              </w:rPr>
            </w:pPr>
          </w:p>
        </w:tc>
        <w:tc>
          <w:tcPr>
            <w:tcW w:w="1480" w:type="pct"/>
          </w:tcPr>
          <w:p w:rsidR="00682834" w:rsidRDefault="00682834" w:rsidP="00916A77">
            <w:pPr>
              <w:spacing w:line="360" w:lineRule="auto"/>
              <w:rPr>
                <w:rFonts w:cs="Simplified Arabic"/>
                <w:sz w:val="24"/>
                <w:szCs w:val="24"/>
                <w:rtl/>
              </w:rPr>
            </w:pPr>
          </w:p>
        </w:tc>
        <w:tc>
          <w:tcPr>
            <w:tcW w:w="610" w:type="pct"/>
          </w:tcPr>
          <w:p w:rsidR="00682834" w:rsidRDefault="00682834" w:rsidP="00916A77">
            <w:pPr>
              <w:spacing w:line="360" w:lineRule="auto"/>
              <w:rPr>
                <w:rFonts w:cs="Simplified Arabic"/>
                <w:sz w:val="24"/>
                <w:szCs w:val="24"/>
                <w:rtl/>
              </w:rPr>
            </w:pPr>
          </w:p>
        </w:tc>
        <w:tc>
          <w:tcPr>
            <w:tcW w:w="2492" w:type="pct"/>
          </w:tcPr>
          <w:p w:rsidR="00682834" w:rsidRDefault="006E5DC2" w:rsidP="006E5DC2">
            <w:pPr>
              <w:spacing w:line="360" w:lineRule="auto"/>
              <w:rPr>
                <w:rFonts w:cs="Simplified Arabic"/>
                <w:sz w:val="24"/>
                <w:szCs w:val="24"/>
                <w:rtl/>
              </w:rPr>
            </w:pPr>
            <w:r w:rsidRPr="006E5DC2">
              <w:rPr>
                <w:rFonts w:cs="Simplified Arabic"/>
                <w:sz w:val="24"/>
                <w:szCs w:val="24"/>
              </w:rPr>
              <w:t>Evidence</w:t>
            </w:r>
            <w:r>
              <w:rPr>
                <w:rFonts w:cs="Simplified Arabic"/>
                <w:sz w:val="24"/>
                <w:szCs w:val="24"/>
              </w:rPr>
              <w:t xml:space="preserve">s of the leader being a good role model </w:t>
            </w:r>
            <w:r w:rsidRPr="006E5DC2">
              <w:rPr>
                <w:rFonts w:cs="Simplified Arabic"/>
                <w:sz w:val="24"/>
                <w:szCs w:val="24"/>
              </w:rPr>
              <w:t xml:space="preserve"> in behavior, integrity and community </w:t>
            </w:r>
            <w:r w:rsidRPr="006E5DC2">
              <w:rPr>
                <w:rFonts w:cs="Simplified Arabic"/>
                <w:sz w:val="24"/>
                <w:szCs w:val="24"/>
              </w:rPr>
              <w:lastRenderedPageBreak/>
              <w:t xml:space="preserve">responsibility inside and outside the </w:t>
            </w:r>
            <w:r>
              <w:rPr>
                <w:rFonts w:cs="Simplified Arabic"/>
                <w:sz w:val="24"/>
                <w:szCs w:val="24"/>
              </w:rPr>
              <w:t>department, and</w:t>
            </w:r>
            <w:r w:rsidRPr="006E5DC2">
              <w:rPr>
                <w:rFonts w:cs="Simplified Arabic"/>
                <w:sz w:val="24"/>
                <w:szCs w:val="24"/>
              </w:rPr>
              <w:t xml:space="preserve"> inside and outside the university</w:t>
            </w:r>
          </w:p>
        </w:tc>
      </w:tr>
      <w:tr w:rsidR="00624BAE" w:rsidTr="00624BAE">
        <w:tc>
          <w:tcPr>
            <w:tcW w:w="418" w:type="pct"/>
          </w:tcPr>
          <w:p w:rsidR="00682834" w:rsidRDefault="00682834" w:rsidP="00916A77">
            <w:pPr>
              <w:jc w:val="both"/>
              <w:rPr>
                <w:rFonts w:cs="Simplified Arabic"/>
                <w:sz w:val="24"/>
                <w:szCs w:val="24"/>
                <w:rtl/>
              </w:rPr>
            </w:pPr>
          </w:p>
        </w:tc>
        <w:tc>
          <w:tcPr>
            <w:tcW w:w="1480" w:type="pct"/>
          </w:tcPr>
          <w:p w:rsidR="00682834" w:rsidRDefault="00682834" w:rsidP="00916A77">
            <w:pPr>
              <w:spacing w:line="360" w:lineRule="auto"/>
              <w:rPr>
                <w:rFonts w:cs="Simplified Arabic"/>
                <w:sz w:val="24"/>
                <w:szCs w:val="24"/>
                <w:rtl/>
              </w:rPr>
            </w:pPr>
          </w:p>
        </w:tc>
        <w:tc>
          <w:tcPr>
            <w:tcW w:w="610" w:type="pct"/>
          </w:tcPr>
          <w:p w:rsidR="00682834" w:rsidRDefault="00682834" w:rsidP="00916A77">
            <w:pPr>
              <w:spacing w:line="360" w:lineRule="auto"/>
              <w:rPr>
                <w:rFonts w:cs="Simplified Arabic"/>
                <w:sz w:val="24"/>
                <w:szCs w:val="24"/>
                <w:rtl/>
              </w:rPr>
            </w:pPr>
          </w:p>
        </w:tc>
        <w:tc>
          <w:tcPr>
            <w:tcW w:w="2492" w:type="pct"/>
          </w:tcPr>
          <w:p w:rsidR="00682834" w:rsidRDefault="006E5DC2" w:rsidP="007D4D93">
            <w:pPr>
              <w:spacing w:line="360" w:lineRule="auto"/>
              <w:rPr>
                <w:rFonts w:cs="Simplified Arabic"/>
                <w:sz w:val="24"/>
                <w:szCs w:val="24"/>
                <w:rtl/>
              </w:rPr>
            </w:pPr>
            <w:r w:rsidRPr="006E5DC2">
              <w:rPr>
                <w:rFonts w:cs="Simplified Arabic"/>
                <w:sz w:val="24"/>
                <w:szCs w:val="24"/>
              </w:rPr>
              <w:t>Evidence</w:t>
            </w:r>
            <w:r>
              <w:rPr>
                <w:rFonts w:cs="Simplified Arabic"/>
                <w:sz w:val="24"/>
                <w:szCs w:val="24"/>
              </w:rPr>
              <w:t>s</w:t>
            </w:r>
            <w:r w:rsidR="007D4D93">
              <w:rPr>
                <w:rFonts w:cs="Simplified Arabic"/>
                <w:sz w:val="24"/>
                <w:szCs w:val="24"/>
              </w:rPr>
              <w:t xml:space="preserve"> that the leader in participation with </w:t>
            </w:r>
            <w:r w:rsidRPr="006E5DC2">
              <w:rPr>
                <w:rFonts w:cs="Simplified Arabic"/>
                <w:sz w:val="24"/>
                <w:szCs w:val="24"/>
              </w:rPr>
              <w:t>subordinates set individual objectives for t</w:t>
            </w:r>
            <w:r w:rsidR="007D4D93">
              <w:rPr>
                <w:rFonts w:cs="Simplified Arabic"/>
                <w:sz w:val="24"/>
                <w:szCs w:val="24"/>
              </w:rPr>
              <w:t xml:space="preserve">he department heads within the department and evaluate them </w:t>
            </w:r>
            <w:r w:rsidRPr="006E5DC2">
              <w:rPr>
                <w:rFonts w:cs="Simplified Arabic"/>
                <w:sz w:val="24"/>
                <w:szCs w:val="24"/>
              </w:rPr>
              <w:t>periodically</w:t>
            </w:r>
          </w:p>
        </w:tc>
      </w:tr>
      <w:tr w:rsidR="00624BAE" w:rsidTr="00624BAE">
        <w:tc>
          <w:tcPr>
            <w:tcW w:w="418" w:type="pct"/>
          </w:tcPr>
          <w:p w:rsidR="00682834" w:rsidRDefault="00682834" w:rsidP="00916A77">
            <w:pPr>
              <w:jc w:val="both"/>
              <w:rPr>
                <w:rFonts w:cs="Simplified Arabic"/>
                <w:sz w:val="24"/>
                <w:szCs w:val="24"/>
                <w:rtl/>
              </w:rPr>
            </w:pPr>
          </w:p>
        </w:tc>
        <w:tc>
          <w:tcPr>
            <w:tcW w:w="1480" w:type="pct"/>
          </w:tcPr>
          <w:p w:rsidR="00682834" w:rsidRDefault="00682834" w:rsidP="00916A77">
            <w:pPr>
              <w:spacing w:line="360" w:lineRule="auto"/>
              <w:rPr>
                <w:rFonts w:cs="Simplified Arabic"/>
                <w:sz w:val="24"/>
                <w:szCs w:val="24"/>
                <w:rtl/>
              </w:rPr>
            </w:pPr>
          </w:p>
        </w:tc>
        <w:tc>
          <w:tcPr>
            <w:tcW w:w="610" w:type="pct"/>
          </w:tcPr>
          <w:p w:rsidR="00682834" w:rsidRDefault="00682834" w:rsidP="00916A77">
            <w:pPr>
              <w:spacing w:line="360" w:lineRule="auto"/>
              <w:rPr>
                <w:rFonts w:cs="Simplified Arabic"/>
                <w:sz w:val="24"/>
                <w:szCs w:val="24"/>
                <w:rtl/>
              </w:rPr>
            </w:pPr>
          </w:p>
        </w:tc>
        <w:tc>
          <w:tcPr>
            <w:tcW w:w="2492" w:type="pct"/>
          </w:tcPr>
          <w:p w:rsidR="00682834" w:rsidRDefault="007D4D93" w:rsidP="007D4D93">
            <w:pPr>
              <w:spacing w:line="360" w:lineRule="auto"/>
              <w:rPr>
                <w:rFonts w:cs="Simplified Arabic"/>
                <w:sz w:val="24"/>
                <w:szCs w:val="24"/>
                <w:rtl/>
              </w:rPr>
            </w:pPr>
            <w:r w:rsidRPr="007D4D93">
              <w:rPr>
                <w:rFonts w:cs="Simplified Arabic"/>
                <w:sz w:val="24"/>
                <w:szCs w:val="24"/>
              </w:rPr>
              <w:t>Evidence</w:t>
            </w:r>
            <w:r>
              <w:rPr>
                <w:rFonts w:cs="Simplified Arabic"/>
                <w:sz w:val="24"/>
                <w:szCs w:val="24"/>
              </w:rPr>
              <w:t>s on the</w:t>
            </w:r>
            <w:r w:rsidRPr="007D4D93">
              <w:rPr>
                <w:rFonts w:cs="Simplified Arabic"/>
                <w:sz w:val="24"/>
                <w:szCs w:val="24"/>
              </w:rPr>
              <w:t xml:space="preserve"> leader</w:t>
            </w:r>
            <w:r>
              <w:rPr>
                <w:rFonts w:cs="Simplified Arabic"/>
                <w:sz w:val="24"/>
                <w:szCs w:val="24"/>
              </w:rPr>
              <w:t>’s</w:t>
            </w:r>
            <w:r w:rsidRPr="007D4D93">
              <w:rPr>
                <w:rFonts w:cs="Simplified Arabic"/>
                <w:sz w:val="24"/>
                <w:szCs w:val="24"/>
              </w:rPr>
              <w:t xml:space="preserve"> staff accountability to apply standards of professional conduct and publication of work ethics among employees</w:t>
            </w:r>
          </w:p>
        </w:tc>
      </w:tr>
      <w:tr w:rsidR="00624BAE" w:rsidTr="00624BAE">
        <w:tc>
          <w:tcPr>
            <w:tcW w:w="418" w:type="pct"/>
          </w:tcPr>
          <w:p w:rsidR="00682834" w:rsidRDefault="00682834" w:rsidP="00916A77">
            <w:pPr>
              <w:jc w:val="both"/>
              <w:rPr>
                <w:rFonts w:cs="Simplified Arabic"/>
                <w:sz w:val="24"/>
                <w:szCs w:val="24"/>
                <w:rtl/>
              </w:rPr>
            </w:pPr>
          </w:p>
        </w:tc>
        <w:tc>
          <w:tcPr>
            <w:tcW w:w="1480" w:type="pct"/>
          </w:tcPr>
          <w:p w:rsidR="00682834" w:rsidRDefault="00682834" w:rsidP="00916A77">
            <w:pPr>
              <w:spacing w:line="360" w:lineRule="auto"/>
              <w:rPr>
                <w:rFonts w:cs="Simplified Arabic"/>
                <w:sz w:val="24"/>
                <w:szCs w:val="24"/>
                <w:rtl/>
              </w:rPr>
            </w:pPr>
          </w:p>
        </w:tc>
        <w:tc>
          <w:tcPr>
            <w:tcW w:w="610" w:type="pct"/>
          </w:tcPr>
          <w:p w:rsidR="00682834" w:rsidRDefault="00682834" w:rsidP="00916A77">
            <w:pPr>
              <w:spacing w:line="360" w:lineRule="auto"/>
              <w:rPr>
                <w:rFonts w:cs="Simplified Arabic"/>
                <w:sz w:val="24"/>
                <w:szCs w:val="24"/>
                <w:rtl/>
              </w:rPr>
            </w:pPr>
          </w:p>
        </w:tc>
        <w:tc>
          <w:tcPr>
            <w:tcW w:w="2492" w:type="pct"/>
          </w:tcPr>
          <w:p w:rsidR="00682834" w:rsidRDefault="007D4D93" w:rsidP="007143CF">
            <w:pPr>
              <w:spacing w:line="360" w:lineRule="auto"/>
              <w:rPr>
                <w:rFonts w:cs="Simplified Arabic"/>
                <w:sz w:val="24"/>
                <w:szCs w:val="24"/>
                <w:rtl/>
              </w:rPr>
            </w:pPr>
            <w:r w:rsidRPr="007D4D93">
              <w:rPr>
                <w:rFonts w:cs="Simplified Arabic"/>
                <w:sz w:val="24"/>
                <w:szCs w:val="24"/>
              </w:rPr>
              <w:t>Evidence</w:t>
            </w:r>
            <w:r>
              <w:rPr>
                <w:rFonts w:cs="Simplified Arabic"/>
                <w:sz w:val="24"/>
                <w:szCs w:val="24"/>
              </w:rPr>
              <w:t>s</w:t>
            </w:r>
            <w:r w:rsidRPr="007D4D93">
              <w:rPr>
                <w:rFonts w:cs="Simplified Arabic"/>
                <w:sz w:val="24"/>
                <w:szCs w:val="24"/>
              </w:rPr>
              <w:t xml:space="preserve"> of </w:t>
            </w:r>
            <w:r>
              <w:rPr>
                <w:rFonts w:cs="Simplified Arabic"/>
                <w:sz w:val="24"/>
                <w:szCs w:val="24"/>
              </w:rPr>
              <w:t>leader’s</w:t>
            </w:r>
            <w:r w:rsidRPr="007D4D93">
              <w:rPr>
                <w:rFonts w:cs="Simplified Arabic"/>
                <w:sz w:val="24"/>
                <w:szCs w:val="24"/>
              </w:rPr>
              <w:t xml:space="preserve"> participation </w:t>
            </w:r>
            <w:r>
              <w:rPr>
                <w:rFonts w:cs="Simplified Arabic"/>
                <w:sz w:val="24"/>
                <w:szCs w:val="24"/>
              </w:rPr>
              <w:t>in</w:t>
            </w:r>
            <w:r w:rsidRPr="007D4D93">
              <w:rPr>
                <w:rFonts w:cs="Simplified Arabic"/>
                <w:sz w:val="24"/>
                <w:szCs w:val="24"/>
              </w:rPr>
              <w:t xml:space="preserve"> courses / conferences, seminars </w:t>
            </w:r>
            <w:r w:rsidR="007143CF">
              <w:rPr>
                <w:rFonts w:cs="Simplified Arabic"/>
                <w:sz w:val="24"/>
                <w:szCs w:val="24"/>
              </w:rPr>
              <w:t xml:space="preserve">in </w:t>
            </w:r>
            <w:r w:rsidR="007143CF" w:rsidRPr="007D4D93">
              <w:rPr>
                <w:rFonts w:cs="Simplified Arabic"/>
                <w:sz w:val="24"/>
                <w:szCs w:val="24"/>
              </w:rPr>
              <w:t>planning</w:t>
            </w:r>
            <w:r w:rsidR="007143CF">
              <w:rPr>
                <w:rFonts w:cs="Simplified Arabic"/>
                <w:sz w:val="24"/>
                <w:szCs w:val="24"/>
              </w:rPr>
              <w:t xml:space="preserve"> and excellence </w:t>
            </w:r>
            <w:r w:rsidRPr="007D4D93">
              <w:rPr>
                <w:rFonts w:cs="Simplified Arabic"/>
                <w:sz w:val="24"/>
                <w:szCs w:val="24"/>
              </w:rPr>
              <w:t xml:space="preserve"> </w:t>
            </w:r>
          </w:p>
        </w:tc>
      </w:tr>
      <w:tr w:rsidR="00624BAE" w:rsidTr="00624BAE">
        <w:tc>
          <w:tcPr>
            <w:tcW w:w="418" w:type="pct"/>
          </w:tcPr>
          <w:p w:rsidR="00682834" w:rsidRDefault="00682834" w:rsidP="00916A77">
            <w:pPr>
              <w:jc w:val="both"/>
              <w:rPr>
                <w:rFonts w:cs="Simplified Arabic"/>
                <w:sz w:val="24"/>
                <w:szCs w:val="24"/>
                <w:rtl/>
              </w:rPr>
            </w:pPr>
          </w:p>
        </w:tc>
        <w:tc>
          <w:tcPr>
            <w:tcW w:w="1480" w:type="pct"/>
          </w:tcPr>
          <w:p w:rsidR="00682834" w:rsidRDefault="00682834" w:rsidP="00916A77">
            <w:pPr>
              <w:spacing w:line="360" w:lineRule="auto"/>
              <w:rPr>
                <w:rFonts w:cs="Simplified Arabic"/>
                <w:sz w:val="24"/>
                <w:szCs w:val="24"/>
                <w:rtl/>
              </w:rPr>
            </w:pPr>
          </w:p>
        </w:tc>
        <w:tc>
          <w:tcPr>
            <w:tcW w:w="610" w:type="pct"/>
          </w:tcPr>
          <w:p w:rsidR="00682834" w:rsidRDefault="00682834" w:rsidP="00916A77">
            <w:pPr>
              <w:spacing w:line="360" w:lineRule="auto"/>
              <w:rPr>
                <w:rFonts w:cs="Simplified Arabic"/>
                <w:sz w:val="24"/>
                <w:szCs w:val="24"/>
                <w:rtl/>
              </w:rPr>
            </w:pPr>
          </w:p>
        </w:tc>
        <w:tc>
          <w:tcPr>
            <w:tcW w:w="2492" w:type="pct"/>
          </w:tcPr>
          <w:p w:rsidR="00682834" w:rsidRDefault="007143CF" w:rsidP="007143CF">
            <w:pPr>
              <w:spacing w:line="360" w:lineRule="auto"/>
              <w:rPr>
                <w:rFonts w:cs="Simplified Arabic"/>
                <w:sz w:val="24"/>
                <w:szCs w:val="24"/>
                <w:rtl/>
              </w:rPr>
            </w:pPr>
            <w:r w:rsidRPr="007143CF">
              <w:rPr>
                <w:rFonts w:cs="Simplified Arabic"/>
                <w:sz w:val="24"/>
                <w:szCs w:val="24"/>
              </w:rPr>
              <w:t>Evidence</w:t>
            </w:r>
            <w:r>
              <w:rPr>
                <w:rFonts w:cs="Simplified Arabic"/>
                <w:sz w:val="24"/>
                <w:szCs w:val="24"/>
              </w:rPr>
              <w:t>s of leader’s</w:t>
            </w:r>
            <w:r w:rsidRPr="007143CF">
              <w:rPr>
                <w:rFonts w:cs="Simplified Arabic"/>
                <w:sz w:val="24"/>
                <w:szCs w:val="24"/>
              </w:rPr>
              <w:t xml:space="preserve"> participation </w:t>
            </w:r>
            <w:r>
              <w:rPr>
                <w:rFonts w:cs="Simplified Arabic"/>
                <w:sz w:val="24"/>
                <w:szCs w:val="24"/>
              </w:rPr>
              <w:t xml:space="preserve">in the </w:t>
            </w:r>
            <w:r w:rsidRPr="007143CF">
              <w:rPr>
                <w:rFonts w:cs="Simplified Arabic"/>
                <w:sz w:val="24"/>
                <w:szCs w:val="24"/>
              </w:rPr>
              <w:t xml:space="preserve">development projects inside and outside the </w:t>
            </w:r>
            <w:r>
              <w:rPr>
                <w:rFonts w:cs="Simplified Arabic"/>
                <w:sz w:val="24"/>
                <w:szCs w:val="24"/>
              </w:rPr>
              <w:t>department</w:t>
            </w:r>
            <w:r w:rsidRPr="007143CF">
              <w:rPr>
                <w:rFonts w:cs="Simplified Arabic"/>
                <w:sz w:val="24"/>
                <w:szCs w:val="24"/>
              </w:rPr>
              <w:t xml:space="preserve"> and the adoption of developmental proposals</w:t>
            </w:r>
          </w:p>
        </w:tc>
      </w:tr>
      <w:tr w:rsidR="00624BAE" w:rsidTr="00624BAE">
        <w:tc>
          <w:tcPr>
            <w:tcW w:w="418" w:type="pct"/>
          </w:tcPr>
          <w:p w:rsidR="00682834" w:rsidRDefault="00682834" w:rsidP="00916A77">
            <w:pPr>
              <w:jc w:val="both"/>
              <w:rPr>
                <w:rFonts w:cs="Simplified Arabic"/>
                <w:sz w:val="24"/>
                <w:szCs w:val="24"/>
                <w:rtl/>
              </w:rPr>
            </w:pPr>
          </w:p>
        </w:tc>
        <w:tc>
          <w:tcPr>
            <w:tcW w:w="1480" w:type="pct"/>
          </w:tcPr>
          <w:p w:rsidR="00682834" w:rsidRDefault="00682834" w:rsidP="00916A77">
            <w:pPr>
              <w:spacing w:line="360" w:lineRule="auto"/>
              <w:rPr>
                <w:rFonts w:cs="Simplified Arabic"/>
                <w:sz w:val="24"/>
                <w:szCs w:val="24"/>
                <w:rtl/>
              </w:rPr>
            </w:pPr>
          </w:p>
        </w:tc>
        <w:tc>
          <w:tcPr>
            <w:tcW w:w="610" w:type="pct"/>
          </w:tcPr>
          <w:p w:rsidR="00682834" w:rsidRDefault="00682834" w:rsidP="00916A77">
            <w:pPr>
              <w:spacing w:line="360" w:lineRule="auto"/>
              <w:rPr>
                <w:rFonts w:cs="Simplified Arabic"/>
                <w:sz w:val="24"/>
                <w:szCs w:val="24"/>
                <w:rtl/>
              </w:rPr>
            </w:pPr>
          </w:p>
        </w:tc>
        <w:tc>
          <w:tcPr>
            <w:tcW w:w="2492" w:type="pct"/>
          </w:tcPr>
          <w:p w:rsidR="00682834" w:rsidRDefault="00EA0A75" w:rsidP="00EA0A75">
            <w:pPr>
              <w:spacing w:line="360" w:lineRule="auto"/>
              <w:rPr>
                <w:rFonts w:cs="Simplified Arabic"/>
                <w:sz w:val="24"/>
                <w:szCs w:val="24"/>
                <w:rtl/>
              </w:rPr>
            </w:pPr>
            <w:r w:rsidRPr="007143CF">
              <w:rPr>
                <w:rFonts w:cs="Simplified Arabic"/>
                <w:sz w:val="24"/>
                <w:szCs w:val="24"/>
              </w:rPr>
              <w:t>Evidence</w:t>
            </w:r>
            <w:r>
              <w:rPr>
                <w:rFonts w:cs="Simplified Arabic"/>
                <w:sz w:val="24"/>
                <w:szCs w:val="24"/>
              </w:rPr>
              <w:t>s of leader’s</w:t>
            </w:r>
            <w:r w:rsidRPr="007143CF">
              <w:rPr>
                <w:rFonts w:cs="Simplified Arabic"/>
                <w:sz w:val="24"/>
                <w:szCs w:val="24"/>
              </w:rPr>
              <w:t xml:space="preserve"> participation </w:t>
            </w:r>
            <w:r>
              <w:rPr>
                <w:rFonts w:cs="Simplified Arabic"/>
                <w:sz w:val="24"/>
                <w:szCs w:val="24"/>
              </w:rPr>
              <w:t>in measuring</w:t>
            </w:r>
            <w:r w:rsidRPr="00EA0A75">
              <w:rPr>
                <w:rFonts w:cs="Simplified Arabic"/>
                <w:sz w:val="24"/>
                <w:szCs w:val="24"/>
              </w:rPr>
              <w:t xml:space="preserve"> and following up the</w:t>
            </w:r>
            <w:r>
              <w:rPr>
                <w:rFonts w:cs="Simplified Arabic"/>
                <w:sz w:val="24"/>
                <w:szCs w:val="24"/>
              </w:rPr>
              <w:t xml:space="preserve"> benefit</w:t>
            </w:r>
            <w:r w:rsidRPr="00EA0A75">
              <w:rPr>
                <w:rFonts w:cs="Simplified Arabic"/>
                <w:sz w:val="24"/>
                <w:szCs w:val="24"/>
              </w:rPr>
              <w:t xml:space="preserve"> level </w:t>
            </w:r>
            <w:r w:rsidR="00417B41">
              <w:rPr>
                <w:rFonts w:cs="Simplified Arabic"/>
                <w:sz w:val="24"/>
                <w:szCs w:val="24"/>
              </w:rPr>
              <w:t>from</w:t>
            </w:r>
            <w:r w:rsidRPr="00EA0A75">
              <w:rPr>
                <w:rFonts w:cs="Simplified Arabic"/>
                <w:sz w:val="24"/>
                <w:szCs w:val="24"/>
              </w:rPr>
              <w:t xml:space="preserve"> achievements to ensure continuous learning</w:t>
            </w:r>
          </w:p>
        </w:tc>
      </w:tr>
    </w:tbl>
    <w:p w:rsidR="00682834" w:rsidRPr="00DF69DA" w:rsidRDefault="00682834" w:rsidP="00682834">
      <w:pPr>
        <w:spacing w:line="360" w:lineRule="auto"/>
        <w:rPr>
          <w:rFonts w:cs="Simplified Arabic"/>
          <w:sz w:val="24"/>
          <w:szCs w:val="24"/>
          <w:lang w:bidi="ar-JO"/>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8C50F4" w:rsidRDefault="008A0977" w:rsidP="008A0977">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lastRenderedPageBreak/>
        <w:t>2</w:t>
      </w:r>
      <w:r w:rsidR="00417B41" w:rsidRPr="008C50F4">
        <w:rPr>
          <w:rFonts w:cs="Simplified Arabic"/>
          <w:color w:val="auto"/>
          <w:sz w:val="24"/>
          <w:szCs w:val="24"/>
        </w:rPr>
        <w:t>/</w:t>
      </w:r>
      <w:r>
        <w:rPr>
          <w:rFonts w:cs="Simplified Arabic"/>
          <w:color w:val="auto"/>
          <w:sz w:val="24"/>
          <w:szCs w:val="24"/>
        </w:rPr>
        <w:t>1</w:t>
      </w:r>
      <w:r w:rsidR="00417B41" w:rsidRPr="008C50F4">
        <w:rPr>
          <w:rFonts w:cs="Simplified Arabic"/>
          <w:color w:val="auto"/>
          <w:sz w:val="24"/>
          <w:szCs w:val="24"/>
          <w:rtl/>
        </w:rPr>
        <w:t xml:space="preserve"> </w:t>
      </w:r>
      <w:r w:rsidR="00417B41" w:rsidRPr="008C50F4">
        <w:rPr>
          <w:rFonts w:cs="Simplified Arabic"/>
          <w:color w:val="auto"/>
          <w:sz w:val="24"/>
          <w:szCs w:val="24"/>
        </w:rPr>
        <w:t>Participation of leaders in identifying, monitoring and review of the department’s/region’s performance and leading the development and implementation of the working systems</w:t>
      </w:r>
    </w:p>
    <w:p w:rsidR="00C77EB5" w:rsidRDefault="00C77EB5" w:rsidP="003C17A8">
      <w:pPr>
        <w:pStyle w:val="ListParagraph"/>
        <w:bidi/>
        <w:spacing w:line="360" w:lineRule="auto"/>
        <w:rPr>
          <w:rFonts w:cs="Simplified Arabic"/>
          <w:lang w:bidi="ar-AE"/>
        </w:rPr>
      </w:pPr>
    </w:p>
    <w:tbl>
      <w:tblPr>
        <w:tblStyle w:val="TableGrid"/>
        <w:bidiVisual/>
        <w:tblW w:w="5000" w:type="pct"/>
        <w:tblLook w:val="04A0" w:firstRow="1" w:lastRow="0" w:firstColumn="1" w:lastColumn="0" w:noHBand="0" w:noVBand="1"/>
      </w:tblPr>
      <w:tblGrid>
        <w:gridCol w:w="803"/>
        <w:gridCol w:w="2843"/>
        <w:gridCol w:w="1172"/>
        <w:gridCol w:w="4787"/>
      </w:tblGrid>
      <w:tr w:rsidR="00624BAE" w:rsidTr="00624BAE">
        <w:trPr>
          <w:tblHeader/>
        </w:trPr>
        <w:tc>
          <w:tcPr>
            <w:tcW w:w="418" w:type="pct"/>
            <w:shd w:val="clear" w:color="auto" w:fill="C4BC96" w:themeFill="background2" w:themeFillShade="BF"/>
            <w:vAlign w:val="center"/>
          </w:tcPr>
          <w:p w:rsidR="008C50F4" w:rsidRPr="0091752F" w:rsidRDefault="008C50F4" w:rsidP="00753CFB">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8C50F4" w:rsidRPr="0091752F" w:rsidRDefault="008C50F4" w:rsidP="00753CFB">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8C50F4" w:rsidRDefault="008C50F4" w:rsidP="00753CFB">
            <w:pPr>
              <w:jc w:val="center"/>
              <w:rPr>
                <w:rFonts w:cs="Simplified Arabic"/>
                <w:b/>
                <w:bCs/>
                <w:sz w:val="24"/>
                <w:szCs w:val="24"/>
              </w:rPr>
            </w:pPr>
            <w:r>
              <w:rPr>
                <w:rFonts w:cs="Simplified Arabic"/>
                <w:b/>
                <w:bCs/>
                <w:sz w:val="24"/>
                <w:szCs w:val="24"/>
              </w:rPr>
              <w:t xml:space="preserve">Available </w:t>
            </w:r>
          </w:p>
          <w:p w:rsidR="008C50F4" w:rsidRPr="0091752F" w:rsidRDefault="008C50F4" w:rsidP="00753CFB">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8C50F4" w:rsidRPr="0091752F" w:rsidRDefault="008C50F4" w:rsidP="00753CFB">
            <w:pPr>
              <w:jc w:val="center"/>
              <w:rPr>
                <w:rFonts w:cs="Simplified Arabic"/>
                <w:b/>
                <w:bCs/>
                <w:sz w:val="24"/>
                <w:szCs w:val="24"/>
                <w:rtl/>
              </w:rPr>
            </w:pPr>
            <w:r>
              <w:rPr>
                <w:rFonts w:cs="Simplified Arabic"/>
                <w:b/>
                <w:bCs/>
                <w:sz w:val="24"/>
                <w:szCs w:val="24"/>
              </w:rPr>
              <w:t>Required Evidence Name</w:t>
            </w:r>
          </w:p>
        </w:tc>
      </w:tr>
      <w:tr w:rsidR="00624BAE" w:rsidTr="00624BAE">
        <w:tc>
          <w:tcPr>
            <w:tcW w:w="418" w:type="pct"/>
          </w:tcPr>
          <w:p w:rsidR="008C50F4" w:rsidRDefault="008C50F4" w:rsidP="00753CFB">
            <w:pPr>
              <w:jc w:val="both"/>
              <w:rPr>
                <w:rFonts w:cs="Simplified Arabic"/>
                <w:sz w:val="24"/>
                <w:szCs w:val="24"/>
                <w:rtl/>
                <w:lang w:bidi="ar-JO"/>
              </w:rPr>
            </w:pPr>
          </w:p>
        </w:tc>
        <w:tc>
          <w:tcPr>
            <w:tcW w:w="1480" w:type="pct"/>
          </w:tcPr>
          <w:p w:rsidR="008C50F4" w:rsidRDefault="008C50F4" w:rsidP="00753CFB">
            <w:pPr>
              <w:spacing w:line="360" w:lineRule="auto"/>
              <w:rPr>
                <w:rFonts w:cs="Simplified Arabic"/>
                <w:sz w:val="24"/>
                <w:szCs w:val="24"/>
                <w:rtl/>
              </w:rPr>
            </w:pPr>
          </w:p>
        </w:tc>
        <w:tc>
          <w:tcPr>
            <w:tcW w:w="610" w:type="pct"/>
          </w:tcPr>
          <w:p w:rsidR="008C50F4" w:rsidRDefault="008C50F4" w:rsidP="00753CFB">
            <w:pPr>
              <w:spacing w:line="360" w:lineRule="auto"/>
              <w:rPr>
                <w:rFonts w:cs="Simplified Arabic"/>
                <w:sz w:val="24"/>
                <w:szCs w:val="24"/>
                <w:rtl/>
              </w:rPr>
            </w:pPr>
          </w:p>
        </w:tc>
        <w:tc>
          <w:tcPr>
            <w:tcW w:w="2492" w:type="pct"/>
          </w:tcPr>
          <w:p w:rsidR="008C50F4" w:rsidRDefault="005A5B07" w:rsidP="00433A19">
            <w:pPr>
              <w:spacing w:line="360" w:lineRule="auto"/>
              <w:rPr>
                <w:rFonts w:cs="Simplified Arabic"/>
                <w:sz w:val="24"/>
                <w:szCs w:val="24"/>
                <w:rtl/>
              </w:rPr>
            </w:pPr>
            <w:r w:rsidRPr="005A5B07">
              <w:rPr>
                <w:rFonts w:cs="Simplified Arabic"/>
                <w:sz w:val="24"/>
                <w:szCs w:val="24"/>
              </w:rPr>
              <w:t>Evidence</w:t>
            </w:r>
            <w:r w:rsidR="00433A19">
              <w:rPr>
                <w:rFonts w:cs="Simplified Arabic"/>
                <w:sz w:val="24"/>
                <w:szCs w:val="24"/>
              </w:rPr>
              <w:t>s</w:t>
            </w:r>
            <w:r w:rsidRPr="005A5B07">
              <w:rPr>
                <w:rFonts w:cs="Simplified Arabic"/>
                <w:sz w:val="24"/>
                <w:szCs w:val="24"/>
              </w:rPr>
              <w:t xml:space="preserve"> that</w:t>
            </w:r>
            <w:r w:rsidR="00433A19">
              <w:rPr>
                <w:rFonts w:cs="Simplified Arabic"/>
                <w:sz w:val="24"/>
                <w:szCs w:val="24"/>
              </w:rPr>
              <w:t xml:space="preserve"> the department’s</w:t>
            </w:r>
            <w:r w:rsidRPr="005A5B07">
              <w:rPr>
                <w:rFonts w:cs="Simplified Arabic"/>
                <w:sz w:val="24"/>
                <w:szCs w:val="24"/>
              </w:rPr>
              <w:t xml:space="preserve"> management </w:t>
            </w:r>
            <w:r w:rsidR="00433A19">
              <w:rPr>
                <w:rFonts w:cs="Simplified Arabic"/>
                <w:sz w:val="24"/>
                <w:szCs w:val="24"/>
              </w:rPr>
              <w:t xml:space="preserve">developed and applied </w:t>
            </w:r>
            <w:r w:rsidRPr="005A5B07">
              <w:rPr>
                <w:rFonts w:cs="Simplified Arabic"/>
                <w:sz w:val="24"/>
                <w:szCs w:val="24"/>
              </w:rPr>
              <w:t>a mechanism for the development and follow-up</w:t>
            </w:r>
            <w:r w:rsidR="00433A19">
              <w:rPr>
                <w:rFonts w:cs="Simplified Arabic"/>
                <w:sz w:val="24"/>
                <w:szCs w:val="24"/>
              </w:rPr>
              <w:t xml:space="preserve"> of</w:t>
            </w:r>
            <w:r w:rsidRPr="005A5B07">
              <w:rPr>
                <w:rFonts w:cs="Simplified Arabic"/>
                <w:sz w:val="24"/>
                <w:szCs w:val="24"/>
              </w:rPr>
              <w:t xml:space="preserve"> performance indicators </w:t>
            </w:r>
            <w:r w:rsidR="00433A19">
              <w:rPr>
                <w:rFonts w:cs="Simplified Arabic"/>
                <w:sz w:val="24"/>
                <w:szCs w:val="24"/>
              </w:rPr>
              <w:t>of</w:t>
            </w:r>
            <w:r w:rsidRPr="005A5B07">
              <w:rPr>
                <w:rFonts w:cs="Simplified Arabic"/>
                <w:sz w:val="24"/>
                <w:szCs w:val="24"/>
              </w:rPr>
              <w:t xml:space="preserve"> </w:t>
            </w:r>
            <w:r w:rsidR="00433A19">
              <w:rPr>
                <w:rFonts w:cs="Simplified Arabic"/>
                <w:sz w:val="24"/>
                <w:szCs w:val="24"/>
              </w:rPr>
              <w:t>the department, the strategic plan,</w:t>
            </w:r>
            <w:r w:rsidR="00433A19" w:rsidRPr="005A5B07">
              <w:rPr>
                <w:rFonts w:cs="Simplified Arabic"/>
                <w:sz w:val="24"/>
                <w:szCs w:val="24"/>
              </w:rPr>
              <w:t xml:space="preserve"> and </w:t>
            </w:r>
            <w:r w:rsidR="00433A19">
              <w:rPr>
                <w:rFonts w:cs="Simplified Arabic"/>
                <w:sz w:val="24"/>
                <w:szCs w:val="24"/>
              </w:rPr>
              <w:t>the department’s plans,</w:t>
            </w:r>
            <w:r w:rsidRPr="005A5B07">
              <w:rPr>
                <w:rFonts w:cs="Simplified Arabic"/>
                <w:sz w:val="24"/>
                <w:szCs w:val="24"/>
              </w:rPr>
              <w:t xml:space="preserve"> operations </w:t>
            </w:r>
            <w:r w:rsidR="00433A19">
              <w:rPr>
                <w:rFonts w:cs="Simplified Arabic"/>
                <w:sz w:val="24"/>
                <w:szCs w:val="24"/>
              </w:rPr>
              <w:t xml:space="preserve">and </w:t>
            </w:r>
            <w:r w:rsidRPr="005A5B07">
              <w:rPr>
                <w:rFonts w:cs="Simplified Arabic"/>
                <w:sz w:val="24"/>
                <w:szCs w:val="24"/>
              </w:rPr>
              <w:t>methodologies</w:t>
            </w:r>
          </w:p>
        </w:tc>
      </w:tr>
      <w:tr w:rsidR="00624BAE" w:rsidTr="00624BAE">
        <w:tc>
          <w:tcPr>
            <w:tcW w:w="418" w:type="pct"/>
          </w:tcPr>
          <w:p w:rsidR="008C50F4" w:rsidRDefault="008C50F4" w:rsidP="00753CFB">
            <w:pPr>
              <w:jc w:val="both"/>
              <w:rPr>
                <w:rFonts w:cs="Simplified Arabic"/>
                <w:sz w:val="24"/>
                <w:szCs w:val="24"/>
                <w:rtl/>
                <w:lang w:bidi="ar-JO"/>
              </w:rPr>
            </w:pPr>
          </w:p>
        </w:tc>
        <w:tc>
          <w:tcPr>
            <w:tcW w:w="1480" w:type="pct"/>
          </w:tcPr>
          <w:p w:rsidR="008C50F4" w:rsidRDefault="008C50F4" w:rsidP="00753CFB">
            <w:pPr>
              <w:spacing w:line="360" w:lineRule="auto"/>
              <w:rPr>
                <w:rFonts w:cs="Simplified Arabic"/>
                <w:sz w:val="24"/>
                <w:szCs w:val="24"/>
                <w:rtl/>
              </w:rPr>
            </w:pPr>
          </w:p>
        </w:tc>
        <w:tc>
          <w:tcPr>
            <w:tcW w:w="610" w:type="pct"/>
          </w:tcPr>
          <w:p w:rsidR="008C50F4" w:rsidRDefault="008C50F4" w:rsidP="00753CFB">
            <w:pPr>
              <w:spacing w:line="360" w:lineRule="auto"/>
              <w:rPr>
                <w:rFonts w:cs="Simplified Arabic"/>
                <w:sz w:val="24"/>
                <w:szCs w:val="24"/>
                <w:rtl/>
              </w:rPr>
            </w:pPr>
          </w:p>
        </w:tc>
        <w:tc>
          <w:tcPr>
            <w:tcW w:w="2492" w:type="pct"/>
          </w:tcPr>
          <w:p w:rsidR="008C50F4" w:rsidRDefault="00E76EA8" w:rsidP="00E76EA8">
            <w:pPr>
              <w:spacing w:line="360" w:lineRule="auto"/>
              <w:rPr>
                <w:rFonts w:cs="Simplified Arabic"/>
                <w:sz w:val="24"/>
                <w:szCs w:val="24"/>
                <w:rtl/>
              </w:rPr>
            </w:pPr>
            <w:r w:rsidRPr="005A5B07">
              <w:rPr>
                <w:rFonts w:cs="Simplified Arabic"/>
                <w:sz w:val="24"/>
                <w:szCs w:val="24"/>
              </w:rPr>
              <w:t>Evidence</w:t>
            </w:r>
            <w:r>
              <w:rPr>
                <w:rFonts w:cs="Simplified Arabic"/>
                <w:sz w:val="24"/>
                <w:szCs w:val="24"/>
              </w:rPr>
              <w:t>s</w:t>
            </w:r>
            <w:r w:rsidRPr="005A5B07">
              <w:rPr>
                <w:rFonts w:cs="Simplified Arabic"/>
                <w:sz w:val="24"/>
                <w:szCs w:val="24"/>
              </w:rPr>
              <w:t xml:space="preserve"> that</w:t>
            </w:r>
            <w:r>
              <w:rPr>
                <w:rFonts w:cs="Simplified Arabic"/>
                <w:sz w:val="24"/>
                <w:szCs w:val="24"/>
              </w:rPr>
              <w:t xml:space="preserve"> the department’s</w:t>
            </w:r>
            <w:r w:rsidRPr="005A5B07">
              <w:rPr>
                <w:rFonts w:cs="Simplified Arabic"/>
                <w:sz w:val="24"/>
                <w:szCs w:val="24"/>
              </w:rPr>
              <w:t xml:space="preserve"> management </w:t>
            </w:r>
            <w:r>
              <w:rPr>
                <w:rFonts w:cs="Simplified Arabic"/>
                <w:sz w:val="24"/>
                <w:szCs w:val="24"/>
              </w:rPr>
              <w:t xml:space="preserve">developed and applied </w:t>
            </w:r>
            <w:r w:rsidRPr="005A5B07">
              <w:rPr>
                <w:rFonts w:cs="Simplified Arabic"/>
                <w:sz w:val="24"/>
                <w:szCs w:val="24"/>
              </w:rPr>
              <w:t>a mechanism</w:t>
            </w:r>
            <w:r w:rsidRPr="00E76EA8">
              <w:rPr>
                <w:rFonts w:cs="Simplified Arabic"/>
                <w:sz w:val="24"/>
                <w:szCs w:val="24"/>
              </w:rPr>
              <w:t xml:space="preserve"> to manage </w:t>
            </w:r>
            <w:r>
              <w:rPr>
                <w:rFonts w:cs="Simplified Arabic"/>
                <w:sz w:val="24"/>
                <w:szCs w:val="24"/>
              </w:rPr>
              <w:t>department’s</w:t>
            </w:r>
            <w:r w:rsidRPr="00E76EA8">
              <w:rPr>
                <w:rFonts w:cs="Simplified Arabic"/>
                <w:sz w:val="24"/>
                <w:szCs w:val="24"/>
              </w:rPr>
              <w:t xml:space="preserve"> work </w:t>
            </w:r>
            <w:r>
              <w:rPr>
                <w:rFonts w:cs="Simplified Arabic"/>
                <w:sz w:val="24"/>
                <w:szCs w:val="24"/>
              </w:rPr>
              <w:t>and work on</w:t>
            </w:r>
            <w:r w:rsidRPr="00E76EA8">
              <w:rPr>
                <w:rFonts w:cs="Simplified Arabic"/>
                <w:sz w:val="24"/>
                <w:szCs w:val="24"/>
              </w:rPr>
              <w:t xml:space="preserve"> develop</w:t>
            </w:r>
            <w:r>
              <w:rPr>
                <w:rFonts w:cs="Simplified Arabic"/>
                <w:sz w:val="24"/>
                <w:szCs w:val="24"/>
              </w:rPr>
              <w:t>ing it</w:t>
            </w:r>
          </w:p>
        </w:tc>
      </w:tr>
      <w:tr w:rsidR="00624BAE" w:rsidTr="00624BAE">
        <w:tc>
          <w:tcPr>
            <w:tcW w:w="418" w:type="pct"/>
          </w:tcPr>
          <w:p w:rsidR="008C50F4" w:rsidRDefault="008C50F4" w:rsidP="00753CFB">
            <w:pPr>
              <w:jc w:val="both"/>
              <w:rPr>
                <w:rFonts w:cs="Simplified Arabic"/>
                <w:sz w:val="24"/>
                <w:szCs w:val="24"/>
                <w:rtl/>
                <w:lang w:bidi="ar-JO"/>
              </w:rPr>
            </w:pPr>
          </w:p>
        </w:tc>
        <w:tc>
          <w:tcPr>
            <w:tcW w:w="1480" w:type="pct"/>
          </w:tcPr>
          <w:p w:rsidR="008C50F4" w:rsidRDefault="008C50F4" w:rsidP="00753CFB">
            <w:pPr>
              <w:spacing w:line="360" w:lineRule="auto"/>
              <w:rPr>
                <w:rFonts w:cs="Simplified Arabic"/>
                <w:sz w:val="24"/>
                <w:szCs w:val="24"/>
                <w:rtl/>
              </w:rPr>
            </w:pPr>
          </w:p>
        </w:tc>
        <w:tc>
          <w:tcPr>
            <w:tcW w:w="610" w:type="pct"/>
          </w:tcPr>
          <w:p w:rsidR="008C50F4" w:rsidRDefault="008C50F4" w:rsidP="00753CFB">
            <w:pPr>
              <w:spacing w:line="360" w:lineRule="auto"/>
              <w:rPr>
                <w:rFonts w:cs="Simplified Arabic"/>
                <w:sz w:val="24"/>
                <w:szCs w:val="24"/>
                <w:rtl/>
              </w:rPr>
            </w:pPr>
          </w:p>
        </w:tc>
        <w:tc>
          <w:tcPr>
            <w:tcW w:w="2492" w:type="pct"/>
          </w:tcPr>
          <w:p w:rsidR="008C50F4" w:rsidRDefault="00E76EA8" w:rsidP="00E76EA8">
            <w:pPr>
              <w:spacing w:line="360" w:lineRule="auto"/>
              <w:rPr>
                <w:rFonts w:cs="Simplified Arabic"/>
                <w:sz w:val="24"/>
                <w:szCs w:val="24"/>
                <w:rtl/>
              </w:rPr>
            </w:pPr>
            <w:r w:rsidRPr="005A5B07">
              <w:rPr>
                <w:rFonts w:cs="Simplified Arabic"/>
                <w:sz w:val="24"/>
                <w:szCs w:val="24"/>
              </w:rPr>
              <w:t>Evidence</w:t>
            </w:r>
            <w:r>
              <w:rPr>
                <w:rFonts w:cs="Simplified Arabic"/>
                <w:sz w:val="24"/>
                <w:szCs w:val="24"/>
              </w:rPr>
              <w:t>s</w:t>
            </w:r>
            <w:r w:rsidRPr="005A5B07">
              <w:rPr>
                <w:rFonts w:cs="Simplified Arabic"/>
                <w:sz w:val="24"/>
                <w:szCs w:val="24"/>
              </w:rPr>
              <w:t xml:space="preserve"> that</w:t>
            </w:r>
            <w:r>
              <w:rPr>
                <w:rFonts w:cs="Simplified Arabic"/>
                <w:sz w:val="24"/>
                <w:szCs w:val="24"/>
              </w:rPr>
              <w:t xml:space="preserve"> the department’s</w:t>
            </w:r>
            <w:r w:rsidRPr="005A5B07">
              <w:rPr>
                <w:rFonts w:cs="Simplified Arabic"/>
                <w:sz w:val="24"/>
                <w:szCs w:val="24"/>
              </w:rPr>
              <w:t xml:space="preserve"> management </w:t>
            </w:r>
            <w:r w:rsidRPr="00E76EA8">
              <w:rPr>
                <w:rFonts w:cs="Simplified Arabic"/>
                <w:sz w:val="24"/>
                <w:szCs w:val="24"/>
              </w:rPr>
              <w:t>reverse</w:t>
            </w:r>
            <w:r>
              <w:rPr>
                <w:rFonts w:cs="Simplified Arabic"/>
                <w:sz w:val="24"/>
                <w:szCs w:val="24"/>
              </w:rPr>
              <w:t>d</w:t>
            </w:r>
            <w:r w:rsidRPr="00E76EA8">
              <w:rPr>
                <w:rFonts w:cs="Simplified Arabic"/>
                <w:sz w:val="24"/>
                <w:szCs w:val="24"/>
              </w:rPr>
              <w:t xml:space="preserve"> the results of the indicators</w:t>
            </w:r>
            <w:r>
              <w:rPr>
                <w:rFonts w:cs="Simplified Arabic"/>
                <w:sz w:val="24"/>
                <w:szCs w:val="24"/>
              </w:rPr>
              <w:t xml:space="preserve"> periodic evaluation</w:t>
            </w:r>
            <w:r w:rsidRPr="00E76EA8">
              <w:rPr>
                <w:rFonts w:cs="Simplified Arabic"/>
                <w:sz w:val="24"/>
                <w:szCs w:val="24"/>
              </w:rPr>
              <w:t xml:space="preserve"> and performance measurement to make decisions</w:t>
            </w:r>
          </w:p>
        </w:tc>
      </w:tr>
      <w:tr w:rsidR="00624BAE" w:rsidTr="00624BAE">
        <w:tc>
          <w:tcPr>
            <w:tcW w:w="418" w:type="pct"/>
          </w:tcPr>
          <w:p w:rsidR="008C50F4" w:rsidRDefault="008C50F4" w:rsidP="00753CFB">
            <w:pPr>
              <w:jc w:val="both"/>
              <w:rPr>
                <w:rFonts w:cs="Simplified Arabic"/>
                <w:sz w:val="24"/>
                <w:szCs w:val="24"/>
                <w:rtl/>
                <w:lang w:bidi="ar-JO"/>
              </w:rPr>
            </w:pPr>
          </w:p>
        </w:tc>
        <w:tc>
          <w:tcPr>
            <w:tcW w:w="1480" w:type="pct"/>
          </w:tcPr>
          <w:p w:rsidR="008C50F4" w:rsidRDefault="008C50F4" w:rsidP="00753CFB">
            <w:pPr>
              <w:spacing w:line="360" w:lineRule="auto"/>
              <w:rPr>
                <w:rFonts w:cs="Simplified Arabic"/>
                <w:sz w:val="24"/>
                <w:szCs w:val="24"/>
                <w:rtl/>
              </w:rPr>
            </w:pPr>
          </w:p>
        </w:tc>
        <w:tc>
          <w:tcPr>
            <w:tcW w:w="610" w:type="pct"/>
          </w:tcPr>
          <w:p w:rsidR="008C50F4" w:rsidRDefault="008C50F4" w:rsidP="00753CFB">
            <w:pPr>
              <w:spacing w:line="360" w:lineRule="auto"/>
              <w:rPr>
                <w:rFonts w:cs="Simplified Arabic"/>
                <w:sz w:val="24"/>
                <w:szCs w:val="24"/>
                <w:rtl/>
              </w:rPr>
            </w:pPr>
          </w:p>
        </w:tc>
        <w:tc>
          <w:tcPr>
            <w:tcW w:w="2492" w:type="pct"/>
          </w:tcPr>
          <w:p w:rsidR="008C50F4" w:rsidRDefault="00E76EA8" w:rsidP="007C4C95">
            <w:pPr>
              <w:spacing w:line="360" w:lineRule="auto"/>
              <w:rPr>
                <w:rFonts w:cs="Simplified Arabic"/>
                <w:sz w:val="24"/>
                <w:szCs w:val="24"/>
                <w:rtl/>
              </w:rPr>
            </w:pPr>
            <w:r w:rsidRPr="005A5B07">
              <w:rPr>
                <w:rFonts w:cs="Simplified Arabic"/>
                <w:sz w:val="24"/>
                <w:szCs w:val="24"/>
              </w:rPr>
              <w:t>Evidence</w:t>
            </w:r>
            <w:r>
              <w:rPr>
                <w:rFonts w:cs="Simplified Arabic"/>
                <w:sz w:val="24"/>
                <w:szCs w:val="24"/>
              </w:rPr>
              <w:t>s</w:t>
            </w:r>
            <w:r w:rsidRPr="005A5B07">
              <w:rPr>
                <w:rFonts w:cs="Simplified Arabic"/>
                <w:sz w:val="24"/>
                <w:szCs w:val="24"/>
              </w:rPr>
              <w:t xml:space="preserve"> that</w:t>
            </w:r>
            <w:r>
              <w:rPr>
                <w:rFonts w:cs="Simplified Arabic"/>
                <w:sz w:val="24"/>
                <w:szCs w:val="24"/>
              </w:rPr>
              <w:t xml:space="preserve"> the department’s</w:t>
            </w:r>
            <w:r w:rsidRPr="005A5B07">
              <w:rPr>
                <w:rFonts w:cs="Simplified Arabic"/>
                <w:sz w:val="24"/>
                <w:szCs w:val="24"/>
              </w:rPr>
              <w:t xml:space="preserve"> management</w:t>
            </w:r>
            <w:r w:rsidR="007C4C95">
              <w:rPr>
                <w:rFonts w:cs="Simplified Arabic"/>
                <w:sz w:val="24"/>
                <w:szCs w:val="24"/>
              </w:rPr>
              <w:t xml:space="preserve"> applied</w:t>
            </w:r>
            <w:r w:rsidRPr="00E76EA8">
              <w:rPr>
                <w:rFonts w:cs="Simplified Arabic"/>
                <w:sz w:val="24"/>
                <w:szCs w:val="24"/>
              </w:rPr>
              <w:t xml:space="preserve"> governance and transparency </w:t>
            </w:r>
            <w:r w:rsidR="007C4C95" w:rsidRPr="00E76EA8">
              <w:rPr>
                <w:rFonts w:cs="Simplified Arabic"/>
                <w:sz w:val="24"/>
                <w:szCs w:val="24"/>
              </w:rPr>
              <w:t xml:space="preserve">standards </w:t>
            </w:r>
            <w:r w:rsidR="007C4C95">
              <w:rPr>
                <w:rFonts w:cs="Simplified Arabic"/>
                <w:sz w:val="24"/>
                <w:szCs w:val="24"/>
              </w:rPr>
              <w:t>at</w:t>
            </w:r>
            <w:r w:rsidRPr="00E76EA8">
              <w:rPr>
                <w:rFonts w:cs="Simplified Arabic"/>
                <w:sz w:val="24"/>
                <w:szCs w:val="24"/>
              </w:rPr>
              <w:t xml:space="preserve"> the </w:t>
            </w:r>
            <w:r w:rsidR="007C4C95">
              <w:rPr>
                <w:rFonts w:cs="Simplified Arabic"/>
                <w:sz w:val="24"/>
                <w:szCs w:val="24"/>
              </w:rPr>
              <w:t>department</w:t>
            </w:r>
            <w:r w:rsidRPr="00E76EA8">
              <w:rPr>
                <w:rFonts w:cs="Simplified Arabic"/>
                <w:sz w:val="24"/>
                <w:szCs w:val="24"/>
              </w:rPr>
              <w:t>,</w:t>
            </w:r>
            <w:r w:rsidR="007C4C95">
              <w:rPr>
                <w:rFonts w:cs="Simplified Arabic"/>
                <w:sz w:val="24"/>
                <w:szCs w:val="24"/>
              </w:rPr>
              <w:t xml:space="preserve"> in</w:t>
            </w:r>
            <w:r w:rsidRPr="00E76EA8">
              <w:rPr>
                <w:rFonts w:cs="Simplified Arabic"/>
                <w:sz w:val="24"/>
                <w:szCs w:val="24"/>
              </w:rPr>
              <w:t xml:space="preserve"> both financial matters / staff </w:t>
            </w:r>
            <w:r w:rsidR="007C4C95" w:rsidRPr="00E76EA8">
              <w:rPr>
                <w:rFonts w:cs="Simplified Arabic"/>
                <w:sz w:val="24"/>
                <w:szCs w:val="24"/>
              </w:rPr>
              <w:t>/...</w:t>
            </w:r>
          </w:p>
        </w:tc>
      </w:tr>
      <w:tr w:rsidR="00624BAE" w:rsidTr="00624BAE">
        <w:tc>
          <w:tcPr>
            <w:tcW w:w="418" w:type="pct"/>
          </w:tcPr>
          <w:p w:rsidR="008C50F4" w:rsidRDefault="008C50F4" w:rsidP="00753CFB">
            <w:pPr>
              <w:jc w:val="both"/>
              <w:rPr>
                <w:rFonts w:cs="Simplified Arabic"/>
                <w:sz w:val="24"/>
                <w:szCs w:val="24"/>
                <w:rtl/>
              </w:rPr>
            </w:pPr>
          </w:p>
        </w:tc>
        <w:tc>
          <w:tcPr>
            <w:tcW w:w="1480" w:type="pct"/>
          </w:tcPr>
          <w:p w:rsidR="008C50F4" w:rsidRDefault="008C50F4" w:rsidP="00753CFB">
            <w:pPr>
              <w:spacing w:line="360" w:lineRule="auto"/>
              <w:rPr>
                <w:rFonts w:cs="Simplified Arabic"/>
                <w:sz w:val="24"/>
                <w:szCs w:val="24"/>
                <w:rtl/>
              </w:rPr>
            </w:pPr>
          </w:p>
        </w:tc>
        <w:tc>
          <w:tcPr>
            <w:tcW w:w="610" w:type="pct"/>
          </w:tcPr>
          <w:p w:rsidR="008C50F4" w:rsidRDefault="008C50F4" w:rsidP="00753CFB">
            <w:pPr>
              <w:spacing w:line="360" w:lineRule="auto"/>
              <w:rPr>
                <w:rFonts w:cs="Simplified Arabic"/>
                <w:sz w:val="24"/>
                <w:szCs w:val="24"/>
                <w:rtl/>
              </w:rPr>
            </w:pPr>
          </w:p>
        </w:tc>
        <w:tc>
          <w:tcPr>
            <w:tcW w:w="2492" w:type="pct"/>
          </w:tcPr>
          <w:p w:rsidR="008C50F4" w:rsidRDefault="00C376A1" w:rsidP="00023455">
            <w:pPr>
              <w:spacing w:line="360" w:lineRule="auto"/>
              <w:rPr>
                <w:rFonts w:cs="Simplified Arabic"/>
                <w:sz w:val="24"/>
                <w:szCs w:val="24"/>
                <w:rtl/>
              </w:rPr>
            </w:pPr>
            <w:r w:rsidRPr="00C376A1">
              <w:rPr>
                <w:rFonts w:cs="Simplified Arabic"/>
                <w:sz w:val="24"/>
                <w:szCs w:val="24"/>
              </w:rPr>
              <w:t xml:space="preserve">Evidences that the department’s management </w:t>
            </w:r>
            <w:r>
              <w:rPr>
                <w:rFonts w:cs="Simplified Arabic"/>
                <w:sz w:val="24"/>
                <w:szCs w:val="24"/>
              </w:rPr>
              <w:t>identified</w:t>
            </w:r>
            <w:r w:rsidR="007C4C95" w:rsidRPr="007C4C95">
              <w:rPr>
                <w:rFonts w:cs="Simplified Arabic"/>
                <w:sz w:val="24"/>
                <w:szCs w:val="24"/>
              </w:rPr>
              <w:t xml:space="preserve"> and assess</w:t>
            </w:r>
            <w:r>
              <w:rPr>
                <w:rFonts w:cs="Simplified Arabic"/>
                <w:sz w:val="24"/>
                <w:szCs w:val="24"/>
              </w:rPr>
              <w:t>ed</w:t>
            </w:r>
            <w:r w:rsidR="007C4C95" w:rsidRPr="007C4C95">
              <w:rPr>
                <w:rFonts w:cs="Simplified Arabic"/>
                <w:sz w:val="24"/>
                <w:szCs w:val="24"/>
              </w:rPr>
              <w:t xml:space="preserve"> the risks of operations and initiatives, according to the unive</w:t>
            </w:r>
            <w:r>
              <w:rPr>
                <w:rFonts w:cs="Simplified Arabic"/>
                <w:sz w:val="24"/>
                <w:szCs w:val="24"/>
              </w:rPr>
              <w:t>rsity’s followed</w:t>
            </w:r>
            <w:r w:rsidR="00023455">
              <w:rPr>
                <w:rFonts w:cs="Simplified Arabic"/>
                <w:sz w:val="24"/>
                <w:szCs w:val="24"/>
              </w:rPr>
              <w:t xml:space="preserve"> methodology of, or according to a </w:t>
            </w:r>
            <w:r w:rsidR="007C4C95" w:rsidRPr="007C4C95">
              <w:rPr>
                <w:rFonts w:cs="Simplified Arabic"/>
                <w:sz w:val="24"/>
                <w:szCs w:val="24"/>
              </w:rPr>
              <w:t>methodology pertaining</w:t>
            </w:r>
            <w:r w:rsidR="00023455">
              <w:rPr>
                <w:rFonts w:cs="Simplified Arabic"/>
                <w:sz w:val="24"/>
                <w:szCs w:val="24"/>
              </w:rPr>
              <w:t xml:space="preserve"> to</w:t>
            </w:r>
            <w:r w:rsidR="007C4C95" w:rsidRPr="007C4C95">
              <w:rPr>
                <w:rFonts w:cs="Simplified Arabic"/>
                <w:sz w:val="24"/>
                <w:szCs w:val="24"/>
              </w:rPr>
              <w:t xml:space="preserve"> </w:t>
            </w:r>
            <w:r w:rsidR="00023455">
              <w:rPr>
                <w:rFonts w:cs="Simplified Arabic"/>
                <w:sz w:val="24"/>
                <w:szCs w:val="24"/>
              </w:rPr>
              <w:t>the department</w:t>
            </w:r>
          </w:p>
        </w:tc>
      </w:tr>
      <w:tr w:rsidR="00624BAE" w:rsidTr="00624BAE">
        <w:tc>
          <w:tcPr>
            <w:tcW w:w="418" w:type="pct"/>
          </w:tcPr>
          <w:p w:rsidR="008C50F4" w:rsidRDefault="008C50F4" w:rsidP="00753CFB">
            <w:pPr>
              <w:jc w:val="both"/>
              <w:rPr>
                <w:rFonts w:cs="Simplified Arabic"/>
                <w:sz w:val="24"/>
                <w:szCs w:val="24"/>
                <w:rtl/>
              </w:rPr>
            </w:pPr>
          </w:p>
        </w:tc>
        <w:tc>
          <w:tcPr>
            <w:tcW w:w="1480" w:type="pct"/>
          </w:tcPr>
          <w:p w:rsidR="008C50F4" w:rsidRDefault="008C50F4" w:rsidP="00753CFB">
            <w:pPr>
              <w:spacing w:line="360" w:lineRule="auto"/>
              <w:rPr>
                <w:rFonts w:cs="Simplified Arabic"/>
                <w:sz w:val="24"/>
                <w:szCs w:val="24"/>
                <w:rtl/>
              </w:rPr>
            </w:pPr>
          </w:p>
        </w:tc>
        <w:tc>
          <w:tcPr>
            <w:tcW w:w="610" w:type="pct"/>
          </w:tcPr>
          <w:p w:rsidR="008C50F4" w:rsidRDefault="008C50F4" w:rsidP="00753CFB">
            <w:pPr>
              <w:spacing w:line="360" w:lineRule="auto"/>
              <w:rPr>
                <w:rFonts w:cs="Simplified Arabic"/>
                <w:sz w:val="24"/>
                <w:szCs w:val="24"/>
                <w:rtl/>
              </w:rPr>
            </w:pPr>
          </w:p>
        </w:tc>
        <w:tc>
          <w:tcPr>
            <w:tcW w:w="2492" w:type="pct"/>
          </w:tcPr>
          <w:p w:rsidR="008C50F4" w:rsidRDefault="00131078" w:rsidP="00131078">
            <w:pPr>
              <w:spacing w:line="360" w:lineRule="auto"/>
              <w:rPr>
                <w:rFonts w:cs="Simplified Arabic"/>
                <w:sz w:val="24"/>
                <w:szCs w:val="24"/>
                <w:rtl/>
              </w:rPr>
            </w:pPr>
            <w:r w:rsidRPr="00C376A1">
              <w:rPr>
                <w:rFonts w:cs="Simplified Arabic"/>
                <w:sz w:val="24"/>
                <w:szCs w:val="24"/>
              </w:rPr>
              <w:t xml:space="preserve">Evidences that the department’s management </w:t>
            </w:r>
            <w:r>
              <w:rPr>
                <w:rFonts w:cs="Simplified Arabic"/>
                <w:sz w:val="24"/>
                <w:szCs w:val="24"/>
              </w:rPr>
              <w:t>evaluated the department’s</w:t>
            </w:r>
            <w:r w:rsidRPr="00131078">
              <w:rPr>
                <w:rFonts w:cs="Simplified Arabic"/>
                <w:sz w:val="24"/>
                <w:szCs w:val="24"/>
              </w:rPr>
              <w:t xml:space="preserve"> and work</w:t>
            </w:r>
            <w:r>
              <w:rPr>
                <w:rFonts w:cs="Simplified Arabic"/>
                <w:sz w:val="24"/>
                <w:szCs w:val="24"/>
              </w:rPr>
              <w:t xml:space="preserve"> on</w:t>
            </w:r>
            <w:r w:rsidRPr="00131078">
              <w:rPr>
                <w:rFonts w:cs="Simplified Arabic"/>
                <w:sz w:val="24"/>
                <w:szCs w:val="24"/>
              </w:rPr>
              <w:t xml:space="preserve"> develop</w:t>
            </w:r>
            <w:r>
              <w:rPr>
                <w:rFonts w:cs="Simplified Arabic"/>
                <w:sz w:val="24"/>
                <w:szCs w:val="24"/>
              </w:rPr>
              <w:t>ing it</w:t>
            </w:r>
          </w:p>
        </w:tc>
      </w:tr>
    </w:tbl>
    <w:p w:rsidR="008C50F4" w:rsidRPr="008C50F4" w:rsidRDefault="008C50F4" w:rsidP="008C50F4">
      <w:pPr>
        <w:pStyle w:val="ListParagraph"/>
        <w:bidi/>
        <w:spacing w:line="360" w:lineRule="auto"/>
        <w:rPr>
          <w:rFonts w:cs="Simplified Arabic"/>
          <w:lang w:bidi="ar-AE"/>
        </w:rPr>
      </w:pPr>
    </w:p>
    <w:p w:rsidR="00131078" w:rsidRPr="008C50F4" w:rsidRDefault="008A0977" w:rsidP="008A0977">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lastRenderedPageBreak/>
        <w:t>3</w:t>
      </w:r>
      <w:r w:rsidR="00131078">
        <w:rPr>
          <w:rFonts w:cs="Simplified Arabic"/>
          <w:color w:val="auto"/>
          <w:sz w:val="24"/>
          <w:szCs w:val="24"/>
        </w:rPr>
        <w:t>/</w:t>
      </w:r>
      <w:r>
        <w:rPr>
          <w:rFonts w:cs="Simplified Arabic"/>
          <w:color w:val="auto"/>
          <w:sz w:val="24"/>
          <w:szCs w:val="24"/>
        </w:rPr>
        <w:t>1</w:t>
      </w:r>
      <w:r w:rsidR="00131078" w:rsidRPr="008C50F4">
        <w:rPr>
          <w:rFonts w:cs="Simplified Arabic"/>
          <w:color w:val="auto"/>
          <w:sz w:val="24"/>
          <w:szCs w:val="24"/>
          <w:rtl/>
        </w:rPr>
        <w:t xml:space="preserve"> </w:t>
      </w:r>
      <w:r w:rsidR="00131078" w:rsidRPr="00131078">
        <w:rPr>
          <w:rFonts w:cs="Simplified Arabic"/>
          <w:color w:val="auto"/>
          <w:sz w:val="24"/>
          <w:szCs w:val="24"/>
        </w:rPr>
        <w:t>Leaders interact with all internal and external relevant groups and their involvement (customers, partners, suppliers, community, etc.)</w:t>
      </w:r>
    </w:p>
    <w:p w:rsidR="00131078" w:rsidRDefault="00131078" w:rsidP="00131078">
      <w:pPr>
        <w:pStyle w:val="ListParagraph"/>
        <w:bidi/>
        <w:spacing w:line="360" w:lineRule="auto"/>
        <w:rPr>
          <w:rFonts w:cs="Simplified Arabic"/>
          <w:lang w:bidi="ar-AE"/>
        </w:rPr>
      </w:pPr>
    </w:p>
    <w:tbl>
      <w:tblPr>
        <w:tblStyle w:val="TableGrid"/>
        <w:bidiVisual/>
        <w:tblW w:w="5000" w:type="pct"/>
        <w:tblLook w:val="04A0" w:firstRow="1" w:lastRow="0" w:firstColumn="1" w:lastColumn="0" w:noHBand="0" w:noVBand="1"/>
      </w:tblPr>
      <w:tblGrid>
        <w:gridCol w:w="803"/>
        <w:gridCol w:w="2843"/>
        <w:gridCol w:w="1172"/>
        <w:gridCol w:w="4787"/>
      </w:tblGrid>
      <w:tr w:rsidR="00131078" w:rsidTr="00753CFB">
        <w:trPr>
          <w:tblHeader/>
        </w:trPr>
        <w:tc>
          <w:tcPr>
            <w:tcW w:w="418" w:type="pct"/>
            <w:shd w:val="clear" w:color="auto" w:fill="C4BC96" w:themeFill="background2" w:themeFillShade="BF"/>
            <w:vAlign w:val="center"/>
          </w:tcPr>
          <w:p w:rsidR="00131078" w:rsidRPr="0091752F" w:rsidRDefault="00131078" w:rsidP="00753CFB">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131078" w:rsidRPr="0091752F" w:rsidRDefault="00131078" w:rsidP="00753CFB">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131078" w:rsidRDefault="00131078" w:rsidP="00753CFB">
            <w:pPr>
              <w:jc w:val="center"/>
              <w:rPr>
                <w:rFonts w:cs="Simplified Arabic"/>
                <w:b/>
                <w:bCs/>
                <w:sz w:val="24"/>
                <w:szCs w:val="24"/>
              </w:rPr>
            </w:pPr>
            <w:r>
              <w:rPr>
                <w:rFonts w:cs="Simplified Arabic"/>
                <w:b/>
                <w:bCs/>
                <w:sz w:val="24"/>
                <w:szCs w:val="24"/>
              </w:rPr>
              <w:t xml:space="preserve">Available </w:t>
            </w:r>
          </w:p>
          <w:p w:rsidR="00131078" w:rsidRPr="0091752F" w:rsidRDefault="00131078" w:rsidP="00753CFB">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131078" w:rsidRPr="0091752F" w:rsidRDefault="00131078" w:rsidP="00753CFB">
            <w:pPr>
              <w:jc w:val="center"/>
              <w:rPr>
                <w:rFonts w:cs="Simplified Arabic"/>
                <w:b/>
                <w:bCs/>
                <w:sz w:val="24"/>
                <w:szCs w:val="24"/>
                <w:rtl/>
              </w:rPr>
            </w:pPr>
            <w:r>
              <w:rPr>
                <w:rFonts w:cs="Simplified Arabic"/>
                <w:b/>
                <w:bCs/>
                <w:sz w:val="24"/>
                <w:szCs w:val="24"/>
              </w:rPr>
              <w:t>Required Evidence Name</w:t>
            </w:r>
          </w:p>
        </w:tc>
      </w:tr>
      <w:tr w:rsidR="00131078" w:rsidTr="00753CFB">
        <w:tc>
          <w:tcPr>
            <w:tcW w:w="418" w:type="pct"/>
          </w:tcPr>
          <w:p w:rsidR="00131078" w:rsidRDefault="00131078" w:rsidP="00753CFB">
            <w:pPr>
              <w:jc w:val="both"/>
              <w:rPr>
                <w:rFonts w:cs="Simplified Arabic"/>
                <w:sz w:val="24"/>
                <w:szCs w:val="24"/>
                <w:rtl/>
                <w:lang w:bidi="ar-JO"/>
              </w:rPr>
            </w:pPr>
          </w:p>
        </w:tc>
        <w:tc>
          <w:tcPr>
            <w:tcW w:w="1480" w:type="pct"/>
          </w:tcPr>
          <w:p w:rsidR="00131078" w:rsidRDefault="00131078" w:rsidP="00753CFB">
            <w:pPr>
              <w:spacing w:line="360" w:lineRule="auto"/>
              <w:rPr>
                <w:rFonts w:cs="Simplified Arabic"/>
                <w:sz w:val="24"/>
                <w:szCs w:val="24"/>
                <w:rtl/>
              </w:rPr>
            </w:pPr>
          </w:p>
        </w:tc>
        <w:tc>
          <w:tcPr>
            <w:tcW w:w="610" w:type="pct"/>
          </w:tcPr>
          <w:p w:rsidR="00131078" w:rsidRDefault="00131078" w:rsidP="00753CFB">
            <w:pPr>
              <w:spacing w:line="360" w:lineRule="auto"/>
              <w:rPr>
                <w:rFonts w:cs="Simplified Arabic"/>
                <w:sz w:val="24"/>
                <w:szCs w:val="24"/>
                <w:rtl/>
              </w:rPr>
            </w:pPr>
          </w:p>
        </w:tc>
        <w:tc>
          <w:tcPr>
            <w:tcW w:w="2492" w:type="pct"/>
          </w:tcPr>
          <w:p w:rsidR="00131078" w:rsidRDefault="00AD399F" w:rsidP="00AD399F">
            <w:pPr>
              <w:spacing w:line="360" w:lineRule="auto"/>
              <w:rPr>
                <w:rFonts w:cs="Simplified Arabic"/>
                <w:sz w:val="24"/>
                <w:szCs w:val="24"/>
                <w:rtl/>
              </w:rPr>
            </w:pPr>
            <w:r w:rsidRPr="00C376A1">
              <w:rPr>
                <w:rFonts w:cs="Simplified Arabic"/>
                <w:sz w:val="24"/>
                <w:szCs w:val="24"/>
              </w:rPr>
              <w:t xml:space="preserve">Evidences that the department’s management </w:t>
            </w:r>
            <w:r>
              <w:rPr>
                <w:rFonts w:cs="Simplified Arabic"/>
                <w:sz w:val="24"/>
                <w:szCs w:val="24"/>
              </w:rPr>
              <w:t>adopted the department’s s</w:t>
            </w:r>
            <w:r w:rsidRPr="00AD399F">
              <w:rPr>
                <w:rFonts w:cs="Simplified Arabic"/>
                <w:sz w:val="24"/>
                <w:szCs w:val="24"/>
              </w:rPr>
              <w:t>takeholders</w:t>
            </w:r>
            <w:r>
              <w:rPr>
                <w:rFonts w:cs="Simplified Arabic"/>
                <w:sz w:val="24"/>
                <w:szCs w:val="24"/>
              </w:rPr>
              <w:t xml:space="preserve"> limitations lists </w:t>
            </w:r>
            <w:r w:rsidRPr="00AD399F">
              <w:rPr>
                <w:rFonts w:cs="Simplified Arabic"/>
                <w:sz w:val="24"/>
                <w:szCs w:val="24"/>
              </w:rPr>
              <w:t>(customers, partners, suppliers, community ..)</w:t>
            </w:r>
          </w:p>
        </w:tc>
      </w:tr>
      <w:tr w:rsidR="00131078" w:rsidTr="00753CFB">
        <w:tc>
          <w:tcPr>
            <w:tcW w:w="418" w:type="pct"/>
          </w:tcPr>
          <w:p w:rsidR="00131078" w:rsidRDefault="00131078" w:rsidP="00753CFB">
            <w:pPr>
              <w:jc w:val="both"/>
              <w:rPr>
                <w:rFonts w:cs="Simplified Arabic"/>
                <w:sz w:val="24"/>
                <w:szCs w:val="24"/>
                <w:rtl/>
                <w:lang w:bidi="ar-JO"/>
              </w:rPr>
            </w:pPr>
          </w:p>
        </w:tc>
        <w:tc>
          <w:tcPr>
            <w:tcW w:w="1480" w:type="pct"/>
          </w:tcPr>
          <w:p w:rsidR="00131078" w:rsidRDefault="00131078" w:rsidP="00753CFB">
            <w:pPr>
              <w:spacing w:line="360" w:lineRule="auto"/>
              <w:rPr>
                <w:rFonts w:cs="Simplified Arabic"/>
                <w:sz w:val="24"/>
                <w:szCs w:val="24"/>
                <w:rtl/>
              </w:rPr>
            </w:pPr>
          </w:p>
        </w:tc>
        <w:tc>
          <w:tcPr>
            <w:tcW w:w="610" w:type="pct"/>
          </w:tcPr>
          <w:p w:rsidR="00131078" w:rsidRDefault="00131078" w:rsidP="00753CFB">
            <w:pPr>
              <w:spacing w:line="360" w:lineRule="auto"/>
              <w:rPr>
                <w:rFonts w:cs="Simplified Arabic"/>
                <w:sz w:val="24"/>
                <w:szCs w:val="24"/>
                <w:rtl/>
              </w:rPr>
            </w:pPr>
          </w:p>
        </w:tc>
        <w:tc>
          <w:tcPr>
            <w:tcW w:w="2492" w:type="pct"/>
          </w:tcPr>
          <w:p w:rsidR="00131078" w:rsidRDefault="00370CC5" w:rsidP="00FC356F">
            <w:pPr>
              <w:spacing w:line="360" w:lineRule="auto"/>
              <w:rPr>
                <w:rFonts w:cs="Simplified Arabic"/>
                <w:sz w:val="24"/>
                <w:szCs w:val="24"/>
                <w:rtl/>
              </w:rPr>
            </w:pPr>
            <w:r w:rsidRPr="00C376A1">
              <w:rPr>
                <w:rFonts w:cs="Simplified Arabic"/>
                <w:sz w:val="24"/>
                <w:szCs w:val="24"/>
              </w:rPr>
              <w:t>Evidences that the department’s management</w:t>
            </w:r>
            <w:r w:rsidR="00EE43D0" w:rsidRPr="00EE43D0">
              <w:rPr>
                <w:rFonts w:cs="Simplified Arabic"/>
                <w:sz w:val="24"/>
                <w:szCs w:val="24"/>
              </w:rPr>
              <w:t xml:space="preserve"> adopt</w:t>
            </w:r>
            <w:r>
              <w:rPr>
                <w:rFonts w:cs="Simplified Arabic"/>
                <w:sz w:val="24"/>
                <w:szCs w:val="24"/>
              </w:rPr>
              <w:t>ed</w:t>
            </w:r>
            <w:r w:rsidR="00EE43D0" w:rsidRPr="00EE43D0">
              <w:rPr>
                <w:rFonts w:cs="Simplified Arabic"/>
                <w:sz w:val="24"/>
                <w:szCs w:val="24"/>
              </w:rPr>
              <w:t xml:space="preserve"> a mechanism to </w:t>
            </w:r>
            <w:r>
              <w:rPr>
                <w:rFonts w:cs="Simplified Arabic"/>
                <w:sz w:val="24"/>
                <w:szCs w:val="24"/>
              </w:rPr>
              <w:t>confine</w:t>
            </w:r>
            <w:r w:rsidR="00EE43D0" w:rsidRPr="00EE43D0">
              <w:rPr>
                <w:rFonts w:cs="Simplified Arabic"/>
                <w:sz w:val="24"/>
                <w:szCs w:val="24"/>
              </w:rPr>
              <w:t xml:space="preserve"> the needs of </w:t>
            </w:r>
            <w:r w:rsidRPr="00EE43D0">
              <w:rPr>
                <w:rFonts w:cs="Simplified Arabic"/>
                <w:sz w:val="24"/>
                <w:szCs w:val="24"/>
              </w:rPr>
              <w:t xml:space="preserve">concerned </w:t>
            </w:r>
            <w:r>
              <w:rPr>
                <w:rFonts w:cs="Simplified Arabic"/>
                <w:sz w:val="24"/>
                <w:szCs w:val="24"/>
              </w:rPr>
              <w:t>categories</w:t>
            </w:r>
            <w:r w:rsidR="00EE43D0" w:rsidRPr="00EE43D0">
              <w:rPr>
                <w:rFonts w:cs="Simplified Arabic"/>
                <w:sz w:val="24"/>
                <w:szCs w:val="24"/>
              </w:rPr>
              <w:t xml:space="preserve"> </w:t>
            </w:r>
            <w:r w:rsidR="00FC356F">
              <w:rPr>
                <w:rFonts w:cs="Simplified Arabic"/>
                <w:sz w:val="24"/>
                <w:szCs w:val="24"/>
              </w:rPr>
              <w:t>in the department</w:t>
            </w:r>
            <w:r w:rsidR="00EE43D0" w:rsidRPr="00EE43D0">
              <w:rPr>
                <w:rFonts w:cs="Simplified Arabic"/>
                <w:sz w:val="24"/>
                <w:szCs w:val="24"/>
              </w:rPr>
              <w:t xml:space="preserve"> and follow-up </w:t>
            </w:r>
            <w:r w:rsidR="00FC356F">
              <w:rPr>
                <w:rFonts w:cs="Simplified Arabic"/>
                <w:sz w:val="24"/>
                <w:szCs w:val="24"/>
              </w:rPr>
              <w:t xml:space="preserve">its achievement </w:t>
            </w:r>
          </w:p>
        </w:tc>
      </w:tr>
      <w:tr w:rsidR="00131078" w:rsidTr="00753CFB">
        <w:tc>
          <w:tcPr>
            <w:tcW w:w="418" w:type="pct"/>
          </w:tcPr>
          <w:p w:rsidR="00131078" w:rsidRDefault="00131078" w:rsidP="00753CFB">
            <w:pPr>
              <w:jc w:val="both"/>
              <w:rPr>
                <w:rFonts w:cs="Simplified Arabic"/>
                <w:sz w:val="24"/>
                <w:szCs w:val="24"/>
                <w:rtl/>
                <w:lang w:bidi="ar-JO"/>
              </w:rPr>
            </w:pPr>
          </w:p>
        </w:tc>
        <w:tc>
          <w:tcPr>
            <w:tcW w:w="1480" w:type="pct"/>
          </w:tcPr>
          <w:p w:rsidR="00131078" w:rsidRDefault="00131078" w:rsidP="00753CFB">
            <w:pPr>
              <w:spacing w:line="360" w:lineRule="auto"/>
              <w:rPr>
                <w:rFonts w:cs="Simplified Arabic"/>
                <w:sz w:val="24"/>
                <w:szCs w:val="24"/>
                <w:rtl/>
              </w:rPr>
            </w:pPr>
          </w:p>
        </w:tc>
        <w:tc>
          <w:tcPr>
            <w:tcW w:w="610" w:type="pct"/>
          </w:tcPr>
          <w:p w:rsidR="00131078" w:rsidRDefault="00131078" w:rsidP="00753CFB">
            <w:pPr>
              <w:spacing w:line="360" w:lineRule="auto"/>
              <w:rPr>
                <w:rFonts w:cs="Simplified Arabic"/>
                <w:sz w:val="24"/>
                <w:szCs w:val="24"/>
                <w:rtl/>
              </w:rPr>
            </w:pPr>
          </w:p>
        </w:tc>
        <w:tc>
          <w:tcPr>
            <w:tcW w:w="2492" w:type="pct"/>
          </w:tcPr>
          <w:p w:rsidR="00131078" w:rsidRDefault="000202F5" w:rsidP="000202F5">
            <w:pPr>
              <w:spacing w:line="360" w:lineRule="auto"/>
              <w:rPr>
                <w:rFonts w:cs="Simplified Arabic"/>
                <w:sz w:val="24"/>
                <w:szCs w:val="24"/>
                <w:rtl/>
              </w:rPr>
            </w:pPr>
            <w:r w:rsidRPr="00C376A1">
              <w:rPr>
                <w:rFonts w:cs="Simplified Arabic"/>
                <w:sz w:val="24"/>
                <w:szCs w:val="24"/>
              </w:rPr>
              <w:t>Evidences that the department’s management</w:t>
            </w:r>
            <w:r>
              <w:rPr>
                <w:rFonts w:cs="Simplified Arabic"/>
                <w:sz w:val="24"/>
                <w:szCs w:val="24"/>
              </w:rPr>
              <w:t xml:space="preserve"> in participation</w:t>
            </w:r>
            <w:r w:rsidRPr="000202F5">
              <w:rPr>
                <w:rFonts w:cs="Simplified Arabic"/>
                <w:sz w:val="24"/>
                <w:szCs w:val="24"/>
              </w:rPr>
              <w:t xml:space="preserve"> </w:t>
            </w:r>
            <w:r>
              <w:rPr>
                <w:rFonts w:cs="Simplified Arabic"/>
                <w:sz w:val="24"/>
                <w:szCs w:val="24"/>
              </w:rPr>
              <w:t xml:space="preserve">with department’s </w:t>
            </w:r>
            <w:r w:rsidRPr="000202F5">
              <w:rPr>
                <w:rFonts w:cs="Simplified Arabic"/>
                <w:sz w:val="24"/>
                <w:szCs w:val="24"/>
              </w:rPr>
              <w:t>stakeholders</w:t>
            </w:r>
            <w:r>
              <w:rPr>
                <w:rFonts w:cs="Simplified Arabic"/>
                <w:sz w:val="24"/>
                <w:szCs w:val="24"/>
              </w:rPr>
              <w:t xml:space="preserve"> </w:t>
            </w:r>
            <w:r w:rsidRPr="000202F5">
              <w:rPr>
                <w:rFonts w:cs="Simplified Arabic"/>
                <w:sz w:val="24"/>
                <w:szCs w:val="24"/>
              </w:rPr>
              <w:t xml:space="preserve">(customers, partners, suppliers, community ..) </w:t>
            </w:r>
            <w:r>
              <w:rPr>
                <w:rFonts w:cs="Simplified Arabic"/>
                <w:sz w:val="24"/>
                <w:szCs w:val="24"/>
              </w:rPr>
              <w:t>developed</w:t>
            </w:r>
            <w:r w:rsidRPr="000202F5">
              <w:rPr>
                <w:rFonts w:cs="Simplified Arabic"/>
                <w:sz w:val="24"/>
                <w:szCs w:val="24"/>
              </w:rPr>
              <w:t xml:space="preserve"> and implement</w:t>
            </w:r>
            <w:r>
              <w:rPr>
                <w:rFonts w:cs="Simplified Arabic"/>
                <w:sz w:val="24"/>
                <w:szCs w:val="24"/>
              </w:rPr>
              <w:t>ed</w:t>
            </w:r>
            <w:r w:rsidRPr="000202F5">
              <w:rPr>
                <w:rFonts w:cs="Simplified Arabic"/>
                <w:sz w:val="24"/>
                <w:szCs w:val="24"/>
              </w:rPr>
              <w:t xml:space="preserve"> joint development projects</w:t>
            </w:r>
          </w:p>
        </w:tc>
      </w:tr>
      <w:tr w:rsidR="00131078" w:rsidTr="00753CFB">
        <w:tc>
          <w:tcPr>
            <w:tcW w:w="418" w:type="pct"/>
          </w:tcPr>
          <w:p w:rsidR="00131078" w:rsidRDefault="00131078" w:rsidP="00753CFB">
            <w:pPr>
              <w:jc w:val="both"/>
              <w:rPr>
                <w:rFonts w:cs="Simplified Arabic"/>
                <w:sz w:val="24"/>
                <w:szCs w:val="24"/>
                <w:rtl/>
                <w:lang w:bidi="ar-JO"/>
              </w:rPr>
            </w:pPr>
          </w:p>
        </w:tc>
        <w:tc>
          <w:tcPr>
            <w:tcW w:w="1480" w:type="pct"/>
          </w:tcPr>
          <w:p w:rsidR="00131078" w:rsidRDefault="00131078" w:rsidP="00753CFB">
            <w:pPr>
              <w:spacing w:line="360" w:lineRule="auto"/>
              <w:rPr>
                <w:rFonts w:cs="Simplified Arabic"/>
                <w:sz w:val="24"/>
                <w:szCs w:val="24"/>
                <w:rtl/>
              </w:rPr>
            </w:pPr>
          </w:p>
        </w:tc>
        <w:tc>
          <w:tcPr>
            <w:tcW w:w="610" w:type="pct"/>
          </w:tcPr>
          <w:p w:rsidR="00131078" w:rsidRDefault="00131078" w:rsidP="00753CFB">
            <w:pPr>
              <w:spacing w:line="360" w:lineRule="auto"/>
              <w:rPr>
                <w:rFonts w:cs="Simplified Arabic"/>
                <w:sz w:val="24"/>
                <w:szCs w:val="24"/>
                <w:rtl/>
              </w:rPr>
            </w:pPr>
          </w:p>
        </w:tc>
        <w:tc>
          <w:tcPr>
            <w:tcW w:w="2492" w:type="pct"/>
          </w:tcPr>
          <w:p w:rsidR="00131078" w:rsidRDefault="000202F5" w:rsidP="000202F5">
            <w:pPr>
              <w:spacing w:line="360" w:lineRule="auto"/>
              <w:rPr>
                <w:rFonts w:cs="Simplified Arabic"/>
                <w:sz w:val="24"/>
                <w:szCs w:val="24"/>
                <w:rtl/>
              </w:rPr>
            </w:pPr>
            <w:r w:rsidRPr="00C376A1">
              <w:rPr>
                <w:rFonts w:cs="Simplified Arabic"/>
                <w:sz w:val="24"/>
                <w:szCs w:val="24"/>
              </w:rPr>
              <w:t>Evidences that the department’s management</w:t>
            </w:r>
            <w:r>
              <w:t xml:space="preserve"> </w:t>
            </w:r>
            <w:r w:rsidRPr="000202F5">
              <w:rPr>
                <w:rFonts w:cs="Simplified Arabic"/>
                <w:sz w:val="24"/>
                <w:szCs w:val="24"/>
              </w:rPr>
              <w:t>adopt</w:t>
            </w:r>
            <w:r>
              <w:rPr>
                <w:rFonts w:cs="Simplified Arabic"/>
                <w:sz w:val="24"/>
                <w:szCs w:val="24"/>
              </w:rPr>
              <w:t>ed</w:t>
            </w:r>
            <w:r w:rsidRPr="000202F5">
              <w:rPr>
                <w:rFonts w:cs="Simplified Arabic"/>
                <w:sz w:val="24"/>
                <w:szCs w:val="24"/>
              </w:rPr>
              <w:t xml:space="preserve"> a mechanism to confine the needs of concerned </w:t>
            </w:r>
            <w:r>
              <w:rPr>
                <w:rFonts w:cs="Simplified Arabic"/>
                <w:sz w:val="24"/>
                <w:szCs w:val="24"/>
              </w:rPr>
              <w:t xml:space="preserve">categories in department </w:t>
            </w:r>
            <w:r w:rsidRPr="000202F5">
              <w:rPr>
                <w:rFonts w:cs="Simplified Arabic"/>
                <w:sz w:val="24"/>
                <w:szCs w:val="24"/>
              </w:rPr>
              <w:t xml:space="preserve">and follow-up </w:t>
            </w:r>
            <w:r>
              <w:rPr>
                <w:rFonts w:cs="Simplified Arabic"/>
                <w:sz w:val="24"/>
                <w:szCs w:val="24"/>
              </w:rPr>
              <w:t xml:space="preserve">its achievement </w:t>
            </w:r>
          </w:p>
        </w:tc>
      </w:tr>
      <w:tr w:rsidR="00131078" w:rsidTr="00753CFB">
        <w:tc>
          <w:tcPr>
            <w:tcW w:w="418" w:type="pct"/>
          </w:tcPr>
          <w:p w:rsidR="00131078" w:rsidRDefault="00131078" w:rsidP="00753CFB">
            <w:pPr>
              <w:jc w:val="both"/>
              <w:rPr>
                <w:rFonts w:cs="Simplified Arabic"/>
                <w:sz w:val="24"/>
                <w:szCs w:val="24"/>
                <w:rtl/>
              </w:rPr>
            </w:pPr>
          </w:p>
        </w:tc>
        <w:tc>
          <w:tcPr>
            <w:tcW w:w="1480" w:type="pct"/>
          </w:tcPr>
          <w:p w:rsidR="00131078" w:rsidRDefault="00131078" w:rsidP="00753CFB">
            <w:pPr>
              <w:spacing w:line="360" w:lineRule="auto"/>
              <w:rPr>
                <w:rFonts w:cs="Simplified Arabic"/>
                <w:sz w:val="24"/>
                <w:szCs w:val="24"/>
                <w:rtl/>
              </w:rPr>
            </w:pPr>
          </w:p>
        </w:tc>
        <w:tc>
          <w:tcPr>
            <w:tcW w:w="610" w:type="pct"/>
          </w:tcPr>
          <w:p w:rsidR="00131078" w:rsidRDefault="00131078" w:rsidP="00753CFB">
            <w:pPr>
              <w:spacing w:line="360" w:lineRule="auto"/>
              <w:rPr>
                <w:rFonts w:cs="Simplified Arabic"/>
                <w:sz w:val="24"/>
                <w:szCs w:val="24"/>
                <w:rtl/>
              </w:rPr>
            </w:pPr>
          </w:p>
        </w:tc>
        <w:tc>
          <w:tcPr>
            <w:tcW w:w="2492" w:type="pct"/>
          </w:tcPr>
          <w:p w:rsidR="00131078" w:rsidRDefault="000B6287" w:rsidP="000B6287">
            <w:pPr>
              <w:spacing w:line="360" w:lineRule="auto"/>
              <w:rPr>
                <w:rFonts w:cs="Simplified Arabic"/>
                <w:sz w:val="24"/>
                <w:szCs w:val="24"/>
                <w:rtl/>
              </w:rPr>
            </w:pPr>
            <w:r w:rsidRPr="00C376A1">
              <w:rPr>
                <w:rFonts w:cs="Simplified Arabic"/>
                <w:sz w:val="24"/>
                <w:szCs w:val="24"/>
              </w:rPr>
              <w:t>Evidences that the department’s management</w:t>
            </w:r>
            <w:r>
              <w:t xml:space="preserve"> </w:t>
            </w:r>
            <w:r w:rsidRPr="000B6287">
              <w:rPr>
                <w:rFonts w:cs="Simplified Arabic"/>
                <w:sz w:val="24"/>
                <w:szCs w:val="24"/>
              </w:rPr>
              <w:t xml:space="preserve">familiarized themselves with the results of </w:t>
            </w:r>
            <w:r>
              <w:rPr>
                <w:rFonts w:cs="Simplified Arabic"/>
                <w:sz w:val="24"/>
                <w:szCs w:val="24"/>
              </w:rPr>
              <w:t xml:space="preserve">the department’s stakeholders’ </w:t>
            </w:r>
            <w:r w:rsidRPr="000B6287">
              <w:rPr>
                <w:rFonts w:cs="Simplified Arabic"/>
                <w:sz w:val="24"/>
                <w:szCs w:val="24"/>
              </w:rPr>
              <w:t xml:space="preserve">satisfaction (customers, partners, suppliers, community ..) </w:t>
            </w:r>
            <w:r>
              <w:rPr>
                <w:rFonts w:cs="Simplified Arabic"/>
                <w:sz w:val="24"/>
                <w:szCs w:val="24"/>
              </w:rPr>
              <w:t xml:space="preserve">and </w:t>
            </w:r>
            <w:r w:rsidRPr="000B6287">
              <w:rPr>
                <w:rFonts w:cs="Simplified Arabic"/>
                <w:sz w:val="24"/>
                <w:szCs w:val="24"/>
              </w:rPr>
              <w:t>review</w:t>
            </w:r>
            <w:r>
              <w:rPr>
                <w:rFonts w:cs="Simplified Arabic"/>
                <w:sz w:val="24"/>
                <w:szCs w:val="24"/>
              </w:rPr>
              <w:t>ed</w:t>
            </w:r>
            <w:r w:rsidRPr="000B6287">
              <w:rPr>
                <w:rFonts w:cs="Simplified Arabic"/>
                <w:sz w:val="24"/>
                <w:szCs w:val="24"/>
              </w:rPr>
              <w:t xml:space="preserve"> and adopt</w:t>
            </w:r>
            <w:r>
              <w:rPr>
                <w:rFonts w:cs="Simplified Arabic"/>
                <w:sz w:val="24"/>
                <w:szCs w:val="24"/>
              </w:rPr>
              <w:t>ed</w:t>
            </w:r>
            <w:r w:rsidRPr="000B6287">
              <w:rPr>
                <w:rFonts w:cs="Simplified Arabic"/>
                <w:sz w:val="24"/>
                <w:szCs w:val="24"/>
              </w:rPr>
              <w:t xml:space="preserve"> initiatives to </w:t>
            </w:r>
            <w:r>
              <w:rPr>
                <w:rFonts w:cs="Simplified Arabic"/>
                <w:sz w:val="24"/>
                <w:szCs w:val="24"/>
              </w:rPr>
              <w:t>improve it</w:t>
            </w:r>
          </w:p>
        </w:tc>
      </w:tr>
      <w:tr w:rsidR="00131078" w:rsidTr="00753CFB">
        <w:tc>
          <w:tcPr>
            <w:tcW w:w="418" w:type="pct"/>
          </w:tcPr>
          <w:p w:rsidR="00131078" w:rsidRDefault="00131078" w:rsidP="00753CFB">
            <w:pPr>
              <w:jc w:val="both"/>
              <w:rPr>
                <w:rFonts w:cs="Simplified Arabic"/>
                <w:sz w:val="24"/>
                <w:szCs w:val="24"/>
                <w:rtl/>
              </w:rPr>
            </w:pPr>
          </w:p>
        </w:tc>
        <w:tc>
          <w:tcPr>
            <w:tcW w:w="1480" w:type="pct"/>
          </w:tcPr>
          <w:p w:rsidR="00131078" w:rsidRDefault="00131078" w:rsidP="00753CFB">
            <w:pPr>
              <w:spacing w:line="360" w:lineRule="auto"/>
              <w:rPr>
                <w:rFonts w:cs="Simplified Arabic"/>
                <w:sz w:val="24"/>
                <w:szCs w:val="24"/>
                <w:rtl/>
              </w:rPr>
            </w:pPr>
          </w:p>
        </w:tc>
        <w:tc>
          <w:tcPr>
            <w:tcW w:w="610" w:type="pct"/>
          </w:tcPr>
          <w:p w:rsidR="00131078" w:rsidRDefault="00131078" w:rsidP="00753CFB">
            <w:pPr>
              <w:spacing w:line="360" w:lineRule="auto"/>
              <w:rPr>
                <w:rFonts w:cs="Simplified Arabic"/>
                <w:sz w:val="24"/>
                <w:szCs w:val="24"/>
                <w:rtl/>
              </w:rPr>
            </w:pPr>
          </w:p>
        </w:tc>
        <w:tc>
          <w:tcPr>
            <w:tcW w:w="2492" w:type="pct"/>
          </w:tcPr>
          <w:p w:rsidR="00131078" w:rsidRDefault="000B6287" w:rsidP="000B6287">
            <w:pPr>
              <w:spacing w:line="360" w:lineRule="auto"/>
              <w:rPr>
                <w:rFonts w:cs="Simplified Arabic"/>
                <w:sz w:val="24"/>
                <w:szCs w:val="24"/>
                <w:rtl/>
              </w:rPr>
            </w:pPr>
            <w:r w:rsidRPr="00C376A1">
              <w:rPr>
                <w:rFonts w:cs="Simplified Arabic"/>
                <w:sz w:val="24"/>
                <w:szCs w:val="24"/>
              </w:rPr>
              <w:t>Evidences that the department’s management</w:t>
            </w:r>
            <w:r>
              <w:t xml:space="preserve"> </w:t>
            </w:r>
            <w:r w:rsidRPr="000B6287">
              <w:rPr>
                <w:rFonts w:cs="Simplified Arabic"/>
                <w:sz w:val="24"/>
                <w:szCs w:val="24"/>
              </w:rPr>
              <w:t>implement</w:t>
            </w:r>
            <w:r>
              <w:rPr>
                <w:rFonts w:cs="Simplified Arabic"/>
                <w:sz w:val="24"/>
                <w:szCs w:val="24"/>
              </w:rPr>
              <w:t>ed</w:t>
            </w:r>
            <w:r w:rsidRPr="000B6287">
              <w:rPr>
                <w:rFonts w:cs="Simplified Arabic"/>
                <w:sz w:val="24"/>
                <w:szCs w:val="24"/>
              </w:rPr>
              <w:t xml:space="preserve"> partnerships </w:t>
            </w:r>
            <w:r>
              <w:rPr>
                <w:rFonts w:cs="Simplified Arabic"/>
                <w:sz w:val="24"/>
                <w:szCs w:val="24"/>
              </w:rPr>
              <w:t xml:space="preserve">to </w:t>
            </w:r>
            <w:r w:rsidRPr="000B6287">
              <w:rPr>
                <w:rFonts w:cs="Simplified Arabic"/>
                <w:sz w:val="24"/>
                <w:szCs w:val="24"/>
              </w:rPr>
              <w:t xml:space="preserve">enhance </w:t>
            </w:r>
            <w:r>
              <w:rPr>
                <w:rFonts w:cs="Simplified Arabic"/>
                <w:sz w:val="24"/>
                <w:szCs w:val="24"/>
              </w:rPr>
              <w:t>department’s</w:t>
            </w:r>
            <w:r w:rsidRPr="000B6287">
              <w:rPr>
                <w:rFonts w:cs="Simplified Arabic"/>
                <w:sz w:val="24"/>
                <w:szCs w:val="24"/>
              </w:rPr>
              <w:t xml:space="preserve"> capabilities</w:t>
            </w:r>
          </w:p>
        </w:tc>
      </w:tr>
      <w:tr w:rsidR="003D3CB9" w:rsidTr="00753CFB">
        <w:tc>
          <w:tcPr>
            <w:tcW w:w="418" w:type="pct"/>
          </w:tcPr>
          <w:p w:rsidR="003D3CB9" w:rsidRDefault="003D3CB9" w:rsidP="00753CFB">
            <w:pPr>
              <w:jc w:val="both"/>
              <w:rPr>
                <w:rFonts w:cs="Simplified Arabic"/>
                <w:sz w:val="24"/>
                <w:szCs w:val="24"/>
                <w:rtl/>
              </w:rPr>
            </w:pPr>
          </w:p>
        </w:tc>
        <w:tc>
          <w:tcPr>
            <w:tcW w:w="1480" w:type="pct"/>
          </w:tcPr>
          <w:p w:rsidR="003D3CB9" w:rsidRDefault="003D3CB9" w:rsidP="00753CFB">
            <w:pPr>
              <w:spacing w:line="360" w:lineRule="auto"/>
              <w:rPr>
                <w:rFonts w:cs="Simplified Arabic"/>
                <w:sz w:val="24"/>
                <w:szCs w:val="24"/>
                <w:rtl/>
              </w:rPr>
            </w:pPr>
          </w:p>
        </w:tc>
        <w:tc>
          <w:tcPr>
            <w:tcW w:w="610" w:type="pct"/>
          </w:tcPr>
          <w:p w:rsidR="003D3CB9" w:rsidRDefault="003D3CB9" w:rsidP="00753CFB">
            <w:pPr>
              <w:spacing w:line="360" w:lineRule="auto"/>
              <w:rPr>
                <w:rFonts w:cs="Simplified Arabic"/>
                <w:sz w:val="24"/>
                <w:szCs w:val="24"/>
                <w:rtl/>
              </w:rPr>
            </w:pPr>
          </w:p>
        </w:tc>
        <w:tc>
          <w:tcPr>
            <w:tcW w:w="2492" w:type="pct"/>
          </w:tcPr>
          <w:p w:rsidR="003D3CB9" w:rsidRPr="00C376A1" w:rsidRDefault="003D3CB9" w:rsidP="003D3CB9">
            <w:pPr>
              <w:spacing w:line="360" w:lineRule="auto"/>
              <w:rPr>
                <w:rFonts w:cs="Simplified Arabic"/>
                <w:sz w:val="24"/>
                <w:szCs w:val="24"/>
              </w:rPr>
            </w:pPr>
            <w:r w:rsidRPr="00C376A1">
              <w:rPr>
                <w:rFonts w:cs="Simplified Arabic"/>
                <w:sz w:val="24"/>
                <w:szCs w:val="24"/>
              </w:rPr>
              <w:t>Evidences that the department’s management</w:t>
            </w:r>
            <w:r>
              <w:t xml:space="preserve"> </w:t>
            </w:r>
            <w:r w:rsidRPr="003D3CB9">
              <w:rPr>
                <w:rFonts w:cs="Simplified Arabic"/>
                <w:sz w:val="24"/>
                <w:szCs w:val="24"/>
              </w:rPr>
              <w:lastRenderedPageBreak/>
              <w:t>participate</w:t>
            </w:r>
            <w:r>
              <w:rPr>
                <w:rFonts w:cs="Simplified Arabic"/>
                <w:sz w:val="24"/>
                <w:szCs w:val="24"/>
              </w:rPr>
              <w:t>d</w:t>
            </w:r>
            <w:r w:rsidRPr="003D3CB9">
              <w:rPr>
                <w:rFonts w:cs="Simplified Arabic"/>
                <w:sz w:val="24"/>
                <w:szCs w:val="24"/>
              </w:rPr>
              <w:t xml:space="preserve"> in or implement</w:t>
            </w:r>
            <w:r>
              <w:rPr>
                <w:rFonts w:cs="Simplified Arabic"/>
                <w:sz w:val="24"/>
                <w:szCs w:val="24"/>
              </w:rPr>
              <w:t xml:space="preserve">ed </w:t>
            </w:r>
            <w:r w:rsidRPr="003D3CB9">
              <w:rPr>
                <w:rFonts w:cs="Simplified Arabic"/>
                <w:sz w:val="24"/>
                <w:szCs w:val="24"/>
              </w:rPr>
              <w:t>community-based initiatives</w:t>
            </w:r>
          </w:p>
        </w:tc>
      </w:tr>
      <w:tr w:rsidR="003D3CB9" w:rsidTr="00753CFB">
        <w:tc>
          <w:tcPr>
            <w:tcW w:w="418" w:type="pct"/>
          </w:tcPr>
          <w:p w:rsidR="003D3CB9" w:rsidRDefault="003D3CB9" w:rsidP="00753CFB">
            <w:pPr>
              <w:jc w:val="both"/>
              <w:rPr>
                <w:rFonts w:cs="Simplified Arabic"/>
                <w:sz w:val="24"/>
                <w:szCs w:val="24"/>
                <w:rtl/>
              </w:rPr>
            </w:pPr>
          </w:p>
        </w:tc>
        <w:tc>
          <w:tcPr>
            <w:tcW w:w="1480" w:type="pct"/>
          </w:tcPr>
          <w:p w:rsidR="003D3CB9" w:rsidRDefault="003D3CB9" w:rsidP="00753CFB">
            <w:pPr>
              <w:spacing w:line="360" w:lineRule="auto"/>
              <w:rPr>
                <w:rFonts w:cs="Simplified Arabic"/>
                <w:sz w:val="24"/>
                <w:szCs w:val="24"/>
                <w:rtl/>
              </w:rPr>
            </w:pPr>
          </w:p>
        </w:tc>
        <w:tc>
          <w:tcPr>
            <w:tcW w:w="610" w:type="pct"/>
          </w:tcPr>
          <w:p w:rsidR="003D3CB9" w:rsidRDefault="003D3CB9" w:rsidP="00753CFB">
            <w:pPr>
              <w:spacing w:line="360" w:lineRule="auto"/>
              <w:rPr>
                <w:rFonts w:cs="Simplified Arabic"/>
                <w:sz w:val="24"/>
                <w:szCs w:val="24"/>
                <w:rtl/>
              </w:rPr>
            </w:pPr>
          </w:p>
        </w:tc>
        <w:tc>
          <w:tcPr>
            <w:tcW w:w="2492" w:type="pct"/>
          </w:tcPr>
          <w:p w:rsidR="003D3CB9" w:rsidRPr="00C376A1" w:rsidRDefault="003D3CB9" w:rsidP="00753CFB">
            <w:pPr>
              <w:spacing w:line="360" w:lineRule="auto"/>
              <w:rPr>
                <w:rFonts w:cs="Simplified Arabic"/>
                <w:sz w:val="24"/>
                <w:szCs w:val="24"/>
              </w:rPr>
            </w:pPr>
            <w:r w:rsidRPr="00C376A1">
              <w:rPr>
                <w:rFonts w:cs="Simplified Arabic"/>
                <w:sz w:val="24"/>
                <w:szCs w:val="24"/>
              </w:rPr>
              <w:t>Evidences that the department’s management</w:t>
            </w:r>
            <w:r>
              <w:t xml:space="preserve"> </w:t>
            </w:r>
            <w:r w:rsidRPr="003D3CB9">
              <w:rPr>
                <w:rFonts w:cs="Simplified Arabic"/>
                <w:sz w:val="24"/>
                <w:szCs w:val="24"/>
              </w:rPr>
              <w:t>abide</w:t>
            </w:r>
            <w:r w:rsidR="00753CFB">
              <w:rPr>
                <w:rFonts w:cs="Simplified Arabic"/>
                <w:sz w:val="24"/>
                <w:szCs w:val="24"/>
              </w:rPr>
              <w:t>d</w:t>
            </w:r>
            <w:r w:rsidRPr="003D3CB9">
              <w:rPr>
                <w:rFonts w:cs="Simplified Arabic"/>
                <w:sz w:val="24"/>
                <w:szCs w:val="24"/>
              </w:rPr>
              <w:t xml:space="preserve"> by applying the Court of Accounts and </w:t>
            </w:r>
            <w:r w:rsidR="00753CFB">
              <w:rPr>
                <w:rFonts w:cs="Simplified Arabic"/>
                <w:sz w:val="24"/>
                <w:szCs w:val="24"/>
              </w:rPr>
              <w:t>control</w:t>
            </w:r>
            <w:r w:rsidRPr="003D3CB9">
              <w:rPr>
                <w:rFonts w:cs="Simplified Arabic"/>
                <w:sz w:val="24"/>
                <w:szCs w:val="24"/>
              </w:rPr>
              <w:t xml:space="preserve"> authorities</w:t>
            </w:r>
            <w:r w:rsidR="00753CFB">
              <w:rPr>
                <w:rFonts w:cs="Simplified Arabic"/>
                <w:sz w:val="24"/>
                <w:szCs w:val="24"/>
              </w:rPr>
              <w:t xml:space="preserve"> notes</w:t>
            </w:r>
          </w:p>
        </w:tc>
      </w:tr>
      <w:tr w:rsidR="00753CFB" w:rsidTr="00753CFB">
        <w:tc>
          <w:tcPr>
            <w:tcW w:w="418" w:type="pct"/>
          </w:tcPr>
          <w:p w:rsidR="00753CFB" w:rsidRDefault="00753CFB" w:rsidP="00753CFB">
            <w:pPr>
              <w:jc w:val="both"/>
              <w:rPr>
                <w:rFonts w:cs="Simplified Arabic"/>
                <w:sz w:val="24"/>
                <w:szCs w:val="24"/>
                <w:rtl/>
              </w:rPr>
            </w:pPr>
          </w:p>
        </w:tc>
        <w:tc>
          <w:tcPr>
            <w:tcW w:w="1480" w:type="pct"/>
          </w:tcPr>
          <w:p w:rsidR="00753CFB" w:rsidRDefault="00753CFB" w:rsidP="00753CFB">
            <w:pPr>
              <w:spacing w:line="360" w:lineRule="auto"/>
              <w:rPr>
                <w:rFonts w:cs="Simplified Arabic"/>
                <w:sz w:val="24"/>
                <w:szCs w:val="24"/>
                <w:rtl/>
              </w:rPr>
            </w:pPr>
          </w:p>
        </w:tc>
        <w:tc>
          <w:tcPr>
            <w:tcW w:w="610" w:type="pct"/>
          </w:tcPr>
          <w:p w:rsidR="00753CFB" w:rsidRDefault="00753CFB" w:rsidP="00753CFB">
            <w:pPr>
              <w:spacing w:line="360" w:lineRule="auto"/>
              <w:rPr>
                <w:rFonts w:cs="Simplified Arabic"/>
                <w:sz w:val="24"/>
                <w:szCs w:val="24"/>
                <w:rtl/>
              </w:rPr>
            </w:pPr>
          </w:p>
        </w:tc>
        <w:tc>
          <w:tcPr>
            <w:tcW w:w="2492" w:type="pct"/>
          </w:tcPr>
          <w:p w:rsidR="00753CFB" w:rsidRPr="00C376A1" w:rsidRDefault="00753CFB" w:rsidP="00753CFB">
            <w:pPr>
              <w:spacing w:line="360" w:lineRule="auto"/>
              <w:rPr>
                <w:rFonts w:cs="Simplified Arabic"/>
                <w:sz w:val="24"/>
                <w:szCs w:val="24"/>
              </w:rPr>
            </w:pPr>
            <w:r w:rsidRPr="00C376A1">
              <w:rPr>
                <w:rFonts w:cs="Simplified Arabic"/>
                <w:sz w:val="24"/>
                <w:szCs w:val="24"/>
              </w:rPr>
              <w:t>Evidences that the department’s management</w:t>
            </w:r>
            <w:r>
              <w:t xml:space="preserve"> </w:t>
            </w:r>
            <w:r>
              <w:rPr>
                <w:rFonts w:cs="Simplified Arabic"/>
                <w:sz w:val="24"/>
                <w:szCs w:val="24"/>
              </w:rPr>
              <w:t>applied</w:t>
            </w:r>
            <w:r w:rsidRPr="00753CFB">
              <w:rPr>
                <w:rFonts w:cs="Simplified Arabic"/>
                <w:sz w:val="24"/>
                <w:szCs w:val="24"/>
              </w:rPr>
              <w:t xml:space="preserve"> transparency towards society and governance stakeholders regarding compliance with laws</w:t>
            </w:r>
          </w:p>
        </w:tc>
      </w:tr>
    </w:tbl>
    <w:p w:rsidR="00C77EB5" w:rsidRPr="00DF035B" w:rsidRDefault="00C77EB5" w:rsidP="008C50F4">
      <w:pPr>
        <w:pStyle w:val="ListParagraph"/>
        <w:spacing w:line="360" w:lineRule="auto"/>
        <w:rPr>
          <w:rFonts w:cs="Simplified Arabic"/>
          <w:lang w:bidi="ar-AE"/>
        </w:rPr>
      </w:pPr>
    </w:p>
    <w:p w:rsidR="00753CFB" w:rsidRDefault="008A0977" w:rsidP="008A0977">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t>4</w:t>
      </w:r>
      <w:r w:rsidR="00753CFB">
        <w:rPr>
          <w:rFonts w:cs="Simplified Arabic"/>
          <w:color w:val="auto"/>
          <w:sz w:val="24"/>
          <w:szCs w:val="24"/>
        </w:rPr>
        <w:t>/</w:t>
      </w:r>
      <w:r>
        <w:rPr>
          <w:rFonts w:cs="Simplified Arabic"/>
          <w:color w:val="auto"/>
          <w:sz w:val="24"/>
          <w:szCs w:val="24"/>
        </w:rPr>
        <w:t>1</w:t>
      </w:r>
      <w:r w:rsidR="00753CFB" w:rsidRPr="008C50F4">
        <w:rPr>
          <w:rFonts w:cs="Simplified Arabic"/>
          <w:color w:val="auto"/>
          <w:sz w:val="24"/>
          <w:szCs w:val="24"/>
          <w:rtl/>
        </w:rPr>
        <w:t xml:space="preserve"> </w:t>
      </w:r>
      <w:r w:rsidR="00753CFB" w:rsidRPr="00753CFB">
        <w:rPr>
          <w:rFonts w:cs="Simplified Arabic"/>
          <w:color w:val="auto"/>
          <w:sz w:val="24"/>
          <w:szCs w:val="24"/>
        </w:rPr>
        <w:t>Leaders work on building and promoting a culture of excellence in human resources</w:t>
      </w:r>
    </w:p>
    <w:p w:rsidR="00753CFB" w:rsidRPr="00753CFB" w:rsidRDefault="00753CFB" w:rsidP="00753CFB"/>
    <w:tbl>
      <w:tblPr>
        <w:tblStyle w:val="TableGrid"/>
        <w:bidiVisual/>
        <w:tblW w:w="5000" w:type="pct"/>
        <w:tblLook w:val="04A0" w:firstRow="1" w:lastRow="0" w:firstColumn="1" w:lastColumn="0" w:noHBand="0" w:noVBand="1"/>
      </w:tblPr>
      <w:tblGrid>
        <w:gridCol w:w="803"/>
        <w:gridCol w:w="2843"/>
        <w:gridCol w:w="1172"/>
        <w:gridCol w:w="4787"/>
      </w:tblGrid>
      <w:tr w:rsidR="00753CFB" w:rsidTr="00753CFB">
        <w:trPr>
          <w:tblHeader/>
        </w:trPr>
        <w:tc>
          <w:tcPr>
            <w:tcW w:w="418" w:type="pct"/>
            <w:shd w:val="clear" w:color="auto" w:fill="C4BC96" w:themeFill="background2" w:themeFillShade="BF"/>
            <w:vAlign w:val="center"/>
          </w:tcPr>
          <w:p w:rsidR="00753CFB" w:rsidRPr="0091752F" w:rsidRDefault="00753CFB" w:rsidP="00753CFB">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753CFB" w:rsidRPr="0091752F" w:rsidRDefault="00753CFB" w:rsidP="00753CFB">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753CFB" w:rsidRDefault="00753CFB" w:rsidP="00753CFB">
            <w:pPr>
              <w:jc w:val="center"/>
              <w:rPr>
                <w:rFonts w:cs="Simplified Arabic"/>
                <w:b/>
                <w:bCs/>
                <w:sz w:val="24"/>
                <w:szCs w:val="24"/>
              </w:rPr>
            </w:pPr>
            <w:r>
              <w:rPr>
                <w:rFonts w:cs="Simplified Arabic"/>
                <w:b/>
                <w:bCs/>
                <w:sz w:val="24"/>
                <w:szCs w:val="24"/>
              </w:rPr>
              <w:t xml:space="preserve">Available </w:t>
            </w:r>
          </w:p>
          <w:p w:rsidR="00753CFB" w:rsidRPr="0091752F" w:rsidRDefault="00753CFB" w:rsidP="00753CFB">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753CFB" w:rsidRPr="0091752F" w:rsidRDefault="00753CFB" w:rsidP="00753CFB">
            <w:pPr>
              <w:jc w:val="center"/>
              <w:rPr>
                <w:rFonts w:cs="Simplified Arabic"/>
                <w:b/>
                <w:bCs/>
                <w:sz w:val="24"/>
                <w:szCs w:val="24"/>
                <w:rtl/>
              </w:rPr>
            </w:pPr>
            <w:r>
              <w:rPr>
                <w:rFonts w:cs="Simplified Arabic"/>
                <w:b/>
                <w:bCs/>
                <w:sz w:val="24"/>
                <w:szCs w:val="24"/>
              </w:rPr>
              <w:t>Required Evidence Name</w:t>
            </w:r>
          </w:p>
        </w:tc>
      </w:tr>
      <w:tr w:rsidR="00753CFB" w:rsidTr="00753CFB">
        <w:tc>
          <w:tcPr>
            <w:tcW w:w="418" w:type="pct"/>
          </w:tcPr>
          <w:p w:rsidR="00753CFB" w:rsidRDefault="00753CFB" w:rsidP="00753CFB">
            <w:pPr>
              <w:jc w:val="both"/>
              <w:rPr>
                <w:rFonts w:cs="Simplified Arabic"/>
                <w:sz w:val="24"/>
                <w:szCs w:val="24"/>
                <w:rtl/>
                <w:lang w:bidi="ar-JO"/>
              </w:rPr>
            </w:pPr>
          </w:p>
        </w:tc>
        <w:tc>
          <w:tcPr>
            <w:tcW w:w="1480" w:type="pct"/>
          </w:tcPr>
          <w:p w:rsidR="00753CFB" w:rsidRDefault="00753CFB" w:rsidP="00753CFB">
            <w:pPr>
              <w:spacing w:line="360" w:lineRule="auto"/>
              <w:rPr>
                <w:rFonts w:cs="Simplified Arabic"/>
                <w:sz w:val="24"/>
                <w:szCs w:val="24"/>
                <w:rtl/>
              </w:rPr>
            </w:pPr>
          </w:p>
        </w:tc>
        <w:tc>
          <w:tcPr>
            <w:tcW w:w="610" w:type="pct"/>
          </w:tcPr>
          <w:p w:rsidR="00753CFB" w:rsidRDefault="00753CFB" w:rsidP="00753CFB">
            <w:pPr>
              <w:spacing w:line="360" w:lineRule="auto"/>
              <w:rPr>
                <w:rFonts w:cs="Simplified Arabic"/>
                <w:sz w:val="24"/>
                <w:szCs w:val="24"/>
                <w:rtl/>
              </w:rPr>
            </w:pPr>
          </w:p>
        </w:tc>
        <w:tc>
          <w:tcPr>
            <w:tcW w:w="2492" w:type="pct"/>
          </w:tcPr>
          <w:p w:rsidR="00753CFB" w:rsidRDefault="00AC7D27" w:rsidP="00AC7D27">
            <w:pPr>
              <w:spacing w:line="360" w:lineRule="auto"/>
              <w:rPr>
                <w:rFonts w:cs="Simplified Arabic"/>
                <w:sz w:val="24"/>
                <w:szCs w:val="24"/>
                <w:rtl/>
              </w:rPr>
            </w:pPr>
            <w:r w:rsidRPr="00AC7D27">
              <w:rPr>
                <w:rFonts w:cs="Simplified Arabic"/>
                <w:sz w:val="24"/>
                <w:szCs w:val="24"/>
              </w:rPr>
              <w:t>Evidence</w:t>
            </w:r>
            <w:r>
              <w:rPr>
                <w:rFonts w:cs="Simplified Arabic"/>
                <w:sz w:val="24"/>
                <w:szCs w:val="24"/>
              </w:rPr>
              <w:t>s</w:t>
            </w:r>
            <w:r w:rsidRPr="00AC7D27">
              <w:rPr>
                <w:rFonts w:cs="Simplified Arabic"/>
                <w:sz w:val="24"/>
                <w:szCs w:val="24"/>
              </w:rPr>
              <w:t xml:space="preserve"> that</w:t>
            </w:r>
            <w:r w:rsidR="007F7597">
              <w:rPr>
                <w:rFonts w:cs="Simplified Arabic"/>
                <w:sz w:val="24"/>
                <w:szCs w:val="24"/>
              </w:rPr>
              <w:t xml:space="preserve"> the</w:t>
            </w:r>
            <w:r w:rsidRPr="00AC7D27">
              <w:rPr>
                <w:rFonts w:cs="Simplified Arabic"/>
                <w:sz w:val="24"/>
                <w:szCs w:val="24"/>
              </w:rPr>
              <w:t xml:space="preserve"> leader</w:t>
            </w:r>
            <w:r>
              <w:rPr>
                <w:rFonts w:cs="Simplified Arabic"/>
                <w:sz w:val="24"/>
                <w:szCs w:val="24"/>
              </w:rPr>
              <w:t xml:space="preserve"> carried</w:t>
            </w:r>
            <w:r w:rsidRPr="00AC7D27">
              <w:rPr>
                <w:rFonts w:cs="Simplified Arabic"/>
                <w:sz w:val="24"/>
                <w:szCs w:val="24"/>
              </w:rPr>
              <w:t xml:space="preserve"> career empowerment and delegation of authority to his staff</w:t>
            </w:r>
          </w:p>
        </w:tc>
      </w:tr>
      <w:tr w:rsidR="00753CFB" w:rsidTr="00753CFB">
        <w:tc>
          <w:tcPr>
            <w:tcW w:w="418" w:type="pct"/>
          </w:tcPr>
          <w:p w:rsidR="00753CFB" w:rsidRDefault="00753CFB" w:rsidP="00753CFB">
            <w:pPr>
              <w:jc w:val="both"/>
              <w:rPr>
                <w:rFonts w:cs="Simplified Arabic"/>
                <w:sz w:val="24"/>
                <w:szCs w:val="24"/>
                <w:rtl/>
                <w:lang w:bidi="ar-JO"/>
              </w:rPr>
            </w:pPr>
          </w:p>
        </w:tc>
        <w:tc>
          <w:tcPr>
            <w:tcW w:w="1480" w:type="pct"/>
          </w:tcPr>
          <w:p w:rsidR="00753CFB" w:rsidRDefault="00753CFB" w:rsidP="00753CFB">
            <w:pPr>
              <w:spacing w:line="360" w:lineRule="auto"/>
              <w:rPr>
                <w:rFonts w:cs="Simplified Arabic"/>
                <w:sz w:val="24"/>
                <w:szCs w:val="24"/>
                <w:rtl/>
              </w:rPr>
            </w:pPr>
          </w:p>
        </w:tc>
        <w:tc>
          <w:tcPr>
            <w:tcW w:w="610" w:type="pct"/>
          </w:tcPr>
          <w:p w:rsidR="00753CFB" w:rsidRDefault="00753CFB" w:rsidP="00753CFB">
            <w:pPr>
              <w:spacing w:line="360" w:lineRule="auto"/>
              <w:rPr>
                <w:rFonts w:cs="Simplified Arabic"/>
                <w:sz w:val="24"/>
                <w:szCs w:val="24"/>
                <w:rtl/>
              </w:rPr>
            </w:pPr>
          </w:p>
        </w:tc>
        <w:tc>
          <w:tcPr>
            <w:tcW w:w="2492" w:type="pct"/>
          </w:tcPr>
          <w:p w:rsidR="00753CFB" w:rsidRDefault="00AC7D27" w:rsidP="00753CFB">
            <w:pPr>
              <w:spacing w:line="360" w:lineRule="auto"/>
              <w:rPr>
                <w:rFonts w:cs="Simplified Arabic"/>
                <w:sz w:val="24"/>
                <w:szCs w:val="24"/>
                <w:rtl/>
              </w:rPr>
            </w:pPr>
            <w:r w:rsidRPr="00AC7D27">
              <w:rPr>
                <w:rFonts w:cs="Simplified Arabic"/>
                <w:sz w:val="24"/>
                <w:szCs w:val="24"/>
              </w:rPr>
              <w:t>Evidence</w:t>
            </w:r>
            <w:r>
              <w:rPr>
                <w:rFonts w:cs="Simplified Arabic"/>
                <w:sz w:val="24"/>
                <w:szCs w:val="24"/>
              </w:rPr>
              <w:t>s</w:t>
            </w:r>
            <w:r w:rsidRPr="00AC7D27">
              <w:rPr>
                <w:rFonts w:cs="Simplified Arabic"/>
                <w:sz w:val="24"/>
                <w:szCs w:val="24"/>
              </w:rPr>
              <w:t xml:space="preserve"> that</w:t>
            </w:r>
            <w:r w:rsidR="007F7597">
              <w:rPr>
                <w:rFonts w:cs="Simplified Arabic"/>
                <w:sz w:val="24"/>
                <w:szCs w:val="24"/>
              </w:rPr>
              <w:t xml:space="preserve"> the</w:t>
            </w:r>
            <w:r w:rsidRPr="00AC7D27">
              <w:rPr>
                <w:rFonts w:cs="Simplified Arabic"/>
                <w:sz w:val="24"/>
                <w:szCs w:val="24"/>
              </w:rPr>
              <w:t xml:space="preserve"> leader encourage</w:t>
            </w:r>
            <w:r>
              <w:rPr>
                <w:rFonts w:cs="Simplified Arabic"/>
                <w:sz w:val="24"/>
                <w:szCs w:val="24"/>
              </w:rPr>
              <w:t>d</w:t>
            </w:r>
            <w:r w:rsidRPr="00AC7D27">
              <w:rPr>
                <w:rFonts w:cs="Simplified Arabic"/>
                <w:sz w:val="24"/>
                <w:szCs w:val="24"/>
              </w:rPr>
              <w:t xml:space="preserve"> his employees to participate in the ongoing development projects</w:t>
            </w:r>
          </w:p>
        </w:tc>
      </w:tr>
      <w:tr w:rsidR="00753CFB" w:rsidTr="00753CFB">
        <w:tc>
          <w:tcPr>
            <w:tcW w:w="418" w:type="pct"/>
          </w:tcPr>
          <w:p w:rsidR="00753CFB" w:rsidRDefault="00753CFB" w:rsidP="00753CFB">
            <w:pPr>
              <w:jc w:val="both"/>
              <w:rPr>
                <w:rFonts w:cs="Simplified Arabic"/>
                <w:sz w:val="24"/>
                <w:szCs w:val="24"/>
                <w:rtl/>
                <w:lang w:bidi="ar-JO"/>
              </w:rPr>
            </w:pPr>
          </w:p>
        </w:tc>
        <w:tc>
          <w:tcPr>
            <w:tcW w:w="1480" w:type="pct"/>
          </w:tcPr>
          <w:p w:rsidR="00753CFB" w:rsidRDefault="00753CFB" w:rsidP="00753CFB">
            <w:pPr>
              <w:spacing w:line="360" w:lineRule="auto"/>
              <w:rPr>
                <w:rFonts w:cs="Simplified Arabic"/>
                <w:sz w:val="24"/>
                <w:szCs w:val="24"/>
                <w:rtl/>
              </w:rPr>
            </w:pPr>
          </w:p>
        </w:tc>
        <w:tc>
          <w:tcPr>
            <w:tcW w:w="610" w:type="pct"/>
          </w:tcPr>
          <w:p w:rsidR="00753CFB" w:rsidRDefault="00753CFB" w:rsidP="00753CFB">
            <w:pPr>
              <w:spacing w:line="360" w:lineRule="auto"/>
              <w:rPr>
                <w:rFonts w:cs="Simplified Arabic"/>
                <w:sz w:val="24"/>
                <w:szCs w:val="24"/>
                <w:rtl/>
              </w:rPr>
            </w:pPr>
          </w:p>
        </w:tc>
        <w:tc>
          <w:tcPr>
            <w:tcW w:w="2492" w:type="pct"/>
          </w:tcPr>
          <w:p w:rsidR="00753CFB" w:rsidRDefault="00AC7D27" w:rsidP="00AC7D27">
            <w:pPr>
              <w:spacing w:line="360" w:lineRule="auto"/>
              <w:rPr>
                <w:rFonts w:cs="Simplified Arabic"/>
                <w:sz w:val="24"/>
                <w:szCs w:val="24"/>
                <w:rtl/>
              </w:rPr>
            </w:pPr>
            <w:r>
              <w:rPr>
                <w:rFonts w:cs="Simplified Arabic"/>
                <w:sz w:val="24"/>
                <w:szCs w:val="24"/>
              </w:rPr>
              <w:t>Evidence that</w:t>
            </w:r>
            <w:r w:rsidR="007F7597">
              <w:rPr>
                <w:rFonts w:cs="Simplified Arabic"/>
                <w:sz w:val="24"/>
                <w:szCs w:val="24"/>
              </w:rPr>
              <w:t xml:space="preserve"> the</w:t>
            </w:r>
            <w:r>
              <w:rPr>
                <w:rFonts w:cs="Simplified Arabic"/>
                <w:sz w:val="24"/>
                <w:szCs w:val="24"/>
              </w:rPr>
              <w:t xml:space="preserve"> leader applied</w:t>
            </w:r>
            <w:r w:rsidRPr="00AC7D27">
              <w:rPr>
                <w:rFonts w:cs="Simplified Arabic"/>
                <w:sz w:val="24"/>
                <w:szCs w:val="24"/>
              </w:rPr>
              <w:t xml:space="preserve"> a</w:t>
            </w:r>
            <w:r>
              <w:rPr>
                <w:rFonts w:cs="Simplified Arabic"/>
                <w:sz w:val="24"/>
                <w:szCs w:val="24"/>
              </w:rPr>
              <w:t>n</w:t>
            </w:r>
            <w:r w:rsidRPr="00AC7D27">
              <w:rPr>
                <w:rFonts w:cs="Simplified Arabic"/>
                <w:sz w:val="24"/>
                <w:szCs w:val="24"/>
              </w:rPr>
              <w:t xml:space="preserve"> accountability </w:t>
            </w:r>
            <w:r>
              <w:rPr>
                <w:rFonts w:cs="Simplified Arabic"/>
                <w:sz w:val="24"/>
                <w:szCs w:val="24"/>
              </w:rPr>
              <w:t xml:space="preserve">culture </w:t>
            </w:r>
            <w:r w:rsidRPr="00AC7D27">
              <w:rPr>
                <w:rFonts w:cs="Simplified Arabic"/>
                <w:sz w:val="24"/>
                <w:szCs w:val="24"/>
              </w:rPr>
              <w:t>at all levels</w:t>
            </w:r>
          </w:p>
        </w:tc>
      </w:tr>
      <w:tr w:rsidR="00753CFB" w:rsidTr="00753CFB">
        <w:tc>
          <w:tcPr>
            <w:tcW w:w="418" w:type="pct"/>
          </w:tcPr>
          <w:p w:rsidR="00753CFB" w:rsidRDefault="00753CFB" w:rsidP="00753CFB">
            <w:pPr>
              <w:jc w:val="both"/>
              <w:rPr>
                <w:rFonts w:cs="Simplified Arabic"/>
                <w:sz w:val="24"/>
                <w:szCs w:val="24"/>
                <w:rtl/>
                <w:lang w:bidi="ar-JO"/>
              </w:rPr>
            </w:pPr>
          </w:p>
        </w:tc>
        <w:tc>
          <w:tcPr>
            <w:tcW w:w="1480" w:type="pct"/>
          </w:tcPr>
          <w:p w:rsidR="00753CFB" w:rsidRDefault="00753CFB" w:rsidP="00753CFB">
            <w:pPr>
              <w:spacing w:line="360" w:lineRule="auto"/>
              <w:rPr>
                <w:rFonts w:cs="Simplified Arabic"/>
                <w:sz w:val="24"/>
                <w:szCs w:val="24"/>
                <w:rtl/>
              </w:rPr>
            </w:pPr>
          </w:p>
        </w:tc>
        <w:tc>
          <w:tcPr>
            <w:tcW w:w="610" w:type="pct"/>
          </w:tcPr>
          <w:p w:rsidR="00753CFB" w:rsidRDefault="00753CFB" w:rsidP="00753CFB">
            <w:pPr>
              <w:spacing w:line="360" w:lineRule="auto"/>
              <w:rPr>
                <w:rFonts w:cs="Simplified Arabic"/>
                <w:sz w:val="24"/>
                <w:szCs w:val="24"/>
                <w:rtl/>
              </w:rPr>
            </w:pPr>
          </w:p>
        </w:tc>
        <w:tc>
          <w:tcPr>
            <w:tcW w:w="2492" w:type="pct"/>
          </w:tcPr>
          <w:p w:rsidR="00753CFB" w:rsidRDefault="007F7597" w:rsidP="00753CFB">
            <w:pPr>
              <w:spacing w:line="360" w:lineRule="auto"/>
              <w:rPr>
                <w:rFonts w:cs="Simplified Arabic"/>
                <w:sz w:val="24"/>
                <w:szCs w:val="24"/>
                <w:rtl/>
              </w:rPr>
            </w:pPr>
            <w:r w:rsidRPr="007F7597">
              <w:rPr>
                <w:rFonts w:cs="Simplified Arabic"/>
                <w:sz w:val="24"/>
                <w:szCs w:val="24"/>
              </w:rPr>
              <w:t>Evidence</w:t>
            </w:r>
            <w:r>
              <w:rPr>
                <w:rFonts w:cs="Simplified Arabic"/>
                <w:sz w:val="24"/>
                <w:szCs w:val="24"/>
              </w:rPr>
              <w:t>s</w:t>
            </w:r>
            <w:r w:rsidRPr="007F7597">
              <w:rPr>
                <w:rFonts w:cs="Simplified Arabic"/>
                <w:sz w:val="24"/>
                <w:szCs w:val="24"/>
              </w:rPr>
              <w:t xml:space="preserve"> that</w:t>
            </w:r>
            <w:r>
              <w:rPr>
                <w:rFonts w:cs="Simplified Arabic"/>
                <w:sz w:val="24"/>
                <w:szCs w:val="24"/>
              </w:rPr>
              <w:t xml:space="preserve"> the</w:t>
            </w:r>
            <w:r w:rsidRPr="007F7597">
              <w:rPr>
                <w:rFonts w:cs="Simplified Arabic"/>
                <w:sz w:val="24"/>
                <w:szCs w:val="24"/>
              </w:rPr>
              <w:t xml:space="preserve"> leader encourage</w:t>
            </w:r>
            <w:r>
              <w:rPr>
                <w:rFonts w:cs="Simplified Arabic"/>
                <w:sz w:val="24"/>
                <w:szCs w:val="24"/>
              </w:rPr>
              <w:t>d</w:t>
            </w:r>
            <w:r w:rsidRPr="007F7597">
              <w:rPr>
                <w:rFonts w:cs="Simplified Arabic"/>
                <w:sz w:val="24"/>
                <w:szCs w:val="24"/>
              </w:rPr>
              <w:t xml:space="preserve"> his employees to make suggestions and creative initiatives or participate in its application</w:t>
            </w:r>
          </w:p>
        </w:tc>
      </w:tr>
      <w:tr w:rsidR="00753CFB" w:rsidTr="00753CFB">
        <w:tc>
          <w:tcPr>
            <w:tcW w:w="418" w:type="pct"/>
          </w:tcPr>
          <w:p w:rsidR="00753CFB" w:rsidRDefault="00753CFB" w:rsidP="00753CFB">
            <w:pPr>
              <w:jc w:val="both"/>
              <w:rPr>
                <w:rFonts w:cs="Simplified Arabic"/>
                <w:sz w:val="24"/>
                <w:szCs w:val="24"/>
                <w:rtl/>
              </w:rPr>
            </w:pPr>
          </w:p>
        </w:tc>
        <w:tc>
          <w:tcPr>
            <w:tcW w:w="1480" w:type="pct"/>
          </w:tcPr>
          <w:p w:rsidR="00753CFB" w:rsidRDefault="00753CFB" w:rsidP="00753CFB">
            <w:pPr>
              <w:spacing w:line="360" w:lineRule="auto"/>
              <w:rPr>
                <w:rFonts w:cs="Simplified Arabic"/>
                <w:sz w:val="24"/>
                <w:szCs w:val="24"/>
                <w:rtl/>
              </w:rPr>
            </w:pPr>
          </w:p>
        </w:tc>
        <w:tc>
          <w:tcPr>
            <w:tcW w:w="610" w:type="pct"/>
          </w:tcPr>
          <w:p w:rsidR="00753CFB" w:rsidRDefault="00753CFB" w:rsidP="00753CFB">
            <w:pPr>
              <w:spacing w:line="360" w:lineRule="auto"/>
              <w:rPr>
                <w:rFonts w:cs="Simplified Arabic"/>
                <w:sz w:val="24"/>
                <w:szCs w:val="24"/>
                <w:rtl/>
              </w:rPr>
            </w:pPr>
          </w:p>
        </w:tc>
        <w:tc>
          <w:tcPr>
            <w:tcW w:w="2492" w:type="pct"/>
          </w:tcPr>
          <w:p w:rsidR="00753CFB" w:rsidRDefault="007F7597" w:rsidP="007F7597">
            <w:pPr>
              <w:spacing w:line="360" w:lineRule="auto"/>
              <w:rPr>
                <w:rFonts w:cs="Simplified Arabic"/>
                <w:sz w:val="24"/>
                <w:szCs w:val="24"/>
                <w:rtl/>
              </w:rPr>
            </w:pPr>
            <w:r w:rsidRPr="007F7597">
              <w:rPr>
                <w:rFonts w:cs="Simplified Arabic"/>
                <w:sz w:val="24"/>
                <w:szCs w:val="24"/>
              </w:rPr>
              <w:t>Evidence</w:t>
            </w:r>
            <w:r>
              <w:rPr>
                <w:rFonts w:cs="Simplified Arabic"/>
                <w:sz w:val="24"/>
                <w:szCs w:val="24"/>
              </w:rPr>
              <w:t>s</w:t>
            </w:r>
            <w:r w:rsidRPr="007F7597">
              <w:rPr>
                <w:rFonts w:cs="Simplified Arabic"/>
                <w:sz w:val="24"/>
                <w:szCs w:val="24"/>
              </w:rPr>
              <w:t xml:space="preserve"> that</w:t>
            </w:r>
            <w:r>
              <w:rPr>
                <w:rFonts w:cs="Simplified Arabic"/>
                <w:sz w:val="24"/>
                <w:szCs w:val="24"/>
              </w:rPr>
              <w:t xml:space="preserve"> the</w:t>
            </w:r>
            <w:r w:rsidRPr="007F7597">
              <w:rPr>
                <w:rFonts w:cs="Simplified Arabic"/>
                <w:sz w:val="24"/>
                <w:szCs w:val="24"/>
              </w:rPr>
              <w:t xml:space="preserve"> leader assesse</w:t>
            </w:r>
            <w:r>
              <w:rPr>
                <w:rFonts w:cs="Simplified Arabic"/>
                <w:sz w:val="24"/>
                <w:szCs w:val="24"/>
              </w:rPr>
              <w:t xml:space="preserve">d his employees </w:t>
            </w:r>
            <w:r w:rsidRPr="007F7597">
              <w:rPr>
                <w:rFonts w:cs="Simplified Arabic"/>
                <w:sz w:val="24"/>
                <w:szCs w:val="24"/>
              </w:rPr>
              <w:t>performance a fair assessment</w:t>
            </w:r>
          </w:p>
        </w:tc>
      </w:tr>
      <w:tr w:rsidR="00753CFB" w:rsidTr="00753CFB">
        <w:tc>
          <w:tcPr>
            <w:tcW w:w="418" w:type="pct"/>
          </w:tcPr>
          <w:p w:rsidR="00753CFB" w:rsidRDefault="00753CFB" w:rsidP="00753CFB">
            <w:pPr>
              <w:jc w:val="both"/>
              <w:rPr>
                <w:rFonts w:cs="Simplified Arabic"/>
                <w:sz w:val="24"/>
                <w:szCs w:val="24"/>
                <w:rtl/>
              </w:rPr>
            </w:pPr>
          </w:p>
        </w:tc>
        <w:tc>
          <w:tcPr>
            <w:tcW w:w="1480" w:type="pct"/>
          </w:tcPr>
          <w:p w:rsidR="00753CFB" w:rsidRDefault="00753CFB" w:rsidP="00753CFB">
            <w:pPr>
              <w:spacing w:line="360" w:lineRule="auto"/>
              <w:rPr>
                <w:rFonts w:cs="Simplified Arabic"/>
                <w:sz w:val="24"/>
                <w:szCs w:val="24"/>
                <w:rtl/>
              </w:rPr>
            </w:pPr>
          </w:p>
        </w:tc>
        <w:tc>
          <w:tcPr>
            <w:tcW w:w="610" w:type="pct"/>
          </w:tcPr>
          <w:p w:rsidR="00753CFB" w:rsidRDefault="00753CFB" w:rsidP="00753CFB">
            <w:pPr>
              <w:spacing w:line="360" w:lineRule="auto"/>
              <w:rPr>
                <w:rFonts w:cs="Simplified Arabic"/>
                <w:sz w:val="24"/>
                <w:szCs w:val="24"/>
                <w:rtl/>
              </w:rPr>
            </w:pPr>
          </w:p>
        </w:tc>
        <w:tc>
          <w:tcPr>
            <w:tcW w:w="2492" w:type="pct"/>
          </w:tcPr>
          <w:p w:rsidR="00753CFB" w:rsidRDefault="007F7597" w:rsidP="00EC7656">
            <w:pPr>
              <w:spacing w:line="360" w:lineRule="auto"/>
              <w:rPr>
                <w:rFonts w:cs="Simplified Arabic"/>
                <w:sz w:val="24"/>
                <w:szCs w:val="24"/>
                <w:rtl/>
              </w:rPr>
            </w:pPr>
            <w:r w:rsidRPr="007F7597">
              <w:rPr>
                <w:rFonts w:cs="Simplified Arabic"/>
                <w:sz w:val="24"/>
                <w:szCs w:val="24"/>
              </w:rPr>
              <w:t>Evidence</w:t>
            </w:r>
            <w:r>
              <w:rPr>
                <w:rFonts w:cs="Simplified Arabic"/>
                <w:sz w:val="24"/>
                <w:szCs w:val="24"/>
              </w:rPr>
              <w:t>s</w:t>
            </w:r>
            <w:r w:rsidRPr="007F7597">
              <w:rPr>
                <w:rFonts w:cs="Simplified Arabic"/>
                <w:sz w:val="24"/>
                <w:szCs w:val="24"/>
              </w:rPr>
              <w:t xml:space="preserve"> that</w:t>
            </w:r>
            <w:r>
              <w:rPr>
                <w:rFonts w:cs="Simplified Arabic"/>
                <w:sz w:val="24"/>
                <w:szCs w:val="24"/>
              </w:rPr>
              <w:t xml:space="preserve"> the</w:t>
            </w:r>
            <w:r w:rsidRPr="007F7597">
              <w:rPr>
                <w:rFonts w:cs="Simplified Arabic"/>
                <w:sz w:val="24"/>
                <w:szCs w:val="24"/>
              </w:rPr>
              <w:t xml:space="preserve"> leader</w:t>
            </w:r>
            <w:r w:rsidR="00EC7656">
              <w:t xml:space="preserve"> </w:t>
            </w:r>
            <w:r w:rsidR="00EC7656" w:rsidRPr="00EC7656">
              <w:rPr>
                <w:rFonts w:cs="Simplified Arabic"/>
                <w:sz w:val="24"/>
                <w:szCs w:val="24"/>
              </w:rPr>
              <w:t>stimulate</w:t>
            </w:r>
            <w:r w:rsidR="00EC7656">
              <w:rPr>
                <w:rFonts w:cs="Simplified Arabic"/>
                <w:sz w:val="24"/>
                <w:szCs w:val="24"/>
              </w:rPr>
              <w:t xml:space="preserve">d </w:t>
            </w:r>
            <w:r w:rsidRPr="007F7597">
              <w:rPr>
                <w:rFonts w:cs="Simplified Arabic"/>
                <w:sz w:val="24"/>
                <w:szCs w:val="24"/>
              </w:rPr>
              <w:t xml:space="preserve">his employees </w:t>
            </w:r>
            <w:r w:rsidR="00EC7656">
              <w:rPr>
                <w:rFonts w:cs="Simplified Arabic"/>
                <w:sz w:val="24"/>
                <w:szCs w:val="24"/>
              </w:rPr>
              <w:t>and appreciated</w:t>
            </w:r>
            <w:r w:rsidRPr="007F7597">
              <w:rPr>
                <w:rFonts w:cs="Simplified Arabic"/>
                <w:sz w:val="24"/>
                <w:szCs w:val="24"/>
              </w:rPr>
              <w:t xml:space="preserve"> their efforts in </w:t>
            </w:r>
            <w:r w:rsidRPr="007F7597">
              <w:rPr>
                <w:rFonts w:cs="Simplified Arabic"/>
                <w:sz w:val="24"/>
                <w:szCs w:val="24"/>
              </w:rPr>
              <w:lastRenderedPageBreak/>
              <w:t xml:space="preserve">accordance with the applicable regulations </w:t>
            </w:r>
            <w:r w:rsidR="00EC7656">
              <w:rPr>
                <w:rFonts w:cs="Simplified Arabic"/>
                <w:sz w:val="24"/>
                <w:szCs w:val="24"/>
              </w:rPr>
              <w:t xml:space="preserve">and </w:t>
            </w:r>
            <w:r w:rsidRPr="007F7597">
              <w:rPr>
                <w:rFonts w:cs="Simplified Arabic"/>
                <w:sz w:val="24"/>
                <w:szCs w:val="24"/>
              </w:rPr>
              <w:t>bonuses</w:t>
            </w:r>
            <w:r w:rsidR="00EC7656">
              <w:rPr>
                <w:rFonts w:cs="Simplified Arabic"/>
                <w:sz w:val="24"/>
                <w:szCs w:val="24"/>
              </w:rPr>
              <w:t xml:space="preserve"> system adopted at the</w:t>
            </w:r>
            <w:r w:rsidRPr="007F7597">
              <w:rPr>
                <w:rFonts w:cs="Simplified Arabic"/>
                <w:sz w:val="24"/>
                <w:szCs w:val="24"/>
              </w:rPr>
              <w:t xml:space="preserve"> university</w:t>
            </w:r>
          </w:p>
        </w:tc>
      </w:tr>
      <w:tr w:rsidR="00753CFB" w:rsidTr="00753CFB">
        <w:tc>
          <w:tcPr>
            <w:tcW w:w="418" w:type="pct"/>
          </w:tcPr>
          <w:p w:rsidR="00753CFB" w:rsidRDefault="00753CFB" w:rsidP="00753CFB">
            <w:pPr>
              <w:jc w:val="both"/>
              <w:rPr>
                <w:rFonts w:cs="Simplified Arabic"/>
                <w:sz w:val="24"/>
                <w:szCs w:val="24"/>
                <w:rtl/>
              </w:rPr>
            </w:pPr>
          </w:p>
        </w:tc>
        <w:tc>
          <w:tcPr>
            <w:tcW w:w="1480" w:type="pct"/>
          </w:tcPr>
          <w:p w:rsidR="00753CFB" w:rsidRDefault="00753CFB" w:rsidP="00753CFB">
            <w:pPr>
              <w:spacing w:line="360" w:lineRule="auto"/>
              <w:rPr>
                <w:rFonts w:cs="Simplified Arabic"/>
                <w:sz w:val="24"/>
                <w:szCs w:val="24"/>
                <w:rtl/>
              </w:rPr>
            </w:pPr>
          </w:p>
        </w:tc>
        <w:tc>
          <w:tcPr>
            <w:tcW w:w="610" w:type="pct"/>
          </w:tcPr>
          <w:p w:rsidR="00753CFB" w:rsidRDefault="00753CFB" w:rsidP="00753CFB">
            <w:pPr>
              <w:spacing w:line="360" w:lineRule="auto"/>
              <w:rPr>
                <w:rFonts w:cs="Simplified Arabic"/>
                <w:sz w:val="24"/>
                <w:szCs w:val="24"/>
                <w:rtl/>
              </w:rPr>
            </w:pPr>
          </w:p>
        </w:tc>
        <w:tc>
          <w:tcPr>
            <w:tcW w:w="2492" w:type="pct"/>
          </w:tcPr>
          <w:p w:rsidR="00753CFB" w:rsidRPr="00C376A1" w:rsidRDefault="00EC7656" w:rsidP="00EC7656">
            <w:pPr>
              <w:spacing w:line="360" w:lineRule="auto"/>
              <w:rPr>
                <w:rFonts w:cs="Simplified Arabic"/>
                <w:sz w:val="24"/>
                <w:szCs w:val="24"/>
              </w:rPr>
            </w:pPr>
            <w:r w:rsidRPr="00EC7656">
              <w:rPr>
                <w:rFonts w:cs="Simplified Arabic"/>
                <w:sz w:val="24"/>
                <w:szCs w:val="24"/>
              </w:rPr>
              <w:t>Evidence</w:t>
            </w:r>
            <w:r>
              <w:rPr>
                <w:rFonts w:cs="Simplified Arabic"/>
                <w:sz w:val="24"/>
                <w:szCs w:val="24"/>
              </w:rPr>
              <w:t>s</w:t>
            </w:r>
            <w:r w:rsidRPr="00EC7656">
              <w:rPr>
                <w:rFonts w:cs="Simplified Arabic"/>
                <w:sz w:val="24"/>
                <w:szCs w:val="24"/>
              </w:rPr>
              <w:t xml:space="preserve"> that the leader stimulate</w:t>
            </w:r>
            <w:r>
              <w:rPr>
                <w:rFonts w:cs="Simplified Arabic"/>
                <w:sz w:val="24"/>
                <w:szCs w:val="24"/>
              </w:rPr>
              <w:t>d</w:t>
            </w:r>
            <w:r w:rsidRPr="00EC7656">
              <w:rPr>
                <w:rFonts w:cs="Simplified Arabic"/>
                <w:sz w:val="24"/>
                <w:szCs w:val="24"/>
              </w:rPr>
              <w:t xml:space="preserve"> his staff for personal success and institutional plans and achieve their goals</w:t>
            </w:r>
          </w:p>
        </w:tc>
      </w:tr>
      <w:tr w:rsidR="00753CFB" w:rsidTr="00753CFB">
        <w:tc>
          <w:tcPr>
            <w:tcW w:w="418" w:type="pct"/>
          </w:tcPr>
          <w:p w:rsidR="00753CFB" w:rsidRDefault="00753CFB" w:rsidP="00753CFB">
            <w:pPr>
              <w:jc w:val="both"/>
              <w:rPr>
                <w:rFonts w:cs="Simplified Arabic"/>
                <w:sz w:val="24"/>
                <w:szCs w:val="24"/>
                <w:rtl/>
              </w:rPr>
            </w:pPr>
          </w:p>
        </w:tc>
        <w:tc>
          <w:tcPr>
            <w:tcW w:w="1480" w:type="pct"/>
          </w:tcPr>
          <w:p w:rsidR="00753CFB" w:rsidRDefault="00753CFB" w:rsidP="00753CFB">
            <w:pPr>
              <w:spacing w:line="360" w:lineRule="auto"/>
              <w:rPr>
                <w:rFonts w:cs="Simplified Arabic"/>
                <w:sz w:val="24"/>
                <w:szCs w:val="24"/>
                <w:rtl/>
              </w:rPr>
            </w:pPr>
          </w:p>
        </w:tc>
        <w:tc>
          <w:tcPr>
            <w:tcW w:w="610" w:type="pct"/>
          </w:tcPr>
          <w:p w:rsidR="00753CFB" w:rsidRDefault="00753CFB" w:rsidP="00753CFB">
            <w:pPr>
              <w:spacing w:line="360" w:lineRule="auto"/>
              <w:rPr>
                <w:rFonts w:cs="Simplified Arabic"/>
                <w:sz w:val="24"/>
                <w:szCs w:val="24"/>
                <w:rtl/>
              </w:rPr>
            </w:pPr>
          </w:p>
        </w:tc>
        <w:tc>
          <w:tcPr>
            <w:tcW w:w="2492" w:type="pct"/>
          </w:tcPr>
          <w:p w:rsidR="00753CFB" w:rsidRPr="00C376A1" w:rsidRDefault="00C42489" w:rsidP="00C42489">
            <w:pPr>
              <w:spacing w:line="360" w:lineRule="auto"/>
              <w:rPr>
                <w:rFonts w:cs="Simplified Arabic"/>
                <w:sz w:val="24"/>
                <w:szCs w:val="24"/>
              </w:rPr>
            </w:pPr>
            <w:r w:rsidRPr="00C42489">
              <w:rPr>
                <w:rFonts w:cs="Simplified Arabic"/>
                <w:sz w:val="24"/>
                <w:szCs w:val="24"/>
              </w:rPr>
              <w:t>Evidence</w:t>
            </w:r>
            <w:r>
              <w:rPr>
                <w:rFonts w:cs="Simplified Arabic"/>
                <w:sz w:val="24"/>
                <w:szCs w:val="24"/>
              </w:rPr>
              <w:t>s that the leader to applied</w:t>
            </w:r>
            <w:r w:rsidRPr="00C42489">
              <w:rPr>
                <w:rFonts w:cs="Simplified Arabic"/>
                <w:sz w:val="24"/>
                <w:szCs w:val="24"/>
              </w:rPr>
              <w:t xml:space="preserve"> the principle of diversity and equal opportunities, whether </w:t>
            </w:r>
            <w:r>
              <w:rPr>
                <w:rFonts w:cs="Simplified Arabic"/>
                <w:sz w:val="24"/>
                <w:szCs w:val="24"/>
              </w:rPr>
              <w:t xml:space="preserve">by appointment, upgrading, </w:t>
            </w:r>
            <w:r w:rsidRPr="00C42489">
              <w:rPr>
                <w:rFonts w:cs="Simplified Arabic"/>
                <w:sz w:val="24"/>
                <w:szCs w:val="24"/>
              </w:rPr>
              <w:t>motivation</w:t>
            </w:r>
            <w:r>
              <w:rPr>
                <w:rFonts w:cs="Simplified Arabic"/>
                <w:sz w:val="24"/>
                <w:szCs w:val="24"/>
              </w:rPr>
              <w:t xml:space="preserve">, performance assessment or by work distribution </w:t>
            </w:r>
          </w:p>
        </w:tc>
      </w:tr>
      <w:tr w:rsidR="00753CFB" w:rsidTr="00753CFB">
        <w:tc>
          <w:tcPr>
            <w:tcW w:w="418" w:type="pct"/>
          </w:tcPr>
          <w:p w:rsidR="00753CFB" w:rsidRDefault="00753CFB" w:rsidP="00753CFB">
            <w:pPr>
              <w:jc w:val="both"/>
              <w:rPr>
                <w:rFonts w:cs="Simplified Arabic"/>
                <w:sz w:val="24"/>
                <w:szCs w:val="24"/>
                <w:rtl/>
              </w:rPr>
            </w:pPr>
          </w:p>
        </w:tc>
        <w:tc>
          <w:tcPr>
            <w:tcW w:w="1480" w:type="pct"/>
          </w:tcPr>
          <w:p w:rsidR="00753CFB" w:rsidRDefault="00753CFB" w:rsidP="00753CFB">
            <w:pPr>
              <w:spacing w:line="360" w:lineRule="auto"/>
              <w:rPr>
                <w:rFonts w:cs="Simplified Arabic"/>
                <w:sz w:val="24"/>
                <w:szCs w:val="24"/>
                <w:rtl/>
              </w:rPr>
            </w:pPr>
          </w:p>
        </w:tc>
        <w:tc>
          <w:tcPr>
            <w:tcW w:w="610" w:type="pct"/>
          </w:tcPr>
          <w:p w:rsidR="00753CFB" w:rsidRDefault="00753CFB" w:rsidP="00753CFB">
            <w:pPr>
              <w:spacing w:line="360" w:lineRule="auto"/>
              <w:rPr>
                <w:rFonts w:cs="Simplified Arabic"/>
                <w:sz w:val="24"/>
                <w:szCs w:val="24"/>
                <w:rtl/>
              </w:rPr>
            </w:pPr>
          </w:p>
        </w:tc>
        <w:tc>
          <w:tcPr>
            <w:tcW w:w="2492" w:type="pct"/>
          </w:tcPr>
          <w:p w:rsidR="00753CFB" w:rsidRPr="00C376A1" w:rsidRDefault="00C42489" w:rsidP="00C42489">
            <w:pPr>
              <w:spacing w:line="360" w:lineRule="auto"/>
              <w:rPr>
                <w:rFonts w:cs="Simplified Arabic"/>
                <w:sz w:val="24"/>
                <w:szCs w:val="24"/>
              </w:rPr>
            </w:pPr>
            <w:r w:rsidRPr="00C42489">
              <w:rPr>
                <w:rFonts w:cs="Simplified Arabic"/>
                <w:sz w:val="24"/>
                <w:szCs w:val="24"/>
              </w:rPr>
              <w:t>Evidence</w:t>
            </w:r>
            <w:r>
              <w:rPr>
                <w:rFonts w:cs="Simplified Arabic"/>
                <w:sz w:val="24"/>
                <w:szCs w:val="24"/>
              </w:rPr>
              <w:t>s</w:t>
            </w:r>
            <w:r w:rsidRPr="00C42489">
              <w:rPr>
                <w:rFonts w:cs="Simplified Arabic"/>
                <w:sz w:val="24"/>
                <w:szCs w:val="24"/>
              </w:rPr>
              <w:t xml:space="preserve"> that the leader participate</w:t>
            </w:r>
            <w:r>
              <w:rPr>
                <w:rFonts w:cs="Simplified Arabic"/>
                <w:sz w:val="24"/>
                <w:szCs w:val="24"/>
              </w:rPr>
              <w:t>d</w:t>
            </w:r>
            <w:r w:rsidRPr="00C42489">
              <w:rPr>
                <w:rFonts w:cs="Simplified Arabic"/>
                <w:sz w:val="24"/>
                <w:szCs w:val="24"/>
              </w:rPr>
              <w:t xml:space="preserve"> in training sessions and specialized conferences </w:t>
            </w:r>
            <w:r>
              <w:rPr>
                <w:rFonts w:cs="Simplified Arabic"/>
                <w:sz w:val="24"/>
                <w:szCs w:val="24"/>
              </w:rPr>
              <w:t>as a</w:t>
            </w:r>
            <w:r w:rsidRPr="00C42489">
              <w:rPr>
                <w:rFonts w:cs="Simplified Arabic"/>
                <w:sz w:val="24"/>
                <w:szCs w:val="24"/>
              </w:rPr>
              <w:t xml:space="preserve"> par</w:t>
            </w:r>
            <w:r>
              <w:rPr>
                <w:rFonts w:cs="Simplified Arabic"/>
                <w:sz w:val="24"/>
                <w:szCs w:val="24"/>
              </w:rPr>
              <w:t>ticipant or lecturer or sponsor</w:t>
            </w:r>
          </w:p>
        </w:tc>
      </w:tr>
      <w:tr w:rsidR="00C42489" w:rsidTr="00753CFB">
        <w:tc>
          <w:tcPr>
            <w:tcW w:w="418" w:type="pct"/>
          </w:tcPr>
          <w:p w:rsidR="00C42489" w:rsidRDefault="00C42489" w:rsidP="00753CFB">
            <w:pPr>
              <w:jc w:val="both"/>
              <w:rPr>
                <w:rFonts w:cs="Simplified Arabic"/>
                <w:sz w:val="24"/>
                <w:szCs w:val="24"/>
                <w:rtl/>
              </w:rPr>
            </w:pPr>
          </w:p>
        </w:tc>
        <w:tc>
          <w:tcPr>
            <w:tcW w:w="1480" w:type="pct"/>
          </w:tcPr>
          <w:p w:rsidR="00C42489" w:rsidRDefault="00C42489" w:rsidP="00753CFB">
            <w:pPr>
              <w:spacing w:line="360" w:lineRule="auto"/>
              <w:rPr>
                <w:rFonts w:cs="Simplified Arabic"/>
                <w:sz w:val="24"/>
                <w:szCs w:val="24"/>
                <w:rtl/>
              </w:rPr>
            </w:pPr>
          </w:p>
        </w:tc>
        <w:tc>
          <w:tcPr>
            <w:tcW w:w="610" w:type="pct"/>
          </w:tcPr>
          <w:p w:rsidR="00C42489" w:rsidRDefault="00C42489" w:rsidP="00753CFB">
            <w:pPr>
              <w:spacing w:line="360" w:lineRule="auto"/>
              <w:rPr>
                <w:rFonts w:cs="Simplified Arabic"/>
                <w:sz w:val="24"/>
                <w:szCs w:val="24"/>
                <w:rtl/>
              </w:rPr>
            </w:pPr>
          </w:p>
        </w:tc>
        <w:tc>
          <w:tcPr>
            <w:tcW w:w="2492" w:type="pct"/>
          </w:tcPr>
          <w:p w:rsidR="00C42489" w:rsidRPr="00C42489" w:rsidRDefault="00C42489" w:rsidP="00C42489">
            <w:pPr>
              <w:spacing w:line="360" w:lineRule="auto"/>
              <w:rPr>
                <w:rFonts w:cs="Simplified Arabic"/>
                <w:sz w:val="24"/>
                <w:szCs w:val="24"/>
              </w:rPr>
            </w:pPr>
            <w:r w:rsidRPr="00C42489">
              <w:rPr>
                <w:rFonts w:cs="Simplified Arabic"/>
                <w:sz w:val="24"/>
                <w:szCs w:val="24"/>
              </w:rPr>
              <w:t>Evidence</w:t>
            </w:r>
            <w:r>
              <w:rPr>
                <w:rFonts w:cs="Simplified Arabic"/>
                <w:sz w:val="24"/>
                <w:szCs w:val="24"/>
              </w:rPr>
              <w:t>s</w:t>
            </w:r>
            <w:r w:rsidRPr="00C42489">
              <w:rPr>
                <w:rFonts w:cs="Simplified Arabic"/>
                <w:sz w:val="24"/>
                <w:szCs w:val="24"/>
              </w:rPr>
              <w:t xml:space="preserve"> that the leader select</w:t>
            </w:r>
            <w:r>
              <w:rPr>
                <w:rFonts w:cs="Simplified Arabic"/>
                <w:sz w:val="24"/>
                <w:szCs w:val="24"/>
              </w:rPr>
              <w:t xml:space="preserve">ed </w:t>
            </w:r>
            <w:r w:rsidRPr="00C42489">
              <w:rPr>
                <w:rFonts w:cs="Simplified Arabic"/>
                <w:sz w:val="24"/>
                <w:szCs w:val="24"/>
              </w:rPr>
              <w:t>the sec</w:t>
            </w:r>
            <w:r>
              <w:rPr>
                <w:rFonts w:cs="Simplified Arabic"/>
                <w:sz w:val="24"/>
                <w:szCs w:val="24"/>
              </w:rPr>
              <w:t xml:space="preserve">ond and third generation for his department </w:t>
            </w:r>
            <w:r w:rsidRPr="00C42489">
              <w:rPr>
                <w:rFonts w:cs="Simplified Arabic"/>
                <w:sz w:val="24"/>
                <w:szCs w:val="24"/>
              </w:rPr>
              <w:t>in accordance with the fair grounds and work on his training in accordance with the University</w:t>
            </w:r>
            <w:r>
              <w:rPr>
                <w:rFonts w:cs="Simplified Arabic"/>
                <w:sz w:val="24"/>
                <w:szCs w:val="24"/>
              </w:rPr>
              <w:t>’s adopted mechanisms</w:t>
            </w:r>
          </w:p>
        </w:tc>
      </w:tr>
    </w:tbl>
    <w:p w:rsidR="00753CFB" w:rsidRPr="00DF035B" w:rsidRDefault="00753CFB" w:rsidP="00753CFB">
      <w:pPr>
        <w:pStyle w:val="ListParagraph"/>
        <w:spacing w:line="360" w:lineRule="auto"/>
        <w:rPr>
          <w:rFonts w:cs="Simplified Arabic"/>
          <w:lang w:bidi="ar-AE"/>
        </w:rPr>
      </w:pPr>
    </w:p>
    <w:p w:rsidR="00C77EB5" w:rsidRPr="00753CFB" w:rsidRDefault="00C77EB5" w:rsidP="003C17A8">
      <w:pPr>
        <w:pStyle w:val="ListParagraph"/>
        <w:bidi/>
        <w:spacing w:line="360" w:lineRule="auto"/>
        <w:rPr>
          <w:rFonts w:cs="Simplified Arabic"/>
          <w:lang w:bidi="ar-AE"/>
        </w:rPr>
      </w:pPr>
    </w:p>
    <w:p w:rsidR="0046251B" w:rsidRDefault="0046251B">
      <w:pPr>
        <w:rPr>
          <w:rFonts w:cs="Simplified Arabic"/>
          <w:rtl/>
          <w:lang w:bidi="ar-AE"/>
        </w:rPr>
      </w:pPr>
      <w:r>
        <w:rPr>
          <w:rFonts w:cs="Simplified Arabic"/>
          <w:rtl/>
          <w:lang w:bidi="ar-AE"/>
        </w:rPr>
        <w:br w:type="page"/>
      </w:r>
    </w:p>
    <w:p w:rsidR="00C77EB5" w:rsidRPr="00DF035B" w:rsidRDefault="00C77EB5" w:rsidP="003C17A8">
      <w:pPr>
        <w:pStyle w:val="ListParagraph"/>
        <w:bidi/>
        <w:spacing w:line="360" w:lineRule="auto"/>
        <w:rPr>
          <w:rFonts w:cs="Simplified Arabic"/>
          <w:lang w:bidi="ar-AE"/>
        </w:rPr>
      </w:pPr>
    </w:p>
    <w:p w:rsidR="0046251B" w:rsidRDefault="008A0977" w:rsidP="008A0977">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t>5</w:t>
      </w:r>
      <w:r w:rsidR="0046251B">
        <w:rPr>
          <w:rFonts w:cs="Simplified Arabic"/>
          <w:color w:val="auto"/>
          <w:sz w:val="24"/>
          <w:szCs w:val="24"/>
        </w:rPr>
        <w:t>/</w:t>
      </w:r>
      <w:r>
        <w:rPr>
          <w:rFonts w:cs="Simplified Arabic"/>
          <w:color w:val="auto"/>
          <w:sz w:val="24"/>
          <w:szCs w:val="24"/>
        </w:rPr>
        <w:t>1</w:t>
      </w:r>
      <w:r w:rsidR="0046251B" w:rsidRPr="008C50F4">
        <w:rPr>
          <w:rFonts w:cs="Simplified Arabic"/>
          <w:color w:val="auto"/>
          <w:sz w:val="24"/>
          <w:szCs w:val="24"/>
          <w:rtl/>
        </w:rPr>
        <w:t xml:space="preserve"> </w:t>
      </w:r>
      <w:r w:rsidR="0046251B" w:rsidRPr="0046251B">
        <w:rPr>
          <w:rFonts w:cs="Simplified Arabic"/>
          <w:color w:val="auto"/>
          <w:sz w:val="24"/>
          <w:szCs w:val="24"/>
        </w:rPr>
        <w:t>Leaders ensure the flexibility of the department/area and its ability to manage change effectively</w:t>
      </w:r>
    </w:p>
    <w:p w:rsidR="0046251B" w:rsidRPr="00753CFB" w:rsidRDefault="0046251B" w:rsidP="0046251B"/>
    <w:tbl>
      <w:tblPr>
        <w:tblStyle w:val="TableGrid"/>
        <w:bidiVisual/>
        <w:tblW w:w="5000" w:type="pct"/>
        <w:tblLook w:val="04A0" w:firstRow="1" w:lastRow="0" w:firstColumn="1" w:lastColumn="0" w:noHBand="0" w:noVBand="1"/>
      </w:tblPr>
      <w:tblGrid>
        <w:gridCol w:w="803"/>
        <w:gridCol w:w="2843"/>
        <w:gridCol w:w="1172"/>
        <w:gridCol w:w="4787"/>
      </w:tblGrid>
      <w:tr w:rsidR="0046251B" w:rsidTr="00D32009">
        <w:trPr>
          <w:tblHeader/>
        </w:trPr>
        <w:tc>
          <w:tcPr>
            <w:tcW w:w="418" w:type="pct"/>
            <w:shd w:val="clear" w:color="auto" w:fill="C4BC96" w:themeFill="background2" w:themeFillShade="BF"/>
            <w:vAlign w:val="center"/>
          </w:tcPr>
          <w:p w:rsidR="0046251B" w:rsidRPr="0091752F" w:rsidRDefault="0046251B" w:rsidP="00D32009">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46251B" w:rsidRPr="0091752F" w:rsidRDefault="0046251B" w:rsidP="00D32009">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46251B" w:rsidRDefault="0046251B" w:rsidP="00D32009">
            <w:pPr>
              <w:jc w:val="center"/>
              <w:rPr>
                <w:rFonts w:cs="Simplified Arabic"/>
                <w:b/>
                <w:bCs/>
                <w:sz w:val="24"/>
                <w:szCs w:val="24"/>
              </w:rPr>
            </w:pPr>
            <w:r>
              <w:rPr>
                <w:rFonts w:cs="Simplified Arabic"/>
                <w:b/>
                <w:bCs/>
                <w:sz w:val="24"/>
                <w:szCs w:val="24"/>
              </w:rPr>
              <w:t xml:space="preserve">Available </w:t>
            </w:r>
          </w:p>
          <w:p w:rsidR="0046251B" w:rsidRPr="0091752F" w:rsidRDefault="0046251B" w:rsidP="00D32009">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46251B" w:rsidRPr="0091752F" w:rsidRDefault="0046251B" w:rsidP="00D32009">
            <w:pPr>
              <w:jc w:val="center"/>
              <w:rPr>
                <w:rFonts w:cs="Simplified Arabic"/>
                <w:b/>
                <w:bCs/>
                <w:sz w:val="24"/>
                <w:szCs w:val="24"/>
                <w:rtl/>
              </w:rPr>
            </w:pPr>
            <w:r>
              <w:rPr>
                <w:rFonts w:cs="Simplified Arabic"/>
                <w:b/>
                <w:bCs/>
                <w:sz w:val="24"/>
                <w:szCs w:val="24"/>
              </w:rPr>
              <w:t>Required Evidence Name</w:t>
            </w:r>
          </w:p>
        </w:tc>
      </w:tr>
      <w:tr w:rsidR="0046251B" w:rsidTr="00D32009">
        <w:tc>
          <w:tcPr>
            <w:tcW w:w="418" w:type="pct"/>
          </w:tcPr>
          <w:p w:rsidR="0046251B" w:rsidRDefault="0046251B" w:rsidP="00D32009">
            <w:pPr>
              <w:jc w:val="both"/>
              <w:rPr>
                <w:rFonts w:cs="Simplified Arabic"/>
                <w:sz w:val="24"/>
                <w:szCs w:val="24"/>
                <w:rtl/>
                <w:lang w:bidi="ar-JO"/>
              </w:rPr>
            </w:pPr>
          </w:p>
        </w:tc>
        <w:tc>
          <w:tcPr>
            <w:tcW w:w="1480" w:type="pct"/>
          </w:tcPr>
          <w:p w:rsidR="0046251B" w:rsidRDefault="0046251B" w:rsidP="00D32009">
            <w:pPr>
              <w:spacing w:line="360" w:lineRule="auto"/>
              <w:rPr>
                <w:rFonts w:cs="Simplified Arabic"/>
                <w:sz w:val="24"/>
                <w:szCs w:val="24"/>
                <w:rtl/>
              </w:rPr>
            </w:pPr>
          </w:p>
        </w:tc>
        <w:tc>
          <w:tcPr>
            <w:tcW w:w="610" w:type="pct"/>
          </w:tcPr>
          <w:p w:rsidR="0046251B" w:rsidRDefault="0046251B" w:rsidP="00D32009">
            <w:pPr>
              <w:spacing w:line="360" w:lineRule="auto"/>
              <w:rPr>
                <w:rFonts w:cs="Simplified Arabic"/>
                <w:sz w:val="24"/>
                <w:szCs w:val="24"/>
                <w:rtl/>
              </w:rPr>
            </w:pPr>
          </w:p>
        </w:tc>
        <w:tc>
          <w:tcPr>
            <w:tcW w:w="2492" w:type="pct"/>
          </w:tcPr>
          <w:p w:rsidR="0046251B" w:rsidRDefault="0046251B" w:rsidP="00263BDB">
            <w:pPr>
              <w:spacing w:line="360" w:lineRule="auto"/>
              <w:rPr>
                <w:rFonts w:cs="Simplified Arabic"/>
                <w:sz w:val="24"/>
                <w:szCs w:val="24"/>
                <w:rtl/>
              </w:rPr>
            </w:pPr>
            <w:r w:rsidRPr="0046251B">
              <w:rPr>
                <w:rFonts w:cs="Simplified Arabic"/>
                <w:sz w:val="24"/>
                <w:szCs w:val="24"/>
              </w:rPr>
              <w:t>Evidence</w:t>
            </w:r>
            <w:r>
              <w:rPr>
                <w:rFonts w:cs="Simplified Arabic"/>
                <w:sz w:val="24"/>
                <w:szCs w:val="24"/>
              </w:rPr>
              <w:t>s</w:t>
            </w:r>
            <w:r w:rsidRPr="0046251B">
              <w:rPr>
                <w:rFonts w:cs="Simplified Arabic"/>
                <w:sz w:val="24"/>
                <w:szCs w:val="24"/>
              </w:rPr>
              <w:t xml:space="preserve"> that the leader determine</w:t>
            </w:r>
            <w:r>
              <w:rPr>
                <w:rFonts w:cs="Simplified Arabic"/>
                <w:sz w:val="24"/>
                <w:szCs w:val="24"/>
              </w:rPr>
              <w:t xml:space="preserve">d </w:t>
            </w:r>
            <w:r w:rsidR="00263BDB">
              <w:rPr>
                <w:rFonts w:cs="Simplified Arabic"/>
                <w:sz w:val="24"/>
                <w:szCs w:val="24"/>
              </w:rPr>
              <w:t xml:space="preserve">required changes on the </w:t>
            </w:r>
            <w:r w:rsidRPr="0046251B">
              <w:rPr>
                <w:rFonts w:cs="Simplified Arabic"/>
                <w:sz w:val="24"/>
                <w:szCs w:val="24"/>
              </w:rPr>
              <w:t xml:space="preserve">entity / </w:t>
            </w:r>
            <w:r w:rsidR="00263BDB">
              <w:rPr>
                <w:rFonts w:cs="Simplified Arabic"/>
                <w:sz w:val="24"/>
                <w:szCs w:val="24"/>
              </w:rPr>
              <w:t xml:space="preserve">department’s </w:t>
            </w:r>
            <w:r w:rsidRPr="0046251B">
              <w:rPr>
                <w:rFonts w:cs="Simplified Arabic"/>
                <w:sz w:val="24"/>
                <w:szCs w:val="24"/>
              </w:rPr>
              <w:t>level in accordance with existing data</w:t>
            </w:r>
          </w:p>
        </w:tc>
      </w:tr>
      <w:tr w:rsidR="0046251B" w:rsidTr="00D32009">
        <w:tc>
          <w:tcPr>
            <w:tcW w:w="418" w:type="pct"/>
          </w:tcPr>
          <w:p w:rsidR="0046251B" w:rsidRDefault="0046251B" w:rsidP="00D32009">
            <w:pPr>
              <w:jc w:val="both"/>
              <w:rPr>
                <w:rFonts w:cs="Simplified Arabic"/>
                <w:sz w:val="24"/>
                <w:szCs w:val="24"/>
                <w:rtl/>
                <w:lang w:bidi="ar-JO"/>
              </w:rPr>
            </w:pPr>
          </w:p>
        </w:tc>
        <w:tc>
          <w:tcPr>
            <w:tcW w:w="1480" w:type="pct"/>
          </w:tcPr>
          <w:p w:rsidR="0046251B" w:rsidRDefault="0046251B" w:rsidP="00D32009">
            <w:pPr>
              <w:spacing w:line="360" w:lineRule="auto"/>
              <w:rPr>
                <w:rFonts w:cs="Simplified Arabic"/>
                <w:sz w:val="24"/>
                <w:szCs w:val="24"/>
                <w:rtl/>
              </w:rPr>
            </w:pPr>
          </w:p>
        </w:tc>
        <w:tc>
          <w:tcPr>
            <w:tcW w:w="610" w:type="pct"/>
          </w:tcPr>
          <w:p w:rsidR="0046251B" w:rsidRDefault="0046251B" w:rsidP="00D32009">
            <w:pPr>
              <w:spacing w:line="360" w:lineRule="auto"/>
              <w:rPr>
                <w:rFonts w:cs="Simplified Arabic"/>
                <w:sz w:val="24"/>
                <w:szCs w:val="24"/>
                <w:rtl/>
              </w:rPr>
            </w:pPr>
          </w:p>
        </w:tc>
        <w:tc>
          <w:tcPr>
            <w:tcW w:w="2492" w:type="pct"/>
          </w:tcPr>
          <w:p w:rsidR="0046251B" w:rsidRDefault="00263BDB" w:rsidP="002A31FE">
            <w:pPr>
              <w:spacing w:line="360" w:lineRule="auto"/>
              <w:rPr>
                <w:rFonts w:cs="Simplified Arabic"/>
                <w:sz w:val="24"/>
                <w:szCs w:val="24"/>
                <w:rtl/>
              </w:rPr>
            </w:pPr>
            <w:r w:rsidRPr="00263BDB">
              <w:rPr>
                <w:rFonts w:cs="Simplified Arabic"/>
                <w:sz w:val="24"/>
                <w:szCs w:val="24"/>
              </w:rPr>
              <w:t>Evidence</w:t>
            </w:r>
            <w:r>
              <w:rPr>
                <w:rFonts w:cs="Simplified Arabic"/>
                <w:sz w:val="24"/>
                <w:szCs w:val="24"/>
              </w:rPr>
              <w:t>s</w:t>
            </w:r>
            <w:r w:rsidRPr="00263BDB">
              <w:rPr>
                <w:rFonts w:cs="Simplified Arabic"/>
                <w:sz w:val="24"/>
                <w:szCs w:val="24"/>
              </w:rPr>
              <w:t xml:space="preserve"> that the leader </w:t>
            </w:r>
            <w:r>
              <w:rPr>
                <w:rFonts w:cs="Simplified Arabic"/>
                <w:sz w:val="24"/>
                <w:szCs w:val="24"/>
              </w:rPr>
              <w:t>made</w:t>
            </w:r>
            <w:r w:rsidRPr="00263BDB">
              <w:rPr>
                <w:rFonts w:cs="Simplified Arabic"/>
                <w:sz w:val="24"/>
                <w:szCs w:val="24"/>
              </w:rPr>
              <w:t xml:space="preserve"> decisions according to the information and </w:t>
            </w:r>
            <w:r w:rsidR="002A31FE">
              <w:rPr>
                <w:rFonts w:cs="Simplified Arabic"/>
                <w:sz w:val="24"/>
                <w:szCs w:val="24"/>
              </w:rPr>
              <w:t xml:space="preserve">indicators </w:t>
            </w:r>
            <w:r w:rsidRPr="00263BDB">
              <w:rPr>
                <w:rFonts w:cs="Simplified Arabic"/>
                <w:sz w:val="24"/>
                <w:szCs w:val="24"/>
              </w:rPr>
              <w:t>results after studying the impact of these decisions and ensure continuous learning</w:t>
            </w:r>
          </w:p>
        </w:tc>
      </w:tr>
      <w:tr w:rsidR="0046251B" w:rsidTr="00D32009">
        <w:tc>
          <w:tcPr>
            <w:tcW w:w="418" w:type="pct"/>
          </w:tcPr>
          <w:p w:rsidR="0046251B" w:rsidRDefault="0046251B" w:rsidP="00D32009">
            <w:pPr>
              <w:jc w:val="both"/>
              <w:rPr>
                <w:rFonts w:cs="Simplified Arabic"/>
                <w:sz w:val="24"/>
                <w:szCs w:val="24"/>
                <w:rtl/>
                <w:lang w:bidi="ar-JO"/>
              </w:rPr>
            </w:pPr>
          </w:p>
        </w:tc>
        <w:tc>
          <w:tcPr>
            <w:tcW w:w="1480" w:type="pct"/>
          </w:tcPr>
          <w:p w:rsidR="0046251B" w:rsidRDefault="0046251B" w:rsidP="00D32009">
            <w:pPr>
              <w:spacing w:line="360" w:lineRule="auto"/>
              <w:rPr>
                <w:rFonts w:cs="Simplified Arabic"/>
                <w:sz w:val="24"/>
                <w:szCs w:val="24"/>
                <w:rtl/>
              </w:rPr>
            </w:pPr>
          </w:p>
        </w:tc>
        <w:tc>
          <w:tcPr>
            <w:tcW w:w="610" w:type="pct"/>
          </w:tcPr>
          <w:p w:rsidR="0046251B" w:rsidRDefault="0046251B" w:rsidP="00D32009">
            <w:pPr>
              <w:spacing w:line="360" w:lineRule="auto"/>
              <w:rPr>
                <w:rFonts w:cs="Simplified Arabic"/>
                <w:sz w:val="24"/>
                <w:szCs w:val="24"/>
                <w:rtl/>
              </w:rPr>
            </w:pPr>
          </w:p>
        </w:tc>
        <w:tc>
          <w:tcPr>
            <w:tcW w:w="2492" w:type="pct"/>
          </w:tcPr>
          <w:p w:rsidR="0046251B" w:rsidRDefault="002A31FE" w:rsidP="002A31FE">
            <w:pPr>
              <w:spacing w:line="360" w:lineRule="auto"/>
              <w:rPr>
                <w:rFonts w:cs="Simplified Arabic"/>
                <w:sz w:val="24"/>
                <w:szCs w:val="24"/>
                <w:rtl/>
              </w:rPr>
            </w:pPr>
            <w:r w:rsidRPr="002A31FE">
              <w:rPr>
                <w:rFonts w:cs="Simplified Arabic"/>
                <w:sz w:val="24"/>
                <w:szCs w:val="24"/>
              </w:rPr>
              <w:t>Evidence</w:t>
            </w:r>
            <w:r>
              <w:rPr>
                <w:rFonts w:cs="Simplified Arabic"/>
                <w:sz w:val="24"/>
                <w:szCs w:val="24"/>
              </w:rPr>
              <w:t>s</w:t>
            </w:r>
            <w:r w:rsidRPr="002A31FE">
              <w:rPr>
                <w:rFonts w:cs="Simplified Arabic"/>
                <w:sz w:val="24"/>
                <w:szCs w:val="24"/>
              </w:rPr>
              <w:t xml:space="preserve"> that the leader appl</w:t>
            </w:r>
            <w:r>
              <w:rPr>
                <w:rFonts w:cs="Simplified Arabic"/>
                <w:sz w:val="24"/>
                <w:szCs w:val="24"/>
              </w:rPr>
              <w:t>ied change projects in the department and modified department’s</w:t>
            </w:r>
            <w:r w:rsidRPr="002A31FE">
              <w:rPr>
                <w:rFonts w:cs="Simplified Arabic"/>
                <w:sz w:val="24"/>
                <w:szCs w:val="24"/>
              </w:rPr>
              <w:t xml:space="preserve"> orientation </w:t>
            </w:r>
            <w:r>
              <w:rPr>
                <w:rFonts w:cs="Simplified Arabic"/>
                <w:sz w:val="24"/>
                <w:szCs w:val="24"/>
              </w:rPr>
              <w:t>when necessary and applied</w:t>
            </w:r>
            <w:r w:rsidRPr="002A31FE">
              <w:rPr>
                <w:rFonts w:cs="Simplified Arabic"/>
                <w:sz w:val="24"/>
                <w:szCs w:val="24"/>
              </w:rPr>
              <w:t xml:space="preserve"> new methods in </w:t>
            </w:r>
            <w:r>
              <w:rPr>
                <w:rFonts w:cs="Simplified Arabic"/>
                <w:sz w:val="24"/>
                <w:szCs w:val="24"/>
              </w:rPr>
              <w:t>department</w:t>
            </w:r>
          </w:p>
        </w:tc>
      </w:tr>
      <w:tr w:rsidR="0046251B" w:rsidTr="00D32009">
        <w:tc>
          <w:tcPr>
            <w:tcW w:w="418" w:type="pct"/>
          </w:tcPr>
          <w:p w:rsidR="0046251B" w:rsidRDefault="0046251B" w:rsidP="00D32009">
            <w:pPr>
              <w:jc w:val="both"/>
              <w:rPr>
                <w:rFonts w:cs="Simplified Arabic"/>
                <w:sz w:val="24"/>
                <w:szCs w:val="24"/>
                <w:rtl/>
                <w:lang w:bidi="ar-JO"/>
              </w:rPr>
            </w:pPr>
          </w:p>
        </w:tc>
        <w:tc>
          <w:tcPr>
            <w:tcW w:w="1480" w:type="pct"/>
          </w:tcPr>
          <w:p w:rsidR="0046251B" w:rsidRDefault="0046251B" w:rsidP="00D32009">
            <w:pPr>
              <w:spacing w:line="360" w:lineRule="auto"/>
              <w:rPr>
                <w:rFonts w:cs="Simplified Arabic"/>
                <w:sz w:val="24"/>
                <w:szCs w:val="24"/>
                <w:rtl/>
              </w:rPr>
            </w:pPr>
          </w:p>
        </w:tc>
        <w:tc>
          <w:tcPr>
            <w:tcW w:w="610" w:type="pct"/>
          </w:tcPr>
          <w:p w:rsidR="0046251B" w:rsidRDefault="0046251B" w:rsidP="00D32009">
            <w:pPr>
              <w:spacing w:line="360" w:lineRule="auto"/>
              <w:rPr>
                <w:rFonts w:cs="Simplified Arabic"/>
                <w:sz w:val="24"/>
                <w:szCs w:val="24"/>
                <w:rtl/>
              </w:rPr>
            </w:pPr>
          </w:p>
        </w:tc>
        <w:tc>
          <w:tcPr>
            <w:tcW w:w="2492" w:type="pct"/>
          </w:tcPr>
          <w:p w:rsidR="0046251B" w:rsidRDefault="00E70FA0" w:rsidP="00E70FA0">
            <w:pPr>
              <w:spacing w:line="360" w:lineRule="auto"/>
              <w:rPr>
                <w:rFonts w:cs="Simplified Arabic"/>
                <w:sz w:val="24"/>
                <w:szCs w:val="24"/>
                <w:rtl/>
              </w:rPr>
            </w:pPr>
            <w:r w:rsidRPr="00E70FA0">
              <w:rPr>
                <w:rFonts w:cs="Simplified Arabic"/>
                <w:sz w:val="24"/>
                <w:szCs w:val="24"/>
              </w:rPr>
              <w:t>Evidence</w:t>
            </w:r>
            <w:r>
              <w:rPr>
                <w:rFonts w:cs="Simplified Arabic"/>
                <w:sz w:val="24"/>
                <w:szCs w:val="24"/>
              </w:rPr>
              <w:t>s</w:t>
            </w:r>
            <w:r w:rsidRPr="00E70FA0">
              <w:rPr>
                <w:rFonts w:cs="Simplified Arabic"/>
                <w:sz w:val="24"/>
                <w:szCs w:val="24"/>
              </w:rPr>
              <w:t xml:space="preserve"> that the leader encourage</w:t>
            </w:r>
            <w:r>
              <w:rPr>
                <w:rFonts w:cs="Simplified Arabic"/>
                <w:sz w:val="24"/>
                <w:szCs w:val="24"/>
              </w:rPr>
              <w:t>d</w:t>
            </w:r>
            <w:r w:rsidRPr="00E70FA0">
              <w:rPr>
                <w:rFonts w:cs="Simplified Arabic"/>
                <w:sz w:val="24"/>
                <w:szCs w:val="24"/>
              </w:rPr>
              <w:t xml:space="preserve"> his employees / customers</w:t>
            </w:r>
            <w:r>
              <w:rPr>
                <w:rFonts w:cs="Simplified Arabic"/>
                <w:sz w:val="24"/>
                <w:szCs w:val="24"/>
              </w:rPr>
              <w:t>’</w:t>
            </w:r>
            <w:r w:rsidRPr="00E70FA0">
              <w:rPr>
                <w:rFonts w:cs="Simplified Arabic"/>
                <w:sz w:val="24"/>
                <w:szCs w:val="24"/>
              </w:rPr>
              <w:t xml:space="preserve"> to participate in change projects</w:t>
            </w:r>
          </w:p>
        </w:tc>
      </w:tr>
      <w:tr w:rsidR="0046251B" w:rsidTr="00D32009">
        <w:tc>
          <w:tcPr>
            <w:tcW w:w="418" w:type="pct"/>
          </w:tcPr>
          <w:p w:rsidR="0046251B" w:rsidRDefault="0046251B" w:rsidP="00D32009">
            <w:pPr>
              <w:jc w:val="both"/>
              <w:rPr>
                <w:rFonts w:cs="Simplified Arabic"/>
                <w:sz w:val="24"/>
                <w:szCs w:val="24"/>
                <w:rtl/>
              </w:rPr>
            </w:pPr>
          </w:p>
        </w:tc>
        <w:tc>
          <w:tcPr>
            <w:tcW w:w="1480" w:type="pct"/>
          </w:tcPr>
          <w:p w:rsidR="0046251B" w:rsidRDefault="0046251B" w:rsidP="00D32009">
            <w:pPr>
              <w:spacing w:line="360" w:lineRule="auto"/>
              <w:rPr>
                <w:rFonts w:cs="Simplified Arabic"/>
                <w:sz w:val="24"/>
                <w:szCs w:val="24"/>
                <w:rtl/>
              </w:rPr>
            </w:pPr>
          </w:p>
        </w:tc>
        <w:tc>
          <w:tcPr>
            <w:tcW w:w="610" w:type="pct"/>
          </w:tcPr>
          <w:p w:rsidR="0046251B" w:rsidRDefault="0046251B" w:rsidP="00D32009">
            <w:pPr>
              <w:spacing w:line="360" w:lineRule="auto"/>
              <w:rPr>
                <w:rFonts w:cs="Simplified Arabic"/>
                <w:sz w:val="24"/>
                <w:szCs w:val="24"/>
                <w:rtl/>
              </w:rPr>
            </w:pPr>
          </w:p>
        </w:tc>
        <w:tc>
          <w:tcPr>
            <w:tcW w:w="2492" w:type="pct"/>
          </w:tcPr>
          <w:p w:rsidR="0046251B" w:rsidRDefault="00E70FA0" w:rsidP="00E70FA0">
            <w:pPr>
              <w:spacing w:line="360" w:lineRule="auto"/>
              <w:rPr>
                <w:rFonts w:cs="Simplified Arabic"/>
                <w:sz w:val="24"/>
                <w:szCs w:val="24"/>
                <w:rtl/>
              </w:rPr>
            </w:pPr>
            <w:r w:rsidRPr="00E70FA0">
              <w:rPr>
                <w:rFonts w:cs="Simplified Arabic"/>
                <w:sz w:val="24"/>
                <w:szCs w:val="24"/>
              </w:rPr>
              <w:t>Evidence</w:t>
            </w:r>
            <w:r>
              <w:rPr>
                <w:rFonts w:cs="Simplified Arabic"/>
                <w:sz w:val="24"/>
                <w:szCs w:val="24"/>
              </w:rPr>
              <w:t>s</w:t>
            </w:r>
            <w:r w:rsidRPr="00E70FA0">
              <w:rPr>
                <w:rFonts w:cs="Simplified Arabic"/>
                <w:sz w:val="24"/>
                <w:szCs w:val="24"/>
              </w:rPr>
              <w:t xml:space="preserve"> that the leader provide</w:t>
            </w:r>
            <w:r>
              <w:rPr>
                <w:rFonts w:cs="Simplified Arabic"/>
                <w:sz w:val="24"/>
                <w:szCs w:val="24"/>
              </w:rPr>
              <w:t>d</w:t>
            </w:r>
            <w:r w:rsidRPr="00E70FA0">
              <w:rPr>
                <w:rFonts w:cs="Simplified Arabic"/>
                <w:sz w:val="24"/>
                <w:szCs w:val="24"/>
              </w:rPr>
              <w:t xml:space="preserve"> the necessary resources for</w:t>
            </w:r>
            <w:r>
              <w:rPr>
                <w:rFonts w:cs="Simplified Arabic"/>
                <w:sz w:val="24"/>
                <w:szCs w:val="24"/>
              </w:rPr>
              <w:t xml:space="preserve"> change</w:t>
            </w:r>
            <w:r w:rsidRPr="00E70FA0">
              <w:rPr>
                <w:rFonts w:cs="Simplified Arabic"/>
                <w:sz w:val="24"/>
                <w:szCs w:val="24"/>
              </w:rPr>
              <w:t xml:space="preserve"> projects </w:t>
            </w:r>
            <w:r>
              <w:rPr>
                <w:rFonts w:cs="Simplified Arabic"/>
                <w:sz w:val="24"/>
                <w:szCs w:val="24"/>
              </w:rPr>
              <w:t xml:space="preserve">over </w:t>
            </w:r>
            <w:r w:rsidRPr="00E70FA0">
              <w:rPr>
                <w:rFonts w:cs="Simplified Arabic"/>
                <w:sz w:val="24"/>
                <w:szCs w:val="24"/>
              </w:rPr>
              <w:t xml:space="preserve"> long</w:t>
            </w:r>
            <w:r>
              <w:rPr>
                <w:rFonts w:cs="Simplified Arabic"/>
                <w:sz w:val="24"/>
                <w:szCs w:val="24"/>
              </w:rPr>
              <w:t xml:space="preserve"> and short</w:t>
            </w:r>
            <w:r w:rsidRPr="00E70FA0">
              <w:rPr>
                <w:rFonts w:cs="Simplified Arabic"/>
                <w:sz w:val="24"/>
                <w:szCs w:val="24"/>
              </w:rPr>
              <w:t xml:space="preserve"> term</w:t>
            </w:r>
            <w:r>
              <w:rPr>
                <w:rFonts w:cs="Simplified Arabic"/>
                <w:sz w:val="24"/>
                <w:szCs w:val="24"/>
              </w:rPr>
              <w:t>s</w:t>
            </w:r>
            <w:r w:rsidRPr="00E70FA0">
              <w:rPr>
                <w:rFonts w:cs="Simplified Arabic"/>
                <w:sz w:val="24"/>
                <w:szCs w:val="24"/>
              </w:rPr>
              <w:t xml:space="preserve"> </w:t>
            </w:r>
          </w:p>
        </w:tc>
      </w:tr>
      <w:tr w:rsidR="0046251B" w:rsidTr="00D32009">
        <w:tc>
          <w:tcPr>
            <w:tcW w:w="418" w:type="pct"/>
          </w:tcPr>
          <w:p w:rsidR="0046251B" w:rsidRDefault="0046251B" w:rsidP="00D32009">
            <w:pPr>
              <w:jc w:val="both"/>
              <w:rPr>
                <w:rFonts w:cs="Simplified Arabic"/>
                <w:sz w:val="24"/>
                <w:szCs w:val="24"/>
                <w:rtl/>
              </w:rPr>
            </w:pPr>
          </w:p>
        </w:tc>
        <w:tc>
          <w:tcPr>
            <w:tcW w:w="1480" w:type="pct"/>
          </w:tcPr>
          <w:p w:rsidR="0046251B" w:rsidRDefault="0046251B" w:rsidP="00D32009">
            <w:pPr>
              <w:spacing w:line="360" w:lineRule="auto"/>
              <w:rPr>
                <w:rFonts w:cs="Simplified Arabic"/>
                <w:sz w:val="24"/>
                <w:szCs w:val="24"/>
                <w:rtl/>
              </w:rPr>
            </w:pPr>
          </w:p>
        </w:tc>
        <w:tc>
          <w:tcPr>
            <w:tcW w:w="610" w:type="pct"/>
          </w:tcPr>
          <w:p w:rsidR="0046251B" w:rsidRDefault="0046251B" w:rsidP="00D32009">
            <w:pPr>
              <w:spacing w:line="360" w:lineRule="auto"/>
              <w:rPr>
                <w:rFonts w:cs="Simplified Arabic"/>
                <w:sz w:val="24"/>
                <w:szCs w:val="24"/>
                <w:rtl/>
              </w:rPr>
            </w:pPr>
          </w:p>
        </w:tc>
        <w:tc>
          <w:tcPr>
            <w:tcW w:w="2492" w:type="pct"/>
          </w:tcPr>
          <w:p w:rsidR="0046251B" w:rsidRDefault="00E70FA0" w:rsidP="00E70FA0">
            <w:pPr>
              <w:spacing w:line="360" w:lineRule="auto"/>
              <w:rPr>
                <w:rFonts w:cs="Simplified Arabic"/>
                <w:sz w:val="24"/>
                <w:szCs w:val="24"/>
                <w:rtl/>
              </w:rPr>
            </w:pPr>
            <w:r w:rsidRPr="00E70FA0">
              <w:rPr>
                <w:rFonts w:cs="Simplified Arabic"/>
                <w:sz w:val="24"/>
                <w:szCs w:val="24"/>
              </w:rPr>
              <w:t>Evidence</w:t>
            </w:r>
            <w:r>
              <w:rPr>
                <w:rFonts w:cs="Simplified Arabic"/>
                <w:sz w:val="24"/>
                <w:szCs w:val="24"/>
              </w:rPr>
              <w:t>s</w:t>
            </w:r>
            <w:r w:rsidRPr="00E70FA0">
              <w:rPr>
                <w:rFonts w:cs="Simplified Arabic"/>
                <w:sz w:val="24"/>
                <w:szCs w:val="24"/>
              </w:rPr>
              <w:t xml:space="preserve"> that the leader</w:t>
            </w:r>
            <w:r>
              <w:rPr>
                <w:rFonts w:cs="Simplified Arabic"/>
                <w:sz w:val="24"/>
                <w:szCs w:val="24"/>
              </w:rPr>
              <w:t xml:space="preserve"> </w:t>
            </w:r>
            <w:r w:rsidRPr="00E70FA0">
              <w:rPr>
                <w:rFonts w:cs="Simplified Arabic"/>
                <w:sz w:val="24"/>
                <w:szCs w:val="24"/>
              </w:rPr>
              <w:t>led change projects and support</w:t>
            </w:r>
            <w:r>
              <w:rPr>
                <w:rFonts w:cs="Simplified Arabic"/>
                <w:sz w:val="24"/>
                <w:szCs w:val="24"/>
              </w:rPr>
              <w:t>ed his employees to lead it</w:t>
            </w:r>
          </w:p>
        </w:tc>
      </w:tr>
      <w:tr w:rsidR="0046251B" w:rsidTr="00D32009">
        <w:tc>
          <w:tcPr>
            <w:tcW w:w="418" w:type="pct"/>
          </w:tcPr>
          <w:p w:rsidR="0046251B" w:rsidRDefault="0046251B" w:rsidP="00D32009">
            <w:pPr>
              <w:jc w:val="both"/>
              <w:rPr>
                <w:rFonts w:cs="Simplified Arabic"/>
                <w:sz w:val="24"/>
                <w:szCs w:val="24"/>
                <w:rtl/>
              </w:rPr>
            </w:pPr>
          </w:p>
        </w:tc>
        <w:tc>
          <w:tcPr>
            <w:tcW w:w="1480" w:type="pct"/>
          </w:tcPr>
          <w:p w:rsidR="0046251B" w:rsidRDefault="0046251B" w:rsidP="00D32009">
            <w:pPr>
              <w:spacing w:line="360" w:lineRule="auto"/>
              <w:rPr>
                <w:rFonts w:cs="Simplified Arabic"/>
                <w:sz w:val="24"/>
                <w:szCs w:val="24"/>
                <w:rtl/>
              </w:rPr>
            </w:pPr>
          </w:p>
        </w:tc>
        <w:tc>
          <w:tcPr>
            <w:tcW w:w="610" w:type="pct"/>
          </w:tcPr>
          <w:p w:rsidR="0046251B" w:rsidRDefault="0046251B" w:rsidP="00D32009">
            <w:pPr>
              <w:spacing w:line="360" w:lineRule="auto"/>
              <w:rPr>
                <w:rFonts w:cs="Simplified Arabic"/>
                <w:sz w:val="24"/>
                <w:szCs w:val="24"/>
                <w:rtl/>
              </w:rPr>
            </w:pPr>
          </w:p>
        </w:tc>
        <w:tc>
          <w:tcPr>
            <w:tcW w:w="2492" w:type="pct"/>
          </w:tcPr>
          <w:p w:rsidR="0046251B" w:rsidRPr="00C376A1" w:rsidRDefault="00E70FA0" w:rsidP="00D32009">
            <w:pPr>
              <w:spacing w:line="360" w:lineRule="auto"/>
              <w:rPr>
                <w:rFonts w:cs="Simplified Arabic"/>
                <w:sz w:val="24"/>
                <w:szCs w:val="24"/>
              </w:rPr>
            </w:pPr>
            <w:r w:rsidRPr="00E70FA0">
              <w:rPr>
                <w:rFonts w:cs="Simplified Arabic"/>
                <w:sz w:val="24"/>
                <w:szCs w:val="24"/>
              </w:rPr>
              <w:t>Evidence that the leader encourage</w:t>
            </w:r>
            <w:r>
              <w:rPr>
                <w:rFonts w:cs="Simplified Arabic"/>
                <w:sz w:val="24"/>
                <w:szCs w:val="24"/>
              </w:rPr>
              <w:t>d</w:t>
            </w:r>
            <w:r w:rsidRPr="00E70FA0">
              <w:rPr>
                <w:rFonts w:cs="Simplified Arabic"/>
                <w:sz w:val="24"/>
                <w:szCs w:val="24"/>
              </w:rPr>
              <w:t xml:space="preserve"> exchange of ideas and constructive debate among staff in change projects</w:t>
            </w:r>
          </w:p>
        </w:tc>
      </w:tr>
      <w:tr w:rsidR="0046251B" w:rsidTr="00D32009">
        <w:tc>
          <w:tcPr>
            <w:tcW w:w="418" w:type="pct"/>
          </w:tcPr>
          <w:p w:rsidR="0046251B" w:rsidRDefault="0046251B" w:rsidP="00D32009">
            <w:pPr>
              <w:jc w:val="both"/>
              <w:rPr>
                <w:rFonts w:cs="Simplified Arabic"/>
                <w:sz w:val="24"/>
                <w:szCs w:val="24"/>
                <w:rtl/>
              </w:rPr>
            </w:pPr>
          </w:p>
        </w:tc>
        <w:tc>
          <w:tcPr>
            <w:tcW w:w="1480" w:type="pct"/>
          </w:tcPr>
          <w:p w:rsidR="0046251B" w:rsidRDefault="0046251B" w:rsidP="00D32009">
            <w:pPr>
              <w:spacing w:line="360" w:lineRule="auto"/>
              <w:rPr>
                <w:rFonts w:cs="Simplified Arabic"/>
                <w:sz w:val="24"/>
                <w:szCs w:val="24"/>
                <w:rtl/>
              </w:rPr>
            </w:pPr>
          </w:p>
        </w:tc>
        <w:tc>
          <w:tcPr>
            <w:tcW w:w="610" w:type="pct"/>
          </w:tcPr>
          <w:p w:rsidR="0046251B" w:rsidRDefault="0046251B" w:rsidP="00D32009">
            <w:pPr>
              <w:spacing w:line="360" w:lineRule="auto"/>
              <w:rPr>
                <w:rFonts w:cs="Simplified Arabic"/>
                <w:sz w:val="24"/>
                <w:szCs w:val="24"/>
                <w:rtl/>
              </w:rPr>
            </w:pPr>
          </w:p>
        </w:tc>
        <w:tc>
          <w:tcPr>
            <w:tcW w:w="2492" w:type="pct"/>
          </w:tcPr>
          <w:p w:rsidR="0046251B" w:rsidRPr="00C376A1" w:rsidRDefault="00E70FA0" w:rsidP="00E70FA0">
            <w:pPr>
              <w:spacing w:line="360" w:lineRule="auto"/>
              <w:rPr>
                <w:rFonts w:cs="Simplified Arabic"/>
                <w:sz w:val="24"/>
                <w:szCs w:val="24"/>
              </w:rPr>
            </w:pPr>
            <w:r w:rsidRPr="00E70FA0">
              <w:rPr>
                <w:rFonts w:cs="Simplified Arabic"/>
                <w:sz w:val="24"/>
                <w:szCs w:val="24"/>
              </w:rPr>
              <w:t>Evidence</w:t>
            </w:r>
            <w:r>
              <w:rPr>
                <w:rFonts w:cs="Simplified Arabic"/>
                <w:sz w:val="24"/>
                <w:szCs w:val="24"/>
              </w:rPr>
              <w:t>s</w:t>
            </w:r>
            <w:r w:rsidRPr="00E70FA0">
              <w:rPr>
                <w:rFonts w:cs="Simplified Arabic"/>
                <w:sz w:val="24"/>
                <w:szCs w:val="24"/>
              </w:rPr>
              <w:t xml:space="preserve"> that the leader explained </w:t>
            </w:r>
            <w:r>
              <w:rPr>
                <w:rFonts w:cs="Simplified Arabic"/>
                <w:sz w:val="24"/>
                <w:szCs w:val="24"/>
              </w:rPr>
              <w:t xml:space="preserve">change processes </w:t>
            </w:r>
            <w:r w:rsidRPr="00E70FA0">
              <w:rPr>
                <w:rFonts w:cs="Simplified Arabic"/>
                <w:sz w:val="24"/>
                <w:szCs w:val="24"/>
              </w:rPr>
              <w:t xml:space="preserve">and justifications for employees / </w:t>
            </w:r>
            <w:r>
              <w:rPr>
                <w:rFonts w:cs="Simplified Arabic"/>
                <w:sz w:val="24"/>
                <w:szCs w:val="24"/>
              </w:rPr>
              <w:t>customers</w:t>
            </w:r>
          </w:p>
        </w:tc>
      </w:tr>
      <w:tr w:rsidR="0046251B" w:rsidTr="00D32009">
        <w:tc>
          <w:tcPr>
            <w:tcW w:w="418" w:type="pct"/>
          </w:tcPr>
          <w:p w:rsidR="0046251B" w:rsidRDefault="0046251B" w:rsidP="00D32009">
            <w:pPr>
              <w:jc w:val="both"/>
              <w:rPr>
                <w:rFonts w:cs="Simplified Arabic"/>
                <w:sz w:val="24"/>
                <w:szCs w:val="24"/>
                <w:rtl/>
              </w:rPr>
            </w:pPr>
          </w:p>
        </w:tc>
        <w:tc>
          <w:tcPr>
            <w:tcW w:w="1480" w:type="pct"/>
          </w:tcPr>
          <w:p w:rsidR="0046251B" w:rsidRDefault="0046251B" w:rsidP="00D32009">
            <w:pPr>
              <w:spacing w:line="360" w:lineRule="auto"/>
              <w:rPr>
                <w:rFonts w:cs="Simplified Arabic"/>
                <w:sz w:val="24"/>
                <w:szCs w:val="24"/>
                <w:rtl/>
              </w:rPr>
            </w:pPr>
          </w:p>
        </w:tc>
        <w:tc>
          <w:tcPr>
            <w:tcW w:w="610" w:type="pct"/>
          </w:tcPr>
          <w:p w:rsidR="0046251B" w:rsidRDefault="0046251B" w:rsidP="00D32009">
            <w:pPr>
              <w:spacing w:line="360" w:lineRule="auto"/>
              <w:rPr>
                <w:rFonts w:cs="Simplified Arabic"/>
                <w:sz w:val="24"/>
                <w:szCs w:val="24"/>
                <w:rtl/>
              </w:rPr>
            </w:pPr>
          </w:p>
        </w:tc>
        <w:tc>
          <w:tcPr>
            <w:tcW w:w="2492" w:type="pct"/>
          </w:tcPr>
          <w:p w:rsidR="0046251B" w:rsidRPr="00C376A1" w:rsidRDefault="004B7A6A" w:rsidP="00D32009">
            <w:pPr>
              <w:spacing w:line="360" w:lineRule="auto"/>
              <w:rPr>
                <w:rFonts w:cs="Simplified Arabic"/>
                <w:sz w:val="24"/>
                <w:szCs w:val="24"/>
              </w:rPr>
            </w:pPr>
            <w:r w:rsidRPr="004B7A6A">
              <w:rPr>
                <w:rFonts w:cs="Simplified Arabic"/>
                <w:sz w:val="24"/>
                <w:szCs w:val="24"/>
              </w:rPr>
              <w:t>Evidence</w:t>
            </w:r>
            <w:r>
              <w:rPr>
                <w:rFonts w:cs="Simplified Arabic"/>
                <w:sz w:val="24"/>
                <w:szCs w:val="24"/>
              </w:rPr>
              <w:t>s</w:t>
            </w:r>
            <w:r w:rsidRPr="004B7A6A">
              <w:rPr>
                <w:rFonts w:cs="Simplified Arabic"/>
                <w:sz w:val="24"/>
                <w:szCs w:val="24"/>
              </w:rPr>
              <w:t xml:space="preserve"> that the leader reviewed the effectiveness of the change</w:t>
            </w:r>
          </w:p>
        </w:tc>
      </w:tr>
      <w:tr w:rsidR="0046251B" w:rsidTr="00D32009">
        <w:tc>
          <w:tcPr>
            <w:tcW w:w="418" w:type="pct"/>
          </w:tcPr>
          <w:p w:rsidR="0046251B" w:rsidRDefault="0046251B" w:rsidP="00D32009">
            <w:pPr>
              <w:jc w:val="both"/>
              <w:rPr>
                <w:rFonts w:cs="Simplified Arabic"/>
                <w:sz w:val="24"/>
                <w:szCs w:val="24"/>
                <w:rtl/>
              </w:rPr>
            </w:pPr>
          </w:p>
        </w:tc>
        <w:tc>
          <w:tcPr>
            <w:tcW w:w="1480" w:type="pct"/>
          </w:tcPr>
          <w:p w:rsidR="0046251B" w:rsidRDefault="0046251B" w:rsidP="00D32009">
            <w:pPr>
              <w:spacing w:line="360" w:lineRule="auto"/>
              <w:rPr>
                <w:rFonts w:cs="Simplified Arabic"/>
                <w:sz w:val="24"/>
                <w:szCs w:val="24"/>
                <w:rtl/>
              </w:rPr>
            </w:pPr>
          </w:p>
        </w:tc>
        <w:tc>
          <w:tcPr>
            <w:tcW w:w="610" w:type="pct"/>
          </w:tcPr>
          <w:p w:rsidR="0046251B" w:rsidRDefault="0046251B" w:rsidP="00D32009">
            <w:pPr>
              <w:spacing w:line="360" w:lineRule="auto"/>
              <w:rPr>
                <w:rFonts w:cs="Simplified Arabic"/>
                <w:sz w:val="24"/>
                <w:szCs w:val="24"/>
                <w:rtl/>
              </w:rPr>
            </w:pPr>
          </w:p>
        </w:tc>
        <w:tc>
          <w:tcPr>
            <w:tcW w:w="2492" w:type="pct"/>
          </w:tcPr>
          <w:p w:rsidR="0046251B" w:rsidRPr="00C42489" w:rsidRDefault="004B7A6A" w:rsidP="004B7A6A">
            <w:pPr>
              <w:spacing w:line="360" w:lineRule="auto"/>
              <w:rPr>
                <w:rFonts w:cs="Simplified Arabic"/>
                <w:sz w:val="24"/>
                <w:szCs w:val="24"/>
              </w:rPr>
            </w:pPr>
            <w:r w:rsidRPr="004B7A6A">
              <w:rPr>
                <w:rFonts w:cs="Simplified Arabic"/>
                <w:sz w:val="24"/>
                <w:szCs w:val="24"/>
              </w:rPr>
              <w:t>Evidence</w:t>
            </w:r>
            <w:r>
              <w:rPr>
                <w:rFonts w:cs="Simplified Arabic"/>
                <w:sz w:val="24"/>
                <w:szCs w:val="24"/>
              </w:rPr>
              <w:t>s</w:t>
            </w:r>
            <w:r w:rsidRPr="004B7A6A">
              <w:rPr>
                <w:rFonts w:cs="Simplified Arabic"/>
                <w:sz w:val="24"/>
                <w:szCs w:val="24"/>
              </w:rPr>
              <w:t xml:space="preserve"> that the leader </w:t>
            </w:r>
            <w:r>
              <w:rPr>
                <w:rFonts w:cs="Simplified Arabic"/>
                <w:sz w:val="24"/>
                <w:szCs w:val="24"/>
              </w:rPr>
              <w:t>made</w:t>
            </w:r>
            <w:r w:rsidRPr="004B7A6A">
              <w:rPr>
                <w:rFonts w:cs="Simplified Arabic"/>
                <w:sz w:val="24"/>
                <w:szCs w:val="24"/>
              </w:rPr>
              <w:t xml:space="preserve"> sure </w:t>
            </w:r>
            <w:r>
              <w:rPr>
                <w:rFonts w:cs="Simplified Arabic"/>
                <w:sz w:val="24"/>
                <w:szCs w:val="24"/>
              </w:rPr>
              <w:t xml:space="preserve">that </w:t>
            </w:r>
            <w:r w:rsidRPr="004B7A6A">
              <w:rPr>
                <w:rFonts w:cs="Simplified Arabic"/>
                <w:sz w:val="24"/>
                <w:szCs w:val="24"/>
              </w:rPr>
              <w:t>concerned</w:t>
            </w:r>
            <w:r>
              <w:rPr>
                <w:rFonts w:cs="Simplified Arabic"/>
                <w:sz w:val="24"/>
                <w:szCs w:val="24"/>
              </w:rPr>
              <w:t xml:space="preserve"> groups</w:t>
            </w:r>
            <w:r w:rsidRPr="004B7A6A">
              <w:rPr>
                <w:rFonts w:cs="Simplified Arabic"/>
                <w:sz w:val="24"/>
                <w:szCs w:val="24"/>
              </w:rPr>
              <w:t xml:space="preserve"> benefit from </w:t>
            </w:r>
            <w:r>
              <w:rPr>
                <w:rFonts w:cs="Simplified Arabic"/>
                <w:sz w:val="24"/>
                <w:szCs w:val="24"/>
              </w:rPr>
              <w:t>gained</w:t>
            </w:r>
            <w:r w:rsidRPr="004B7A6A">
              <w:rPr>
                <w:rFonts w:cs="Simplified Arabic"/>
                <w:sz w:val="24"/>
                <w:szCs w:val="24"/>
              </w:rPr>
              <w:t xml:space="preserve"> knowledge from the change</w:t>
            </w:r>
          </w:p>
        </w:tc>
      </w:tr>
    </w:tbl>
    <w:p w:rsidR="0046251B" w:rsidRPr="00DF035B" w:rsidRDefault="0046251B" w:rsidP="0046251B">
      <w:pPr>
        <w:pStyle w:val="ListParagraph"/>
        <w:spacing w:line="360" w:lineRule="auto"/>
        <w:rPr>
          <w:rFonts w:cs="Simplified Arabic"/>
          <w:lang w:bidi="ar-AE"/>
        </w:rPr>
      </w:pPr>
    </w:p>
    <w:p w:rsidR="0046251B" w:rsidRPr="00753CFB" w:rsidRDefault="0046251B" w:rsidP="0046251B">
      <w:pPr>
        <w:pStyle w:val="ListParagraph"/>
        <w:bidi/>
        <w:spacing w:line="360" w:lineRule="auto"/>
        <w:rPr>
          <w:rFonts w:cs="Simplified Arabic"/>
          <w:lang w:bidi="ar-AE"/>
        </w:rPr>
      </w:pPr>
    </w:p>
    <w:p w:rsidR="00C77EB5" w:rsidRPr="0046251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C77EB5" w:rsidRPr="00DF035B" w:rsidRDefault="00C77EB5" w:rsidP="003C17A8">
      <w:pPr>
        <w:pStyle w:val="ListParagraph"/>
        <w:bidi/>
        <w:spacing w:line="360" w:lineRule="auto"/>
        <w:rPr>
          <w:rFonts w:cs="Simplified Arabic"/>
          <w:lang w:bidi="ar-AE"/>
        </w:rPr>
      </w:pPr>
    </w:p>
    <w:p w:rsidR="008A0977" w:rsidRDefault="008A0977">
      <w:pPr>
        <w:rPr>
          <w:rFonts w:cs="Simplified Arabic"/>
          <w:rtl/>
          <w:lang w:bidi="ar-AE"/>
        </w:rPr>
      </w:pPr>
      <w:r>
        <w:rPr>
          <w:rFonts w:cs="Simplified Arabic"/>
          <w:rtl/>
          <w:lang w:bidi="ar-AE"/>
        </w:rPr>
        <w:br w:type="page"/>
      </w:r>
    </w:p>
    <w:p w:rsidR="00C77EB5" w:rsidRPr="00DF035B" w:rsidRDefault="00C77EB5" w:rsidP="003C17A8">
      <w:pPr>
        <w:pStyle w:val="ListParagraph"/>
        <w:bidi/>
        <w:spacing w:line="360" w:lineRule="auto"/>
        <w:rPr>
          <w:rFonts w:cs="Simplified Arabic"/>
          <w:lang w:bidi="ar-AE"/>
        </w:rPr>
      </w:pPr>
    </w:p>
    <w:p w:rsidR="00C77EB5" w:rsidRPr="00DF035B" w:rsidRDefault="007A4A8B" w:rsidP="007A4A8B">
      <w:pPr>
        <w:pStyle w:val="Heading2"/>
        <w:numPr>
          <w:ilvl w:val="0"/>
          <w:numId w:val="15"/>
        </w:numPr>
        <w:shd w:val="clear" w:color="auto" w:fill="D9D9D9" w:themeFill="background1" w:themeFillShade="D9"/>
        <w:ind w:left="389"/>
        <w:rPr>
          <w:rFonts w:cs="Simplified Arabic"/>
          <w:color w:val="auto"/>
          <w:rtl/>
        </w:rPr>
      </w:pPr>
      <w:bookmarkStart w:id="7" w:name="_Toc404864337"/>
      <w:r>
        <w:rPr>
          <w:rFonts w:cs="Simplified Arabic"/>
          <w:color w:val="auto"/>
        </w:rPr>
        <w:t>Strategy</w:t>
      </w:r>
      <w:bookmarkEnd w:id="7"/>
    </w:p>
    <w:p w:rsidR="008A0977" w:rsidRPr="00682834" w:rsidRDefault="008A0977" w:rsidP="008A0977">
      <w:pPr>
        <w:pStyle w:val="Heading2"/>
        <w:shd w:val="clear" w:color="auto" w:fill="BFBFBF" w:themeFill="background1" w:themeFillShade="BF"/>
        <w:ind w:left="29"/>
        <w:rPr>
          <w:rFonts w:cs="Simplified Arabic"/>
          <w:color w:val="auto"/>
          <w:sz w:val="24"/>
          <w:szCs w:val="24"/>
          <w:rtl/>
        </w:rPr>
      </w:pPr>
      <w:r w:rsidRPr="00682834">
        <w:rPr>
          <w:rFonts w:cs="Simplified Arabic"/>
          <w:color w:val="auto"/>
          <w:sz w:val="24"/>
          <w:szCs w:val="24"/>
        </w:rPr>
        <w:t>1/</w:t>
      </w:r>
      <w:r>
        <w:rPr>
          <w:rFonts w:cs="Simplified Arabic"/>
          <w:color w:val="auto"/>
          <w:sz w:val="24"/>
          <w:szCs w:val="24"/>
        </w:rPr>
        <w:t>2</w:t>
      </w:r>
      <w:r w:rsidRPr="00682834">
        <w:rPr>
          <w:rFonts w:cs="Simplified Arabic"/>
          <w:color w:val="auto"/>
          <w:sz w:val="24"/>
          <w:szCs w:val="24"/>
        </w:rPr>
        <w:t xml:space="preserve"> </w:t>
      </w:r>
      <w:r w:rsidRPr="008A0977">
        <w:rPr>
          <w:rFonts w:cs="Simplified Arabic"/>
          <w:color w:val="auto"/>
          <w:sz w:val="24"/>
          <w:szCs w:val="24"/>
        </w:rPr>
        <w:t>Contribute to the preparation, revision and updating of the strategy and the policies that support the authority</w:t>
      </w:r>
    </w:p>
    <w:p w:rsidR="003B2276" w:rsidRDefault="003B2276" w:rsidP="008B7E87">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2C569A" w:rsidTr="00D32009">
        <w:trPr>
          <w:tblHeader/>
        </w:trPr>
        <w:tc>
          <w:tcPr>
            <w:tcW w:w="418" w:type="pct"/>
            <w:shd w:val="clear" w:color="auto" w:fill="C4BC96" w:themeFill="background2" w:themeFillShade="BF"/>
            <w:vAlign w:val="center"/>
          </w:tcPr>
          <w:p w:rsidR="002C569A" w:rsidRPr="0091752F" w:rsidRDefault="002C569A" w:rsidP="00D32009">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2C569A" w:rsidRPr="0091752F" w:rsidRDefault="002C569A" w:rsidP="00D32009">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2C569A" w:rsidRDefault="002C569A" w:rsidP="00D32009">
            <w:pPr>
              <w:jc w:val="center"/>
              <w:rPr>
                <w:rFonts w:cs="Simplified Arabic"/>
                <w:b/>
                <w:bCs/>
                <w:sz w:val="24"/>
                <w:szCs w:val="24"/>
              </w:rPr>
            </w:pPr>
            <w:r>
              <w:rPr>
                <w:rFonts w:cs="Simplified Arabic"/>
                <w:b/>
                <w:bCs/>
                <w:sz w:val="24"/>
                <w:szCs w:val="24"/>
              </w:rPr>
              <w:t xml:space="preserve">Available </w:t>
            </w:r>
          </w:p>
          <w:p w:rsidR="002C569A" w:rsidRPr="0091752F" w:rsidRDefault="002C569A" w:rsidP="00D32009">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2C569A" w:rsidRPr="0091752F" w:rsidRDefault="002C569A" w:rsidP="00D32009">
            <w:pPr>
              <w:jc w:val="center"/>
              <w:rPr>
                <w:rFonts w:cs="Simplified Arabic"/>
                <w:b/>
                <w:bCs/>
                <w:sz w:val="24"/>
                <w:szCs w:val="24"/>
                <w:rtl/>
              </w:rPr>
            </w:pPr>
            <w:r>
              <w:rPr>
                <w:rFonts w:cs="Simplified Arabic"/>
                <w:b/>
                <w:bCs/>
                <w:sz w:val="24"/>
                <w:szCs w:val="24"/>
              </w:rPr>
              <w:t>Required Evidence Name</w:t>
            </w:r>
          </w:p>
        </w:tc>
      </w:tr>
      <w:tr w:rsidR="002C569A" w:rsidTr="00D32009">
        <w:tc>
          <w:tcPr>
            <w:tcW w:w="418" w:type="pct"/>
          </w:tcPr>
          <w:p w:rsidR="002C569A" w:rsidRDefault="002C569A" w:rsidP="00D32009">
            <w:pPr>
              <w:jc w:val="both"/>
              <w:rPr>
                <w:rFonts w:cs="Simplified Arabic"/>
                <w:sz w:val="24"/>
                <w:szCs w:val="24"/>
                <w:rtl/>
                <w:lang w:bidi="ar-JO"/>
              </w:rPr>
            </w:pPr>
          </w:p>
        </w:tc>
        <w:tc>
          <w:tcPr>
            <w:tcW w:w="1480" w:type="pct"/>
          </w:tcPr>
          <w:p w:rsidR="002C569A" w:rsidRDefault="002C569A" w:rsidP="00D32009">
            <w:pPr>
              <w:spacing w:line="360" w:lineRule="auto"/>
              <w:rPr>
                <w:rFonts w:cs="Simplified Arabic"/>
                <w:sz w:val="24"/>
                <w:szCs w:val="24"/>
                <w:rtl/>
              </w:rPr>
            </w:pPr>
          </w:p>
        </w:tc>
        <w:tc>
          <w:tcPr>
            <w:tcW w:w="610" w:type="pct"/>
          </w:tcPr>
          <w:p w:rsidR="002C569A" w:rsidRDefault="002C569A" w:rsidP="00D32009">
            <w:pPr>
              <w:spacing w:line="360" w:lineRule="auto"/>
              <w:rPr>
                <w:rFonts w:cs="Simplified Arabic"/>
                <w:sz w:val="24"/>
                <w:szCs w:val="24"/>
                <w:rtl/>
              </w:rPr>
            </w:pPr>
          </w:p>
        </w:tc>
        <w:tc>
          <w:tcPr>
            <w:tcW w:w="2492" w:type="pct"/>
          </w:tcPr>
          <w:p w:rsidR="002C569A" w:rsidRDefault="002C569A" w:rsidP="002C569A">
            <w:pPr>
              <w:spacing w:line="360" w:lineRule="auto"/>
              <w:rPr>
                <w:rFonts w:cs="Simplified Arabic"/>
                <w:sz w:val="24"/>
                <w:szCs w:val="24"/>
                <w:rtl/>
              </w:rPr>
            </w:pPr>
            <w:r w:rsidRPr="002C569A">
              <w:rPr>
                <w:rFonts w:cs="Simplified Arabic"/>
                <w:sz w:val="24"/>
                <w:szCs w:val="24"/>
              </w:rPr>
              <w:t>Evidence</w:t>
            </w:r>
            <w:r>
              <w:rPr>
                <w:rFonts w:cs="Simplified Arabic"/>
                <w:sz w:val="24"/>
                <w:szCs w:val="24"/>
              </w:rPr>
              <w:t>s of</w:t>
            </w:r>
            <w:r w:rsidRPr="002C569A">
              <w:rPr>
                <w:rFonts w:cs="Simplified Arabic"/>
                <w:sz w:val="24"/>
                <w:szCs w:val="24"/>
              </w:rPr>
              <w:t xml:space="preserve"> collecting and study</w:t>
            </w:r>
            <w:r>
              <w:rPr>
                <w:rFonts w:cs="Simplified Arabic"/>
                <w:sz w:val="24"/>
                <w:szCs w:val="24"/>
              </w:rPr>
              <w:t xml:space="preserve">ing </w:t>
            </w:r>
            <w:r w:rsidRPr="002C569A">
              <w:rPr>
                <w:rFonts w:cs="Simplified Arabic"/>
                <w:sz w:val="24"/>
                <w:szCs w:val="24"/>
              </w:rPr>
              <w:t>the needs and expectations of all stakeholders and used as input for the development of strategy and supporting policies</w:t>
            </w:r>
          </w:p>
        </w:tc>
      </w:tr>
      <w:tr w:rsidR="002C569A" w:rsidTr="00D32009">
        <w:tc>
          <w:tcPr>
            <w:tcW w:w="418" w:type="pct"/>
          </w:tcPr>
          <w:p w:rsidR="002C569A" w:rsidRDefault="002C569A" w:rsidP="00D32009">
            <w:pPr>
              <w:jc w:val="both"/>
              <w:rPr>
                <w:rFonts w:cs="Simplified Arabic"/>
                <w:sz w:val="24"/>
                <w:szCs w:val="24"/>
                <w:rtl/>
                <w:lang w:bidi="ar-JO"/>
              </w:rPr>
            </w:pPr>
          </w:p>
        </w:tc>
        <w:tc>
          <w:tcPr>
            <w:tcW w:w="1480" w:type="pct"/>
          </w:tcPr>
          <w:p w:rsidR="002C569A" w:rsidRDefault="002C569A" w:rsidP="00D32009">
            <w:pPr>
              <w:spacing w:line="360" w:lineRule="auto"/>
              <w:rPr>
                <w:rFonts w:cs="Simplified Arabic"/>
                <w:sz w:val="24"/>
                <w:szCs w:val="24"/>
                <w:rtl/>
              </w:rPr>
            </w:pPr>
          </w:p>
        </w:tc>
        <w:tc>
          <w:tcPr>
            <w:tcW w:w="610" w:type="pct"/>
          </w:tcPr>
          <w:p w:rsidR="002C569A" w:rsidRDefault="002C569A" w:rsidP="00D32009">
            <w:pPr>
              <w:spacing w:line="360" w:lineRule="auto"/>
              <w:rPr>
                <w:rFonts w:cs="Simplified Arabic"/>
                <w:sz w:val="24"/>
                <w:szCs w:val="24"/>
                <w:rtl/>
              </w:rPr>
            </w:pPr>
          </w:p>
        </w:tc>
        <w:tc>
          <w:tcPr>
            <w:tcW w:w="2492" w:type="pct"/>
          </w:tcPr>
          <w:p w:rsidR="002C569A" w:rsidRDefault="002C569A" w:rsidP="002C569A">
            <w:pPr>
              <w:spacing w:line="360" w:lineRule="auto"/>
              <w:rPr>
                <w:rFonts w:cs="Simplified Arabic"/>
                <w:sz w:val="24"/>
                <w:szCs w:val="24"/>
                <w:rtl/>
              </w:rPr>
            </w:pPr>
            <w:r>
              <w:rPr>
                <w:rFonts w:cs="Simplified Arabic"/>
                <w:sz w:val="24"/>
                <w:szCs w:val="24"/>
              </w:rPr>
              <w:t xml:space="preserve">Department’s </w:t>
            </w:r>
            <w:r w:rsidRPr="002C569A">
              <w:rPr>
                <w:rFonts w:cs="Simplified Arabic"/>
                <w:sz w:val="24"/>
                <w:szCs w:val="24"/>
              </w:rPr>
              <w:t xml:space="preserve">objectives and its relationship with the </w:t>
            </w:r>
            <w:r>
              <w:rPr>
                <w:rFonts w:cs="Simplified Arabic"/>
                <w:sz w:val="24"/>
                <w:szCs w:val="24"/>
              </w:rPr>
              <w:t>strategic and operational plan of</w:t>
            </w:r>
            <w:r w:rsidRPr="002C569A">
              <w:rPr>
                <w:rFonts w:cs="Simplified Arabic"/>
                <w:sz w:val="24"/>
                <w:szCs w:val="24"/>
              </w:rPr>
              <w:t xml:space="preserve"> the </w:t>
            </w:r>
            <w:r>
              <w:rPr>
                <w:rFonts w:cs="Simplified Arabic"/>
                <w:sz w:val="24"/>
                <w:szCs w:val="24"/>
              </w:rPr>
              <w:t>u</w:t>
            </w:r>
            <w:r w:rsidRPr="002C569A">
              <w:rPr>
                <w:rFonts w:cs="Simplified Arabic"/>
                <w:sz w:val="24"/>
                <w:szCs w:val="24"/>
              </w:rPr>
              <w:t xml:space="preserve">niversity </w:t>
            </w:r>
          </w:p>
        </w:tc>
      </w:tr>
      <w:tr w:rsidR="002C569A" w:rsidTr="00D32009">
        <w:tc>
          <w:tcPr>
            <w:tcW w:w="418" w:type="pct"/>
          </w:tcPr>
          <w:p w:rsidR="002C569A" w:rsidRDefault="002C569A" w:rsidP="00D32009">
            <w:pPr>
              <w:jc w:val="both"/>
              <w:rPr>
                <w:rFonts w:cs="Simplified Arabic"/>
                <w:sz w:val="24"/>
                <w:szCs w:val="24"/>
                <w:rtl/>
                <w:lang w:bidi="ar-JO"/>
              </w:rPr>
            </w:pPr>
          </w:p>
        </w:tc>
        <w:tc>
          <w:tcPr>
            <w:tcW w:w="1480" w:type="pct"/>
          </w:tcPr>
          <w:p w:rsidR="002C569A" w:rsidRDefault="002C569A" w:rsidP="00D32009">
            <w:pPr>
              <w:spacing w:line="360" w:lineRule="auto"/>
              <w:rPr>
                <w:rFonts w:cs="Simplified Arabic"/>
                <w:sz w:val="24"/>
                <w:szCs w:val="24"/>
                <w:rtl/>
              </w:rPr>
            </w:pPr>
          </w:p>
        </w:tc>
        <w:tc>
          <w:tcPr>
            <w:tcW w:w="610" w:type="pct"/>
          </w:tcPr>
          <w:p w:rsidR="002C569A" w:rsidRDefault="002C569A" w:rsidP="00D32009">
            <w:pPr>
              <w:spacing w:line="360" w:lineRule="auto"/>
              <w:rPr>
                <w:rFonts w:cs="Simplified Arabic"/>
                <w:sz w:val="24"/>
                <w:szCs w:val="24"/>
                <w:rtl/>
              </w:rPr>
            </w:pPr>
          </w:p>
        </w:tc>
        <w:tc>
          <w:tcPr>
            <w:tcW w:w="2492" w:type="pct"/>
          </w:tcPr>
          <w:p w:rsidR="002C569A" w:rsidRDefault="002C569A" w:rsidP="00D32009">
            <w:pPr>
              <w:spacing w:line="360" w:lineRule="auto"/>
              <w:rPr>
                <w:rFonts w:cs="Simplified Arabic"/>
                <w:sz w:val="24"/>
                <w:szCs w:val="24"/>
                <w:rtl/>
              </w:rPr>
            </w:pPr>
            <w:r>
              <w:rPr>
                <w:rFonts w:cs="Simplified Arabic"/>
                <w:sz w:val="24"/>
                <w:szCs w:val="24"/>
              </w:rPr>
              <w:t>Current and forecasted capacities</w:t>
            </w:r>
            <w:r w:rsidRPr="002C569A">
              <w:rPr>
                <w:rFonts w:cs="Simplified Arabic"/>
                <w:sz w:val="24"/>
                <w:szCs w:val="24"/>
              </w:rPr>
              <w:t xml:space="preserve"> analysis</w:t>
            </w:r>
            <w:r>
              <w:rPr>
                <w:rFonts w:cs="Simplified Arabic"/>
                <w:sz w:val="24"/>
                <w:szCs w:val="24"/>
              </w:rPr>
              <w:t xml:space="preserve">  </w:t>
            </w:r>
          </w:p>
        </w:tc>
      </w:tr>
      <w:tr w:rsidR="002C569A" w:rsidTr="00D32009">
        <w:tc>
          <w:tcPr>
            <w:tcW w:w="418" w:type="pct"/>
          </w:tcPr>
          <w:p w:rsidR="002C569A" w:rsidRDefault="002C569A" w:rsidP="00D32009">
            <w:pPr>
              <w:jc w:val="both"/>
              <w:rPr>
                <w:rFonts w:cs="Simplified Arabic"/>
                <w:sz w:val="24"/>
                <w:szCs w:val="24"/>
                <w:rtl/>
                <w:lang w:bidi="ar-JO"/>
              </w:rPr>
            </w:pPr>
          </w:p>
        </w:tc>
        <w:tc>
          <w:tcPr>
            <w:tcW w:w="1480" w:type="pct"/>
          </w:tcPr>
          <w:p w:rsidR="002C569A" w:rsidRDefault="002C569A" w:rsidP="00D32009">
            <w:pPr>
              <w:spacing w:line="360" w:lineRule="auto"/>
              <w:rPr>
                <w:rFonts w:cs="Simplified Arabic"/>
                <w:sz w:val="24"/>
                <w:szCs w:val="24"/>
                <w:rtl/>
              </w:rPr>
            </w:pPr>
          </w:p>
        </w:tc>
        <w:tc>
          <w:tcPr>
            <w:tcW w:w="610" w:type="pct"/>
          </w:tcPr>
          <w:p w:rsidR="002C569A" w:rsidRDefault="002C569A" w:rsidP="00D32009">
            <w:pPr>
              <w:spacing w:line="360" w:lineRule="auto"/>
              <w:rPr>
                <w:rFonts w:cs="Simplified Arabic"/>
                <w:sz w:val="24"/>
                <w:szCs w:val="24"/>
                <w:rtl/>
              </w:rPr>
            </w:pPr>
          </w:p>
        </w:tc>
        <w:tc>
          <w:tcPr>
            <w:tcW w:w="2492" w:type="pct"/>
          </w:tcPr>
          <w:p w:rsidR="002C569A" w:rsidRDefault="00C90582" w:rsidP="00C90582">
            <w:pPr>
              <w:spacing w:line="360" w:lineRule="auto"/>
              <w:rPr>
                <w:rFonts w:cs="Simplified Arabic"/>
                <w:sz w:val="24"/>
                <w:szCs w:val="24"/>
                <w:rtl/>
              </w:rPr>
            </w:pPr>
            <w:r>
              <w:rPr>
                <w:rFonts w:cs="Simplified Arabic"/>
                <w:sz w:val="24"/>
                <w:szCs w:val="24"/>
              </w:rPr>
              <w:t>Operational p</w:t>
            </w:r>
            <w:r w:rsidR="002C569A" w:rsidRPr="002C569A">
              <w:rPr>
                <w:rFonts w:cs="Simplified Arabic"/>
                <w:sz w:val="24"/>
                <w:szCs w:val="24"/>
              </w:rPr>
              <w:t xml:space="preserve">lan for </w:t>
            </w:r>
            <w:r>
              <w:rPr>
                <w:rFonts w:cs="Simplified Arabic"/>
                <w:sz w:val="24"/>
                <w:szCs w:val="24"/>
              </w:rPr>
              <w:t xml:space="preserve">the department </w:t>
            </w:r>
            <w:r w:rsidR="002C569A" w:rsidRPr="002C569A">
              <w:rPr>
                <w:rFonts w:cs="Simplified Arabic"/>
                <w:sz w:val="24"/>
                <w:szCs w:val="24"/>
              </w:rPr>
              <w:t>(initiatives, activities and sub-tasks) and implementation priorities</w:t>
            </w:r>
          </w:p>
        </w:tc>
      </w:tr>
      <w:tr w:rsidR="002C569A" w:rsidTr="00D32009">
        <w:tc>
          <w:tcPr>
            <w:tcW w:w="418" w:type="pct"/>
          </w:tcPr>
          <w:p w:rsidR="002C569A" w:rsidRDefault="002C569A" w:rsidP="00D32009">
            <w:pPr>
              <w:jc w:val="both"/>
              <w:rPr>
                <w:rFonts w:cs="Simplified Arabic"/>
                <w:sz w:val="24"/>
                <w:szCs w:val="24"/>
                <w:rtl/>
              </w:rPr>
            </w:pPr>
          </w:p>
        </w:tc>
        <w:tc>
          <w:tcPr>
            <w:tcW w:w="1480" w:type="pct"/>
          </w:tcPr>
          <w:p w:rsidR="002C569A" w:rsidRDefault="002C569A" w:rsidP="00D32009">
            <w:pPr>
              <w:spacing w:line="360" w:lineRule="auto"/>
              <w:rPr>
                <w:rFonts w:cs="Simplified Arabic"/>
                <w:sz w:val="24"/>
                <w:szCs w:val="24"/>
                <w:rtl/>
              </w:rPr>
            </w:pPr>
          </w:p>
        </w:tc>
        <w:tc>
          <w:tcPr>
            <w:tcW w:w="610" w:type="pct"/>
          </w:tcPr>
          <w:p w:rsidR="002C569A" w:rsidRDefault="002C569A" w:rsidP="00D32009">
            <w:pPr>
              <w:spacing w:line="360" w:lineRule="auto"/>
              <w:rPr>
                <w:rFonts w:cs="Simplified Arabic"/>
                <w:sz w:val="24"/>
                <w:szCs w:val="24"/>
                <w:rtl/>
              </w:rPr>
            </w:pPr>
          </w:p>
        </w:tc>
        <w:tc>
          <w:tcPr>
            <w:tcW w:w="2492" w:type="pct"/>
          </w:tcPr>
          <w:p w:rsidR="002C569A" w:rsidRDefault="00C90582" w:rsidP="00C90582">
            <w:pPr>
              <w:spacing w:line="360" w:lineRule="auto"/>
              <w:rPr>
                <w:rFonts w:cs="Simplified Arabic"/>
                <w:sz w:val="24"/>
                <w:szCs w:val="24"/>
                <w:rtl/>
              </w:rPr>
            </w:pPr>
            <w:r>
              <w:rPr>
                <w:rFonts w:cs="Simplified Arabic"/>
                <w:sz w:val="24"/>
                <w:szCs w:val="24"/>
              </w:rPr>
              <w:t>D</w:t>
            </w:r>
            <w:r w:rsidRPr="00C90582">
              <w:rPr>
                <w:rFonts w:cs="Simplified Arabic"/>
                <w:sz w:val="24"/>
                <w:szCs w:val="24"/>
              </w:rPr>
              <w:t xml:space="preserve">ocuments indicate </w:t>
            </w:r>
            <w:r>
              <w:rPr>
                <w:rFonts w:cs="Simplified Arabic"/>
                <w:sz w:val="24"/>
                <w:szCs w:val="24"/>
              </w:rPr>
              <w:t xml:space="preserve">that the department </w:t>
            </w:r>
            <w:r w:rsidRPr="00C90582">
              <w:rPr>
                <w:rFonts w:cs="Simplified Arabic"/>
                <w:sz w:val="24"/>
                <w:szCs w:val="24"/>
              </w:rPr>
              <w:t>inform</w:t>
            </w:r>
            <w:r>
              <w:rPr>
                <w:rFonts w:cs="Simplified Arabic"/>
                <w:sz w:val="24"/>
                <w:szCs w:val="24"/>
              </w:rPr>
              <w:t>ed</w:t>
            </w:r>
            <w:r w:rsidRPr="00C90582">
              <w:rPr>
                <w:rFonts w:cs="Simplified Arabic"/>
                <w:sz w:val="24"/>
                <w:szCs w:val="24"/>
              </w:rPr>
              <w:t xml:space="preserve"> suggestions or observations made and utilized in the preparation of operational p</w:t>
            </w:r>
            <w:r>
              <w:rPr>
                <w:rFonts w:cs="Simplified Arabic"/>
                <w:sz w:val="24"/>
                <w:szCs w:val="24"/>
              </w:rPr>
              <w:t xml:space="preserve">lans and the development of department’s </w:t>
            </w:r>
            <w:r w:rsidRPr="00C90582">
              <w:rPr>
                <w:rFonts w:cs="Simplified Arabic"/>
                <w:sz w:val="24"/>
                <w:szCs w:val="24"/>
              </w:rPr>
              <w:t>initiatives (Meeting Minutes, follow up complaint or suggestion model, etc....)</w:t>
            </w:r>
          </w:p>
        </w:tc>
      </w:tr>
      <w:tr w:rsidR="002C569A" w:rsidTr="00D32009">
        <w:tc>
          <w:tcPr>
            <w:tcW w:w="418" w:type="pct"/>
          </w:tcPr>
          <w:p w:rsidR="002C569A" w:rsidRDefault="002C569A" w:rsidP="00D32009">
            <w:pPr>
              <w:jc w:val="both"/>
              <w:rPr>
                <w:rFonts w:cs="Simplified Arabic"/>
                <w:sz w:val="24"/>
                <w:szCs w:val="24"/>
                <w:rtl/>
              </w:rPr>
            </w:pPr>
          </w:p>
        </w:tc>
        <w:tc>
          <w:tcPr>
            <w:tcW w:w="1480" w:type="pct"/>
          </w:tcPr>
          <w:p w:rsidR="002C569A" w:rsidRDefault="002C569A" w:rsidP="00D32009">
            <w:pPr>
              <w:spacing w:line="360" w:lineRule="auto"/>
              <w:rPr>
                <w:rFonts w:cs="Simplified Arabic"/>
                <w:sz w:val="24"/>
                <w:szCs w:val="24"/>
                <w:rtl/>
              </w:rPr>
            </w:pPr>
          </w:p>
        </w:tc>
        <w:tc>
          <w:tcPr>
            <w:tcW w:w="610" w:type="pct"/>
          </w:tcPr>
          <w:p w:rsidR="002C569A" w:rsidRDefault="002C569A" w:rsidP="00D32009">
            <w:pPr>
              <w:spacing w:line="360" w:lineRule="auto"/>
              <w:rPr>
                <w:rFonts w:cs="Simplified Arabic"/>
                <w:sz w:val="24"/>
                <w:szCs w:val="24"/>
                <w:rtl/>
              </w:rPr>
            </w:pPr>
          </w:p>
        </w:tc>
        <w:tc>
          <w:tcPr>
            <w:tcW w:w="2492" w:type="pct"/>
          </w:tcPr>
          <w:p w:rsidR="002C569A" w:rsidRDefault="00C90582" w:rsidP="00A84A8E">
            <w:pPr>
              <w:spacing w:line="360" w:lineRule="auto"/>
              <w:rPr>
                <w:rFonts w:cs="Simplified Arabic"/>
                <w:sz w:val="24"/>
                <w:szCs w:val="24"/>
                <w:rtl/>
              </w:rPr>
            </w:pPr>
            <w:r>
              <w:rPr>
                <w:rFonts w:cs="Simplified Arabic"/>
                <w:sz w:val="24"/>
                <w:szCs w:val="24"/>
              </w:rPr>
              <w:t>D</w:t>
            </w:r>
            <w:r w:rsidRPr="00C90582">
              <w:rPr>
                <w:rFonts w:cs="Simplified Arabic"/>
                <w:sz w:val="24"/>
                <w:szCs w:val="24"/>
              </w:rPr>
              <w:t xml:space="preserve">ocuments indicate </w:t>
            </w:r>
            <w:r>
              <w:rPr>
                <w:rFonts w:cs="Simplified Arabic"/>
                <w:sz w:val="24"/>
                <w:szCs w:val="24"/>
              </w:rPr>
              <w:t xml:space="preserve">that the department made </w:t>
            </w:r>
            <w:r w:rsidRPr="00C90582">
              <w:rPr>
                <w:rFonts w:cs="Simplified Arabic"/>
                <w:sz w:val="24"/>
                <w:szCs w:val="24"/>
              </w:rPr>
              <w:t xml:space="preserve">visits to the distinct </w:t>
            </w:r>
            <w:r w:rsidR="00A84A8E">
              <w:rPr>
                <w:rFonts w:cs="Simplified Arabic"/>
                <w:sz w:val="24"/>
                <w:szCs w:val="24"/>
              </w:rPr>
              <w:t>entities</w:t>
            </w:r>
            <w:r w:rsidRPr="00C90582">
              <w:rPr>
                <w:rFonts w:cs="Simplified Arabic"/>
                <w:sz w:val="24"/>
                <w:szCs w:val="24"/>
              </w:rPr>
              <w:t xml:space="preserve"> and take advantage </w:t>
            </w:r>
            <w:r w:rsidR="00A84A8E">
              <w:rPr>
                <w:rFonts w:cs="Simplified Arabic"/>
                <w:sz w:val="24"/>
                <w:szCs w:val="24"/>
              </w:rPr>
              <w:t>in work</w:t>
            </w:r>
            <w:r w:rsidRPr="00C90582">
              <w:rPr>
                <w:rFonts w:cs="Simplified Arabic"/>
                <w:sz w:val="24"/>
                <w:szCs w:val="24"/>
              </w:rPr>
              <w:t xml:space="preserve"> development </w:t>
            </w:r>
            <w:r w:rsidR="00A84A8E">
              <w:rPr>
                <w:rFonts w:cs="Simplified Arabic"/>
                <w:sz w:val="24"/>
                <w:szCs w:val="24"/>
              </w:rPr>
              <w:t>at</w:t>
            </w:r>
            <w:r w:rsidRPr="00C90582">
              <w:rPr>
                <w:rFonts w:cs="Simplified Arabic"/>
                <w:sz w:val="24"/>
                <w:szCs w:val="24"/>
              </w:rPr>
              <w:t xml:space="preserve"> the </w:t>
            </w:r>
            <w:r w:rsidR="00A84A8E">
              <w:rPr>
                <w:rFonts w:cs="Simplified Arabic"/>
                <w:sz w:val="24"/>
                <w:szCs w:val="24"/>
              </w:rPr>
              <w:t>department</w:t>
            </w:r>
            <w:r w:rsidRPr="00C90582">
              <w:rPr>
                <w:rFonts w:cs="Simplified Arabic"/>
                <w:sz w:val="24"/>
                <w:szCs w:val="24"/>
              </w:rPr>
              <w:t xml:space="preserve"> or university in the preparation of the Strategic Plan (Meeting Minutes, pictures, formal decision ... </w:t>
            </w:r>
            <w:r w:rsidR="00A84A8E" w:rsidRPr="00C90582">
              <w:rPr>
                <w:rFonts w:cs="Simplified Arabic"/>
                <w:sz w:val="24"/>
                <w:szCs w:val="24"/>
              </w:rPr>
              <w:t>etc.</w:t>
            </w:r>
            <w:r w:rsidRPr="00C90582">
              <w:rPr>
                <w:rFonts w:cs="Simplified Arabic"/>
                <w:sz w:val="24"/>
                <w:szCs w:val="24"/>
              </w:rPr>
              <w:t>)</w:t>
            </w:r>
          </w:p>
        </w:tc>
      </w:tr>
      <w:tr w:rsidR="002C569A" w:rsidTr="00D32009">
        <w:tc>
          <w:tcPr>
            <w:tcW w:w="418" w:type="pct"/>
          </w:tcPr>
          <w:p w:rsidR="002C569A" w:rsidRDefault="002C569A" w:rsidP="00D32009">
            <w:pPr>
              <w:jc w:val="both"/>
              <w:rPr>
                <w:rFonts w:cs="Simplified Arabic"/>
                <w:sz w:val="24"/>
                <w:szCs w:val="24"/>
                <w:rtl/>
              </w:rPr>
            </w:pPr>
          </w:p>
        </w:tc>
        <w:tc>
          <w:tcPr>
            <w:tcW w:w="1480" w:type="pct"/>
          </w:tcPr>
          <w:p w:rsidR="002C569A" w:rsidRDefault="002C569A" w:rsidP="00D32009">
            <w:pPr>
              <w:spacing w:line="360" w:lineRule="auto"/>
              <w:rPr>
                <w:rFonts w:cs="Simplified Arabic"/>
                <w:sz w:val="24"/>
                <w:szCs w:val="24"/>
                <w:rtl/>
              </w:rPr>
            </w:pPr>
          </w:p>
        </w:tc>
        <w:tc>
          <w:tcPr>
            <w:tcW w:w="610" w:type="pct"/>
          </w:tcPr>
          <w:p w:rsidR="002C569A" w:rsidRDefault="002C569A" w:rsidP="00D32009">
            <w:pPr>
              <w:spacing w:line="360" w:lineRule="auto"/>
              <w:rPr>
                <w:rFonts w:cs="Simplified Arabic"/>
                <w:sz w:val="24"/>
                <w:szCs w:val="24"/>
                <w:rtl/>
              </w:rPr>
            </w:pPr>
          </w:p>
        </w:tc>
        <w:tc>
          <w:tcPr>
            <w:tcW w:w="2492" w:type="pct"/>
          </w:tcPr>
          <w:p w:rsidR="002C569A" w:rsidRDefault="00A84A8E" w:rsidP="00A84A8E">
            <w:pPr>
              <w:spacing w:line="360" w:lineRule="auto"/>
              <w:rPr>
                <w:rFonts w:cs="Simplified Arabic"/>
                <w:sz w:val="24"/>
                <w:szCs w:val="24"/>
                <w:rtl/>
              </w:rPr>
            </w:pPr>
            <w:r>
              <w:rPr>
                <w:rFonts w:cs="Simplified Arabic"/>
                <w:sz w:val="24"/>
                <w:szCs w:val="24"/>
              </w:rPr>
              <w:t>L</w:t>
            </w:r>
            <w:r w:rsidRPr="00A84A8E">
              <w:rPr>
                <w:rFonts w:cs="Simplified Arabic"/>
                <w:sz w:val="24"/>
                <w:szCs w:val="24"/>
              </w:rPr>
              <w:t>ist of entities that were compar</w:t>
            </w:r>
            <w:r>
              <w:rPr>
                <w:rFonts w:cs="Simplified Arabic"/>
                <w:sz w:val="24"/>
                <w:szCs w:val="24"/>
              </w:rPr>
              <w:t>ed</w:t>
            </w:r>
            <w:r w:rsidRPr="00A84A8E">
              <w:rPr>
                <w:rFonts w:cs="Simplified Arabic"/>
                <w:sz w:val="24"/>
                <w:szCs w:val="24"/>
              </w:rPr>
              <w:t xml:space="preserve"> with</w:t>
            </w:r>
          </w:p>
        </w:tc>
      </w:tr>
      <w:tr w:rsidR="002C569A" w:rsidTr="00D32009">
        <w:tc>
          <w:tcPr>
            <w:tcW w:w="418" w:type="pct"/>
          </w:tcPr>
          <w:p w:rsidR="002C569A" w:rsidRDefault="002C569A" w:rsidP="00D32009">
            <w:pPr>
              <w:jc w:val="both"/>
              <w:rPr>
                <w:rFonts w:cs="Simplified Arabic"/>
                <w:sz w:val="24"/>
                <w:szCs w:val="24"/>
                <w:rtl/>
              </w:rPr>
            </w:pPr>
          </w:p>
        </w:tc>
        <w:tc>
          <w:tcPr>
            <w:tcW w:w="1480" w:type="pct"/>
          </w:tcPr>
          <w:p w:rsidR="002C569A" w:rsidRDefault="002C569A" w:rsidP="00D32009">
            <w:pPr>
              <w:spacing w:line="360" w:lineRule="auto"/>
              <w:rPr>
                <w:rFonts w:cs="Simplified Arabic"/>
                <w:sz w:val="24"/>
                <w:szCs w:val="24"/>
                <w:rtl/>
              </w:rPr>
            </w:pPr>
          </w:p>
        </w:tc>
        <w:tc>
          <w:tcPr>
            <w:tcW w:w="610" w:type="pct"/>
          </w:tcPr>
          <w:p w:rsidR="002C569A" w:rsidRDefault="002C569A" w:rsidP="00D32009">
            <w:pPr>
              <w:spacing w:line="360" w:lineRule="auto"/>
              <w:rPr>
                <w:rFonts w:cs="Simplified Arabic"/>
                <w:sz w:val="24"/>
                <w:szCs w:val="24"/>
                <w:rtl/>
              </w:rPr>
            </w:pPr>
          </w:p>
        </w:tc>
        <w:tc>
          <w:tcPr>
            <w:tcW w:w="2492" w:type="pct"/>
          </w:tcPr>
          <w:p w:rsidR="002C569A" w:rsidRDefault="00A84A8E" w:rsidP="00A84A8E">
            <w:pPr>
              <w:spacing w:line="360" w:lineRule="auto"/>
              <w:rPr>
                <w:rFonts w:cs="Simplified Arabic"/>
                <w:sz w:val="24"/>
                <w:szCs w:val="24"/>
                <w:rtl/>
              </w:rPr>
            </w:pPr>
            <w:r>
              <w:rPr>
                <w:rFonts w:cs="Simplified Arabic"/>
                <w:sz w:val="24"/>
                <w:szCs w:val="24"/>
              </w:rPr>
              <w:t>N</w:t>
            </w:r>
            <w:r w:rsidRPr="00A84A8E">
              <w:rPr>
                <w:rFonts w:cs="Simplified Arabic"/>
                <w:sz w:val="24"/>
                <w:szCs w:val="24"/>
              </w:rPr>
              <w:t xml:space="preserve">ormative </w:t>
            </w:r>
            <w:r>
              <w:rPr>
                <w:rFonts w:cs="Simplified Arabic"/>
                <w:sz w:val="24"/>
                <w:szCs w:val="24"/>
              </w:rPr>
              <w:t>c</w:t>
            </w:r>
            <w:r w:rsidRPr="00A84A8E">
              <w:rPr>
                <w:rFonts w:cs="Simplified Arabic"/>
                <w:sz w:val="24"/>
                <w:szCs w:val="24"/>
              </w:rPr>
              <w:t>omparison reports</w:t>
            </w:r>
          </w:p>
        </w:tc>
      </w:tr>
      <w:tr w:rsidR="002C569A" w:rsidTr="00D32009">
        <w:tc>
          <w:tcPr>
            <w:tcW w:w="418" w:type="pct"/>
          </w:tcPr>
          <w:p w:rsidR="002C569A" w:rsidRDefault="002C569A" w:rsidP="00D32009">
            <w:pPr>
              <w:jc w:val="both"/>
              <w:rPr>
                <w:rFonts w:cs="Simplified Arabic"/>
                <w:sz w:val="24"/>
                <w:szCs w:val="24"/>
                <w:rtl/>
              </w:rPr>
            </w:pPr>
          </w:p>
        </w:tc>
        <w:tc>
          <w:tcPr>
            <w:tcW w:w="1480" w:type="pct"/>
          </w:tcPr>
          <w:p w:rsidR="002C569A" w:rsidRDefault="002C569A" w:rsidP="00D32009">
            <w:pPr>
              <w:spacing w:line="360" w:lineRule="auto"/>
              <w:rPr>
                <w:rFonts w:cs="Simplified Arabic"/>
                <w:sz w:val="24"/>
                <w:szCs w:val="24"/>
                <w:rtl/>
              </w:rPr>
            </w:pPr>
          </w:p>
        </w:tc>
        <w:tc>
          <w:tcPr>
            <w:tcW w:w="610" w:type="pct"/>
          </w:tcPr>
          <w:p w:rsidR="002C569A" w:rsidRDefault="002C569A" w:rsidP="00D32009">
            <w:pPr>
              <w:spacing w:line="360" w:lineRule="auto"/>
              <w:rPr>
                <w:rFonts w:cs="Simplified Arabic"/>
                <w:sz w:val="24"/>
                <w:szCs w:val="24"/>
                <w:rtl/>
              </w:rPr>
            </w:pPr>
          </w:p>
        </w:tc>
        <w:tc>
          <w:tcPr>
            <w:tcW w:w="2492" w:type="pct"/>
          </w:tcPr>
          <w:p w:rsidR="002C569A" w:rsidRDefault="00A84A8E" w:rsidP="00A84A8E">
            <w:pPr>
              <w:spacing w:line="360" w:lineRule="auto"/>
              <w:rPr>
                <w:rFonts w:cs="Simplified Arabic"/>
                <w:sz w:val="24"/>
                <w:szCs w:val="24"/>
                <w:rtl/>
              </w:rPr>
            </w:pPr>
            <w:r w:rsidRPr="00A84A8E">
              <w:rPr>
                <w:rFonts w:cs="Simplified Arabic"/>
                <w:sz w:val="24"/>
                <w:szCs w:val="24"/>
              </w:rPr>
              <w:t>Document linking the main processes of the</w:t>
            </w:r>
            <w:r>
              <w:rPr>
                <w:rFonts w:cs="Simplified Arabic"/>
                <w:sz w:val="24"/>
                <w:szCs w:val="24"/>
              </w:rPr>
              <w:t xml:space="preserve"> department with their own operational plan</w:t>
            </w:r>
          </w:p>
        </w:tc>
      </w:tr>
      <w:tr w:rsidR="002C569A" w:rsidTr="00D32009">
        <w:tc>
          <w:tcPr>
            <w:tcW w:w="418" w:type="pct"/>
          </w:tcPr>
          <w:p w:rsidR="002C569A" w:rsidRDefault="002C569A" w:rsidP="00D32009">
            <w:pPr>
              <w:jc w:val="both"/>
              <w:rPr>
                <w:rFonts w:cs="Simplified Arabic"/>
                <w:sz w:val="24"/>
                <w:szCs w:val="24"/>
                <w:rtl/>
              </w:rPr>
            </w:pPr>
          </w:p>
        </w:tc>
        <w:tc>
          <w:tcPr>
            <w:tcW w:w="1480" w:type="pct"/>
          </w:tcPr>
          <w:p w:rsidR="002C569A" w:rsidRDefault="002C569A" w:rsidP="00D32009">
            <w:pPr>
              <w:spacing w:line="360" w:lineRule="auto"/>
              <w:rPr>
                <w:rFonts w:cs="Simplified Arabic"/>
                <w:sz w:val="24"/>
                <w:szCs w:val="24"/>
                <w:rtl/>
              </w:rPr>
            </w:pPr>
          </w:p>
        </w:tc>
        <w:tc>
          <w:tcPr>
            <w:tcW w:w="610" w:type="pct"/>
          </w:tcPr>
          <w:p w:rsidR="002C569A" w:rsidRDefault="002C569A" w:rsidP="00D32009">
            <w:pPr>
              <w:spacing w:line="360" w:lineRule="auto"/>
              <w:rPr>
                <w:rFonts w:cs="Simplified Arabic"/>
                <w:sz w:val="24"/>
                <w:szCs w:val="24"/>
                <w:rtl/>
              </w:rPr>
            </w:pPr>
          </w:p>
        </w:tc>
        <w:tc>
          <w:tcPr>
            <w:tcW w:w="2492" w:type="pct"/>
          </w:tcPr>
          <w:p w:rsidR="002C569A" w:rsidRDefault="00A84A8E" w:rsidP="00A84A8E">
            <w:pPr>
              <w:spacing w:line="360" w:lineRule="auto"/>
              <w:rPr>
                <w:rFonts w:cs="Simplified Arabic"/>
                <w:sz w:val="24"/>
                <w:szCs w:val="24"/>
                <w:rtl/>
              </w:rPr>
            </w:pPr>
            <w:r w:rsidRPr="00A84A8E">
              <w:rPr>
                <w:rFonts w:cs="Simplified Arabic"/>
                <w:sz w:val="24"/>
                <w:szCs w:val="24"/>
              </w:rPr>
              <w:t>Evidence</w:t>
            </w:r>
            <w:r>
              <w:rPr>
                <w:rFonts w:cs="Simplified Arabic"/>
                <w:sz w:val="24"/>
                <w:szCs w:val="24"/>
              </w:rPr>
              <w:t>s</w:t>
            </w:r>
            <w:r w:rsidRPr="00A84A8E">
              <w:rPr>
                <w:rFonts w:cs="Simplified Arabic"/>
                <w:sz w:val="24"/>
                <w:szCs w:val="24"/>
              </w:rPr>
              <w:t xml:space="preserve"> of </w:t>
            </w:r>
            <w:r>
              <w:rPr>
                <w:rFonts w:cs="Simplified Arabic"/>
                <w:sz w:val="24"/>
                <w:szCs w:val="24"/>
              </w:rPr>
              <w:t>applying</w:t>
            </w:r>
            <w:r w:rsidRPr="00A84A8E">
              <w:rPr>
                <w:rFonts w:cs="Simplified Arabic"/>
                <w:sz w:val="24"/>
                <w:szCs w:val="24"/>
              </w:rPr>
              <w:t xml:space="preserve"> strategic planning and risk management methodology in the preparation of the strategic plan for </w:t>
            </w:r>
            <w:r>
              <w:rPr>
                <w:rFonts w:cs="Simplified Arabic"/>
                <w:sz w:val="24"/>
                <w:szCs w:val="24"/>
              </w:rPr>
              <w:t>department</w:t>
            </w:r>
          </w:p>
        </w:tc>
      </w:tr>
      <w:tr w:rsidR="00A84A8E" w:rsidTr="00D32009">
        <w:tc>
          <w:tcPr>
            <w:tcW w:w="418" w:type="pct"/>
          </w:tcPr>
          <w:p w:rsidR="00A84A8E" w:rsidRDefault="00A84A8E" w:rsidP="00D32009">
            <w:pPr>
              <w:jc w:val="both"/>
              <w:rPr>
                <w:rFonts w:cs="Simplified Arabic"/>
                <w:sz w:val="24"/>
                <w:szCs w:val="24"/>
                <w:rtl/>
              </w:rPr>
            </w:pPr>
          </w:p>
        </w:tc>
        <w:tc>
          <w:tcPr>
            <w:tcW w:w="1480" w:type="pct"/>
          </w:tcPr>
          <w:p w:rsidR="00A84A8E" w:rsidRDefault="00A84A8E" w:rsidP="00D32009">
            <w:pPr>
              <w:spacing w:line="360" w:lineRule="auto"/>
              <w:rPr>
                <w:rFonts w:cs="Simplified Arabic"/>
                <w:sz w:val="24"/>
                <w:szCs w:val="24"/>
                <w:rtl/>
              </w:rPr>
            </w:pPr>
          </w:p>
        </w:tc>
        <w:tc>
          <w:tcPr>
            <w:tcW w:w="610" w:type="pct"/>
          </w:tcPr>
          <w:p w:rsidR="00A84A8E" w:rsidRDefault="00A84A8E" w:rsidP="00D32009">
            <w:pPr>
              <w:spacing w:line="360" w:lineRule="auto"/>
              <w:rPr>
                <w:rFonts w:cs="Simplified Arabic"/>
                <w:sz w:val="24"/>
                <w:szCs w:val="24"/>
                <w:rtl/>
              </w:rPr>
            </w:pPr>
          </w:p>
        </w:tc>
        <w:tc>
          <w:tcPr>
            <w:tcW w:w="2492" w:type="pct"/>
          </w:tcPr>
          <w:p w:rsidR="00A84A8E" w:rsidRPr="00A84A8E" w:rsidRDefault="00A84A8E" w:rsidP="003B71EB">
            <w:pPr>
              <w:spacing w:line="360" w:lineRule="auto"/>
              <w:rPr>
                <w:rFonts w:cs="Simplified Arabic"/>
                <w:sz w:val="24"/>
                <w:szCs w:val="24"/>
              </w:rPr>
            </w:pPr>
            <w:r w:rsidRPr="00A84A8E">
              <w:rPr>
                <w:rFonts w:cs="Simplified Arabic"/>
                <w:sz w:val="24"/>
                <w:szCs w:val="24"/>
              </w:rPr>
              <w:t>Report</w:t>
            </w:r>
            <w:r w:rsidR="00864E3C">
              <w:rPr>
                <w:rFonts w:cs="Simplified Arabic"/>
                <w:sz w:val="24"/>
                <w:szCs w:val="24"/>
              </w:rPr>
              <w:t xml:space="preserve"> of</w:t>
            </w:r>
            <w:r w:rsidRPr="00A84A8E">
              <w:rPr>
                <w:rFonts w:cs="Simplified Arabic"/>
                <w:sz w:val="24"/>
                <w:szCs w:val="24"/>
              </w:rPr>
              <w:t xml:space="preserve"> the</w:t>
            </w:r>
            <w:r w:rsidR="00864E3C">
              <w:rPr>
                <w:rFonts w:cs="Simplified Arabic"/>
                <w:sz w:val="24"/>
                <w:szCs w:val="24"/>
              </w:rPr>
              <w:t xml:space="preserve"> current</w:t>
            </w:r>
            <w:r w:rsidR="00864E3C" w:rsidRPr="00A84A8E">
              <w:rPr>
                <w:rFonts w:cs="Simplified Arabic"/>
                <w:sz w:val="24"/>
                <w:szCs w:val="24"/>
              </w:rPr>
              <w:t xml:space="preserve"> strategic plan</w:t>
            </w:r>
            <w:r w:rsidR="00864E3C">
              <w:rPr>
                <w:rFonts w:cs="Simplified Arabic"/>
                <w:sz w:val="24"/>
                <w:szCs w:val="24"/>
              </w:rPr>
              <w:t xml:space="preserve"> evaluation</w:t>
            </w:r>
            <w:r w:rsidRPr="00A84A8E">
              <w:rPr>
                <w:rFonts w:cs="Simplified Arabic"/>
                <w:sz w:val="24"/>
                <w:szCs w:val="24"/>
              </w:rPr>
              <w:t xml:space="preserve"> results and</w:t>
            </w:r>
            <w:r w:rsidR="00864E3C" w:rsidRPr="00A84A8E">
              <w:rPr>
                <w:rFonts w:cs="Simplified Arabic"/>
                <w:sz w:val="24"/>
                <w:szCs w:val="24"/>
              </w:rPr>
              <w:t xml:space="preserve"> achievement</w:t>
            </w:r>
            <w:r w:rsidRPr="00A84A8E">
              <w:rPr>
                <w:rFonts w:cs="Simplified Arabic"/>
                <w:sz w:val="24"/>
                <w:szCs w:val="24"/>
              </w:rPr>
              <w:t xml:space="preserve"> levels</w:t>
            </w:r>
            <w:r w:rsidR="003B71EB">
              <w:rPr>
                <w:rFonts w:cs="Simplified Arabic"/>
                <w:sz w:val="24"/>
                <w:szCs w:val="24"/>
              </w:rPr>
              <w:t xml:space="preserve"> for</w:t>
            </w:r>
            <w:r w:rsidRPr="00A84A8E">
              <w:rPr>
                <w:rFonts w:cs="Simplified Arabic"/>
                <w:sz w:val="24"/>
                <w:szCs w:val="24"/>
              </w:rPr>
              <w:t xml:space="preserve"> the strategic objectives and the main obstacles and</w:t>
            </w:r>
            <w:r w:rsidR="003B71EB" w:rsidRPr="00A84A8E">
              <w:rPr>
                <w:rFonts w:cs="Simplified Arabic"/>
                <w:sz w:val="24"/>
                <w:szCs w:val="24"/>
              </w:rPr>
              <w:t xml:space="preserve"> success</w:t>
            </w:r>
            <w:r w:rsidRPr="00A84A8E">
              <w:rPr>
                <w:rFonts w:cs="Simplified Arabic"/>
                <w:sz w:val="24"/>
                <w:szCs w:val="24"/>
              </w:rPr>
              <w:t xml:space="preserve"> elements </w:t>
            </w:r>
          </w:p>
        </w:tc>
      </w:tr>
      <w:tr w:rsidR="003B71EB" w:rsidTr="00D32009">
        <w:tc>
          <w:tcPr>
            <w:tcW w:w="418" w:type="pct"/>
          </w:tcPr>
          <w:p w:rsidR="003B71EB" w:rsidRDefault="003B71EB" w:rsidP="00D32009">
            <w:pPr>
              <w:jc w:val="both"/>
              <w:rPr>
                <w:rFonts w:cs="Simplified Arabic"/>
                <w:sz w:val="24"/>
                <w:szCs w:val="24"/>
                <w:rtl/>
              </w:rPr>
            </w:pPr>
          </w:p>
        </w:tc>
        <w:tc>
          <w:tcPr>
            <w:tcW w:w="1480" w:type="pct"/>
          </w:tcPr>
          <w:p w:rsidR="003B71EB" w:rsidRDefault="003B71EB" w:rsidP="00D32009">
            <w:pPr>
              <w:spacing w:line="360" w:lineRule="auto"/>
              <w:rPr>
                <w:rFonts w:cs="Simplified Arabic"/>
                <w:sz w:val="24"/>
                <w:szCs w:val="24"/>
                <w:rtl/>
              </w:rPr>
            </w:pPr>
          </w:p>
        </w:tc>
        <w:tc>
          <w:tcPr>
            <w:tcW w:w="610" w:type="pct"/>
          </w:tcPr>
          <w:p w:rsidR="003B71EB" w:rsidRDefault="003B71EB" w:rsidP="00D32009">
            <w:pPr>
              <w:spacing w:line="360" w:lineRule="auto"/>
              <w:rPr>
                <w:rFonts w:cs="Simplified Arabic"/>
                <w:sz w:val="24"/>
                <w:szCs w:val="24"/>
                <w:rtl/>
              </w:rPr>
            </w:pPr>
          </w:p>
        </w:tc>
        <w:tc>
          <w:tcPr>
            <w:tcW w:w="2492" w:type="pct"/>
          </w:tcPr>
          <w:p w:rsidR="003B71EB" w:rsidRPr="00A84A8E" w:rsidRDefault="000E54FB" w:rsidP="00E738D2">
            <w:pPr>
              <w:spacing w:line="360" w:lineRule="auto"/>
              <w:rPr>
                <w:rFonts w:cs="Simplified Arabic"/>
                <w:sz w:val="24"/>
                <w:szCs w:val="24"/>
              </w:rPr>
            </w:pPr>
            <w:r>
              <w:rPr>
                <w:rFonts w:cs="Simplified Arabic"/>
                <w:sz w:val="24"/>
                <w:szCs w:val="24"/>
              </w:rPr>
              <w:t>Report of</w:t>
            </w:r>
            <w:r w:rsidR="003B71EB" w:rsidRPr="003B71EB">
              <w:rPr>
                <w:rFonts w:cs="Simplified Arabic"/>
                <w:sz w:val="24"/>
                <w:szCs w:val="24"/>
              </w:rPr>
              <w:t xml:space="preserve"> </w:t>
            </w:r>
            <w:r w:rsidRPr="003B71EB">
              <w:rPr>
                <w:rFonts w:cs="Simplified Arabic"/>
                <w:sz w:val="24"/>
                <w:szCs w:val="24"/>
              </w:rPr>
              <w:t xml:space="preserve">institutional performance assessment and measurement </w:t>
            </w:r>
            <w:r w:rsidR="003B71EB" w:rsidRPr="003B71EB">
              <w:rPr>
                <w:rFonts w:cs="Simplified Arabic"/>
                <w:sz w:val="24"/>
                <w:szCs w:val="24"/>
              </w:rPr>
              <w:t>results</w:t>
            </w:r>
            <w:r>
              <w:rPr>
                <w:rFonts w:cs="Simplified Arabic"/>
                <w:sz w:val="24"/>
                <w:szCs w:val="24"/>
              </w:rPr>
              <w:t>’</w:t>
            </w:r>
            <w:r w:rsidRPr="003B71EB">
              <w:rPr>
                <w:rFonts w:cs="Simplified Arabic"/>
                <w:sz w:val="24"/>
                <w:szCs w:val="24"/>
              </w:rPr>
              <w:t xml:space="preserve"> studies</w:t>
            </w:r>
            <w:r w:rsidR="003B71EB" w:rsidRPr="003B71EB">
              <w:rPr>
                <w:rFonts w:cs="Simplified Arabic"/>
                <w:sz w:val="24"/>
                <w:szCs w:val="24"/>
              </w:rPr>
              <w:t xml:space="preserve"> (performance indicators) and internal audit</w:t>
            </w:r>
            <w:r>
              <w:rPr>
                <w:rFonts w:cs="Simplified Arabic"/>
                <w:sz w:val="24"/>
                <w:szCs w:val="24"/>
              </w:rPr>
              <w:t xml:space="preserve"> </w:t>
            </w:r>
            <w:r w:rsidR="00E738D2" w:rsidRPr="003B71EB">
              <w:rPr>
                <w:rFonts w:cs="Simplified Arabic"/>
                <w:sz w:val="24"/>
                <w:szCs w:val="24"/>
              </w:rPr>
              <w:t>results</w:t>
            </w:r>
            <w:r w:rsidR="00E738D2">
              <w:rPr>
                <w:rFonts w:cs="Simplified Arabic"/>
                <w:sz w:val="24"/>
                <w:szCs w:val="24"/>
              </w:rPr>
              <w:t xml:space="preserve"> </w:t>
            </w:r>
            <w:r>
              <w:rPr>
                <w:rFonts w:cs="Simplified Arabic"/>
                <w:sz w:val="24"/>
                <w:szCs w:val="24"/>
              </w:rPr>
              <w:t>of the d</w:t>
            </w:r>
            <w:r w:rsidR="003B71EB" w:rsidRPr="003B71EB">
              <w:rPr>
                <w:rFonts w:cs="Simplified Arabic"/>
                <w:sz w:val="24"/>
                <w:szCs w:val="24"/>
              </w:rPr>
              <w:t>epartment</w:t>
            </w:r>
          </w:p>
        </w:tc>
      </w:tr>
      <w:tr w:rsidR="000E54FB" w:rsidTr="00D32009">
        <w:tc>
          <w:tcPr>
            <w:tcW w:w="418" w:type="pct"/>
          </w:tcPr>
          <w:p w:rsidR="000E54FB" w:rsidRDefault="000E54FB" w:rsidP="00D32009">
            <w:pPr>
              <w:jc w:val="both"/>
              <w:rPr>
                <w:rFonts w:cs="Simplified Arabic"/>
                <w:sz w:val="24"/>
                <w:szCs w:val="24"/>
                <w:rtl/>
              </w:rPr>
            </w:pPr>
          </w:p>
        </w:tc>
        <w:tc>
          <w:tcPr>
            <w:tcW w:w="1480" w:type="pct"/>
          </w:tcPr>
          <w:p w:rsidR="000E54FB" w:rsidRDefault="000E54FB" w:rsidP="00D32009">
            <w:pPr>
              <w:spacing w:line="360" w:lineRule="auto"/>
              <w:rPr>
                <w:rFonts w:cs="Simplified Arabic"/>
                <w:sz w:val="24"/>
                <w:szCs w:val="24"/>
                <w:rtl/>
              </w:rPr>
            </w:pPr>
          </w:p>
        </w:tc>
        <w:tc>
          <w:tcPr>
            <w:tcW w:w="610" w:type="pct"/>
          </w:tcPr>
          <w:p w:rsidR="000E54FB" w:rsidRDefault="000E54FB" w:rsidP="00D32009">
            <w:pPr>
              <w:spacing w:line="360" w:lineRule="auto"/>
              <w:rPr>
                <w:rFonts w:cs="Simplified Arabic"/>
                <w:sz w:val="24"/>
                <w:szCs w:val="24"/>
                <w:rtl/>
              </w:rPr>
            </w:pPr>
          </w:p>
        </w:tc>
        <w:tc>
          <w:tcPr>
            <w:tcW w:w="2492" w:type="pct"/>
          </w:tcPr>
          <w:p w:rsidR="000E54FB" w:rsidRPr="003B71EB" w:rsidRDefault="00E738D2" w:rsidP="00E738D2">
            <w:pPr>
              <w:spacing w:line="360" w:lineRule="auto"/>
              <w:rPr>
                <w:rFonts w:cs="Simplified Arabic"/>
                <w:sz w:val="24"/>
                <w:szCs w:val="24"/>
              </w:rPr>
            </w:pPr>
            <w:r w:rsidRPr="00E738D2">
              <w:rPr>
                <w:rFonts w:cs="Simplified Arabic"/>
                <w:sz w:val="24"/>
                <w:szCs w:val="24"/>
              </w:rPr>
              <w:t>Evidence</w:t>
            </w:r>
            <w:r>
              <w:rPr>
                <w:rFonts w:cs="Simplified Arabic"/>
                <w:sz w:val="24"/>
                <w:szCs w:val="24"/>
              </w:rPr>
              <w:t xml:space="preserve"> of e</w:t>
            </w:r>
            <w:r w:rsidRPr="00E738D2">
              <w:rPr>
                <w:rFonts w:cs="Simplified Arabic"/>
                <w:sz w:val="24"/>
                <w:szCs w:val="24"/>
              </w:rPr>
              <w:t xml:space="preserve">mployee involvement </w:t>
            </w:r>
            <w:r>
              <w:rPr>
                <w:rFonts w:cs="Simplified Arabic"/>
                <w:sz w:val="24"/>
                <w:szCs w:val="24"/>
              </w:rPr>
              <w:t>at the</w:t>
            </w:r>
            <w:r w:rsidRPr="00E738D2">
              <w:rPr>
                <w:rFonts w:cs="Simplified Arabic"/>
                <w:sz w:val="24"/>
                <w:szCs w:val="24"/>
              </w:rPr>
              <w:t xml:space="preserve"> </w:t>
            </w:r>
            <w:r>
              <w:rPr>
                <w:rFonts w:cs="Simplified Arabic"/>
                <w:sz w:val="24"/>
                <w:szCs w:val="24"/>
              </w:rPr>
              <w:t>department</w:t>
            </w:r>
            <w:r w:rsidRPr="00E738D2">
              <w:rPr>
                <w:rFonts w:cs="Simplified Arabic"/>
                <w:sz w:val="24"/>
                <w:szCs w:val="24"/>
              </w:rPr>
              <w:t xml:space="preserve"> in identifying initiatives and activities and detailed operational plans </w:t>
            </w:r>
          </w:p>
        </w:tc>
      </w:tr>
      <w:tr w:rsidR="00E738D2" w:rsidTr="00D32009">
        <w:tc>
          <w:tcPr>
            <w:tcW w:w="418" w:type="pct"/>
          </w:tcPr>
          <w:p w:rsidR="00E738D2" w:rsidRDefault="00E738D2" w:rsidP="00D32009">
            <w:pPr>
              <w:jc w:val="both"/>
              <w:rPr>
                <w:rFonts w:cs="Simplified Arabic"/>
                <w:sz w:val="24"/>
                <w:szCs w:val="24"/>
                <w:rtl/>
              </w:rPr>
            </w:pPr>
          </w:p>
        </w:tc>
        <w:tc>
          <w:tcPr>
            <w:tcW w:w="1480" w:type="pct"/>
          </w:tcPr>
          <w:p w:rsidR="00E738D2" w:rsidRDefault="00E738D2" w:rsidP="00D32009">
            <w:pPr>
              <w:spacing w:line="360" w:lineRule="auto"/>
              <w:rPr>
                <w:rFonts w:cs="Simplified Arabic"/>
                <w:sz w:val="24"/>
                <w:szCs w:val="24"/>
                <w:rtl/>
              </w:rPr>
            </w:pPr>
          </w:p>
        </w:tc>
        <w:tc>
          <w:tcPr>
            <w:tcW w:w="610" w:type="pct"/>
          </w:tcPr>
          <w:p w:rsidR="00E738D2" w:rsidRDefault="00E738D2" w:rsidP="00D32009">
            <w:pPr>
              <w:spacing w:line="360" w:lineRule="auto"/>
              <w:rPr>
                <w:rFonts w:cs="Simplified Arabic"/>
                <w:sz w:val="24"/>
                <w:szCs w:val="24"/>
                <w:rtl/>
              </w:rPr>
            </w:pPr>
          </w:p>
        </w:tc>
        <w:tc>
          <w:tcPr>
            <w:tcW w:w="2492" w:type="pct"/>
          </w:tcPr>
          <w:p w:rsidR="00E738D2" w:rsidRPr="00E738D2" w:rsidRDefault="00E738D2" w:rsidP="00E738D2">
            <w:pPr>
              <w:spacing w:line="360" w:lineRule="auto"/>
              <w:rPr>
                <w:rFonts w:cs="Simplified Arabic"/>
                <w:sz w:val="24"/>
                <w:szCs w:val="24"/>
              </w:rPr>
            </w:pPr>
            <w:r w:rsidRPr="00E738D2">
              <w:rPr>
                <w:rFonts w:cs="Simplified Arabic"/>
                <w:sz w:val="24"/>
                <w:szCs w:val="24"/>
              </w:rPr>
              <w:t>Risk analysis models</w:t>
            </w:r>
          </w:p>
        </w:tc>
      </w:tr>
      <w:tr w:rsidR="00E738D2" w:rsidTr="00D32009">
        <w:tc>
          <w:tcPr>
            <w:tcW w:w="418" w:type="pct"/>
          </w:tcPr>
          <w:p w:rsidR="00E738D2" w:rsidRDefault="00E738D2" w:rsidP="00D32009">
            <w:pPr>
              <w:jc w:val="both"/>
              <w:rPr>
                <w:rFonts w:cs="Simplified Arabic"/>
                <w:sz w:val="24"/>
                <w:szCs w:val="24"/>
                <w:rtl/>
              </w:rPr>
            </w:pPr>
          </w:p>
        </w:tc>
        <w:tc>
          <w:tcPr>
            <w:tcW w:w="1480" w:type="pct"/>
          </w:tcPr>
          <w:p w:rsidR="00E738D2" w:rsidRDefault="00E738D2" w:rsidP="00D32009">
            <w:pPr>
              <w:spacing w:line="360" w:lineRule="auto"/>
              <w:rPr>
                <w:rFonts w:cs="Simplified Arabic"/>
                <w:sz w:val="24"/>
                <w:szCs w:val="24"/>
                <w:rtl/>
              </w:rPr>
            </w:pPr>
          </w:p>
        </w:tc>
        <w:tc>
          <w:tcPr>
            <w:tcW w:w="610" w:type="pct"/>
          </w:tcPr>
          <w:p w:rsidR="00E738D2" w:rsidRDefault="00E738D2" w:rsidP="00D32009">
            <w:pPr>
              <w:spacing w:line="360" w:lineRule="auto"/>
              <w:rPr>
                <w:rFonts w:cs="Simplified Arabic"/>
                <w:sz w:val="24"/>
                <w:szCs w:val="24"/>
                <w:rtl/>
              </w:rPr>
            </w:pPr>
          </w:p>
        </w:tc>
        <w:tc>
          <w:tcPr>
            <w:tcW w:w="2492" w:type="pct"/>
          </w:tcPr>
          <w:p w:rsidR="00E738D2" w:rsidRPr="00E738D2" w:rsidRDefault="00E738D2" w:rsidP="00E738D2">
            <w:pPr>
              <w:spacing w:line="360" w:lineRule="auto"/>
              <w:rPr>
                <w:rFonts w:cs="Simplified Arabic"/>
                <w:sz w:val="24"/>
                <w:szCs w:val="24"/>
              </w:rPr>
            </w:pPr>
            <w:r w:rsidRPr="00E738D2">
              <w:rPr>
                <w:rFonts w:cs="Simplified Arabic"/>
                <w:sz w:val="24"/>
                <w:szCs w:val="24"/>
              </w:rPr>
              <w:t xml:space="preserve">Alternative plans </w:t>
            </w:r>
            <w:r>
              <w:rPr>
                <w:rFonts w:cs="Simplified Arabic"/>
                <w:sz w:val="24"/>
                <w:szCs w:val="24"/>
              </w:rPr>
              <w:t xml:space="preserve">and </w:t>
            </w:r>
            <w:r w:rsidRPr="00E738D2">
              <w:rPr>
                <w:rFonts w:cs="Simplified Arabic"/>
                <w:sz w:val="24"/>
                <w:szCs w:val="24"/>
              </w:rPr>
              <w:t>evidence</w:t>
            </w:r>
            <w:r>
              <w:rPr>
                <w:rFonts w:cs="Simplified Arabic"/>
                <w:sz w:val="24"/>
                <w:szCs w:val="24"/>
              </w:rPr>
              <w:t>s</w:t>
            </w:r>
            <w:r w:rsidRPr="00E738D2">
              <w:rPr>
                <w:rFonts w:cs="Simplified Arabic"/>
                <w:sz w:val="24"/>
                <w:szCs w:val="24"/>
              </w:rPr>
              <w:t xml:space="preserve"> of </w:t>
            </w:r>
            <w:r>
              <w:rPr>
                <w:rFonts w:cs="Simplified Arabic"/>
                <w:sz w:val="24"/>
                <w:szCs w:val="24"/>
              </w:rPr>
              <w:t xml:space="preserve">applying </w:t>
            </w:r>
            <w:r w:rsidRPr="00E738D2">
              <w:rPr>
                <w:rFonts w:cs="Simplified Arabic"/>
                <w:sz w:val="24"/>
                <w:szCs w:val="24"/>
              </w:rPr>
              <w:t xml:space="preserve">these plans </w:t>
            </w:r>
          </w:p>
        </w:tc>
      </w:tr>
      <w:tr w:rsidR="00E738D2" w:rsidTr="00D32009">
        <w:tc>
          <w:tcPr>
            <w:tcW w:w="418" w:type="pct"/>
          </w:tcPr>
          <w:p w:rsidR="00E738D2" w:rsidRDefault="00E738D2" w:rsidP="00D32009">
            <w:pPr>
              <w:jc w:val="both"/>
              <w:rPr>
                <w:rFonts w:cs="Simplified Arabic"/>
                <w:sz w:val="24"/>
                <w:szCs w:val="24"/>
                <w:rtl/>
              </w:rPr>
            </w:pPr>
          </w:p>
        </w:tc>
        <w:tc>
          <w:tcPr>
            <w:tcW w:w="1480" w:type="pct"/>
          </w:tcPr>
          <w:p w:rsidR="00E738D2" w:rsidRDefault="00E738D2" w:rsidP="00D32009">
            <w:pPr>
              <w:spacing w:line="360" w:lineRule="auto"/>
              <w:rPr>
                <w:rFonts w:cs="Simplified Arabic"/>
                <w:sz w:val="24"/>
                <w:szCs w:val="24"/>
                <w:rtl/>
              </w:rPr>
            </w:pPr>
          </w:p>
        </w:tc>
        <w:tc>
          <w:tcPr>
            <w:tcW w:w="610" w:type="pct"/>
          </w:tcPr>
          <w:p w:rsidR="00E738D2" w:rsidRDefault="00E738D2" w:rsidP="00D32009">
            <w:pPr>
              <w:spacing w:line="360" w:lineRule="auto"/>
              <w:rPr>
                <w:rFonts w:cs="Simplified Arabic"/>
                <w:sz w:val="24"/>
                <w:szCs w:val="24"/>
                <w:rtl/>
              </w:rPr>
            </w:pPr>
          </w:p>
        </w:tc>
        <w:tc>
          <w:tcPr>
            <w:tcW w:w="2492" w:type="pct"/>
          </w:tcPr>
          <w:p w:rsidR="00E738D2" w:rsidRPr="00E738D2" w:rsidRDefault="00E738D2" w:rsidP="00E738D2">
            <w:pPr>
              <w:spacing w:line="360" w:lineRule="auto"/>
              <w:rPr>
                <w:rFonts w:cs="Simplified Arabic"/>
                <w:sz w:val="24"/>
                <w:szCs w:val="24"/>
              </w:rPr>
            </w:pPr>
            <w:r w:rsidRPr="00E738D2">
              <w:rPr>
                <w:rFonts w:cs="Simplified Arabic"/>
                <w:sz w:val="24"/>
                <w:szCs w:val="24"/>
              </w:rPr>
              <w:t>List of methodologies and updated work</w:t>
            </w:r>
            <w:r>
              <w:t xml:space="preserve"> </w:t>
            </w:r>
            <w:r w:rsidRPr="00E738D2">
              <w:rPr>
                <w:rFonts w:cs="Simplified Arabic"/>
                <w:sz w:val="24"/>
                <w:szCs w:val="24"/>
              </w:rPr>
              <w:t>procedures</w:t>
            </w:r>
          </w:p>
        </w:tc>
      </w:tr>
    </w:tbl>
    <w:p w:rsidR="002C569A" w:rsidRPr="002C569A" w:rsidRDefault="002C569A" w:rsidP="002C569A">
      <w:pPr>
        <w:bidi/>
        <w:spacing w:line="360" w:lineRule="auto"/>
        <w:rPr>
          <w:rFonts w:cs="Simplified Arabic"/>
          <w:sz w:val="24"/>
          <w:szCs w:val="24"/>
        </w:rPr>
      </w:pPr>
    </w:p>
    <w:p w:rsidR="00C77EB5" w:rsidRPr="00DF035B" w:rsidRDefault="00C77EB5" w:rsidP="003C17A8">
      <w:pPr>
        <w:pStyle w:val="ListParagraph"/>
        <w:bidi/>
        <w:spacing w:line="360" w:lineRule="auto"/>
        <w:ind w:left="1440"/>
        <w:rPr>
          <w:rFonts w:cs="Simplified Arabic"/>
          <w:lang w:bidi="ar-AE"/>
        </w:rPr>
      </w:pPr>
    </w:p>
    <w:p w:rsidR="00C77EB5" w:rsidRPr="00DF035B" w:rsidRDefault="00C77EB5" w:rsidP="003C17A8">
      <w:pPr>
        <w:pStyle w:val="ListParagraph"/>
        <w:bidi/>
        <w:spacing w:line="360" w:lineRule="auto"/>
        <w:ind w:left="1440"/>
        <w:rPr>
          <w:rFonts w:cs="Simplified Arabic"/>
          <w:lang w:bidi="ar-AE"/>
        </w:rPr>
      </w:pPr>
    </w:p>
    <w:p w:rsidR="00C77EB5" w:rsidRPr="00DF035B" w:rsidRDefault="00C77EB5" w:rsidP="003C17A8">
      <w:pPr>
        <w:pStyle w:val="ListParagraph"/>
        <w:bidi/>
        <w:spacing w:line="360" w:lineRule="auto"/>
        <w:ind w:left="1440"/>
        <w:rPr>
          <w:rFonts w:cs="Simplified Arabic"/>
          <w:lang w:bidi="ar-AE"/>
        </w:rPr>
      </w:pPr>
    </w:p>
    <w:p w:rsidR="00C77EB5" w:rsidRPr="00DF035B" w:rsidRDefault="00C77EB5" w:rsidP="003C17A8">
      <w:pPr>
        <w:pStyle w:val="ListParagraph"/>
        <w:bidi/>
        <w:spacing w:line="360" w:lineRule="auto"/>
        <w:ind w:left="1440"/>
        <w:rPr>
          <w:rFonts w:cs="Simplified Arabic"/>
          <w:lang w:bidi="ar-AE"/>
        </w:rPr>
      </w:pPr>
    </w:p>
    <w:p w:rsidR="00C77EB5" w:rsidRPr="00DF035B" w:rsidRDefault="00C77EB5" w:rsidP="003C17A8">
      <w:pPr>
        <w:pStyle w:val="ListParagraph"/>
        <w:bidi/>
        <w:spacing w:line="360" w:lineRule="auto"/>
        <w:ind w:left="1440"/>
        <w:rPr>
          <w:rFonts w:cs="Simplified Arabic"/>
          <w:lang w:bidi="ar-AE"/>
        </w:rPr>
      </w:pPr>
    </w:p>
    <w:p w:rsidR="002E3227" w:rsidRPr="00682834" w:rsidRDefault="002E3227" w:rsidP="002E3227">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t>2</w:t>
      </w:r>
      <w:r w:rsidRPr="00682834">
        <w:rPr>
          <w:rFonts w:cs="Simplified Arabic"/>
          <w:color w:val="auto"/>
          <w:sz w:val="24"/>
          <w:szCs w:val="24"/>
        </w:rPr>
        <w:t>/</w:t>
      </w:r>
      <w:r>
        <w:rPr>
          <w:rFonts w:cs="Simplified Arabic"/>
          <w:color w:val="auto"/>
          <w:sz w:val="24"/>
          <w:szCs w:val="24"/>
        </w:rPr>
        <w:t>2</w:t>
      </w:r>
      <w:r w:rsidRPr="00682834">
        <w:rPr>
          <w:rFonts w:cs="Simplified Arabic"/>
          <w:color w:val="auto"/>
          <w:sz w:val="24"/>
          <w:szCs w:val="24"/>
        </w:rPr>
        <w:t xml:space="preserve"> </w:t>
      </w:r>
      <w:r w:rsidRPr="002E3227">
        <w:rPr>
          <w:rFonts w:cs="Simplified Arabic"/>
          <w:color w:val="auto"/>
          <w:sz w:val="24"/>
          <w:szCs w:val="24"/>
        </w:rPr>
        <w:t>Dissemination of the strategy and its supporting policies, and its implementation and follow-up</w:t>
      </w:r>
    </w:p>
    <w:p w:rsidR="002E3227" w:rsidRDefault="002E3227" w:rsidP="002E3227">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2E3227" w:rsidTr="00D32009">
        <w:trPr>
          <w:tblHeader/>
        </w:trPr>
        <w:tc>
          <w:tcPr>
            <w:tcW w:w="418" w:type="pct"/>
            <w:shd w:val="clear" w:color="auto" w:fill="C4BC96" w:themeFill="background2" w:themeFillShade="BF"/>
            <w:vAlign w:val="center"/>
          </w:tcPr>
          <w:p w:rsidR="002E3227" w:rsidRPr="0091752F" w:rsidRDefault="002E3227" w:rsidP="00D32009">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2E3227" w:rsidRPr="0091752F" w:rsidRDefault="002E3227" w:rsidP="00D32009">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2E3227" w:rsidRDefault="002E3227" w:rsidP="00D32009">
            <w:pPr>
              <w:jc w:val="center"/>
              <w:rPr>
                <w:rFonts w:cs="Simplified Arabic"/>
                <w:b/>
                <w:bCs/>
                <w:sz w:val="24"/>
                <w:szCs w:val="24"/>
              </w:rPr>
            </w:pPr>
            <w:r>
              <w:rPr>
                <w:rFonts w:cs="Simplified Arabic"/>
                <w:b/>
                <w:bCs/>
                <w:sz w:val="24"/>
                <w:szCs w:val="24"/>
              </w:rPr>
              <w:t xml:space="preserve">Available </w:t>
            </w:r>
          </w:p>
          <w:p w:rsidR="002E3227" w:rsidRPr="0091752F" w:rsidRDefault="002E3227" w:rsidP="00D32009">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2E3227" w:rsidRPr="0091752F" w:rsidRDefault="002E3227" w:rsidP="00D32009">
            <w:pPr>
              <w:jc w:val="center"/>
              <w:rPr>
                <w:rFonts w:cs="Simplified Arabic"/>
                <w:b/>
                <w:bCs/>
                <w:sz w:val="24"/>
                <w:szCs w:val="24"/>
                <w:rtl/>
              </w:rPr>
            </w:pPr>
            <w:r>
              <w:rPr>
                <w:rFonts w:cs="Simplified Arabic"/>
                <w:b/>
                <w:bCs/>
                <w:sz w:val="24"/>
                <w:szCs w:val="24"/>
              </w:rPr>
              <w:t>Required Evidence Name</w:t>
            </w:r>
          </w:p>
        </w:tc>
      </w:tr>
      <w:tr w:rsidR="002E3227" w:rsidTr="00D32009">
        <w:tc>
          <w:tcPr>
            <w:tcW w:w="418" w:type="pct"/>
          </w:tcPr>
          <w:p w:rsidR="002E3227" w:rsidRDefault="002E3227" w:rsidP="00D32009">
            <w:pPr>
              <w:jc w:val="both"/>
              <w:rPr>
                <w:rFonts w:cs="Simplified Arabic"/>
                <w:sz w:val="24"/>
                <w:szCs w:val="24"/>
                <w:rtl/>
                <w:lang w:bidi="ar-JO"/>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Default="002E3227" w:rsidP="002E3227">
            <w:pPr>
              <w:spacing w:line="360" w:lineRule="auto"/>
              <w:rPr>
                <w:rFonts w:cs="Simplified Arabic"/>
                <w:sz w:val="24"/>
                <w:szCs w:val="24"/>
                <w:rtl/>
              </w:rPr>
            </w:pPr>
            <w:r w:rsidRPr="002E3227">
              <w:rPr>
                <w:rFonts w:cs="Simplified Arabic"/>
                <w:sz w:val="24"/>
                <w:szCs w:val="24"/>
              </w:rPr>
              <w:t xml:space="preserve">Minutes of the meetings of </w:t>
            </w:r>
            <w:r>
              <w:rPr>
                <w:rFonts w:cs="Simplified Arabic"/>
                <w:sz w:val="24"/>
                <w:szCs w:val="24"/>
              </w:rPr>
              <w:t xml:space="preserve">the </w:t>
            </w:r>
            <w:r w:rsidRPr="002E3227">
              <w:rPr>
                <w:rFonts w:cs="Simplified Arabic"/>
                <w:sz w:val="24"/>
                <w:szCs w:val="24"/>
              </w:rPr>
              <w:t>operational plans</w:t>
            </w:r>
            <w:r>
              <w:rPr>
                <w:rFonts w:cs="Simplified Arabic"/>
                <w:sz w:val="24"/>
                <w:szCs w:val="24"/>
              </w:rPr>
              <w:t>’</w:t>
            </w:r>
            <w:r w:rsidRPr="002E3227">
              <w:rPr>
                <w:rFonts w:cs="Simplified Arabic"/>
                <w:sz w:val="24"/>
                <w:szCs w:val="24"/>
              </w:rPr>
              <w:t xml:space="preserve"> </w:t>
            </w:r>
            <w:r>
              <w:rPr>
                <w:rFonts w:cs="Simplified Arabic"/>
                <w:sz w:val="24"/>
                <w:szCs w:val="24"/>
              </w:rPr>
              <w:t xml:space="preserve">implementation follow up </w:t>
            </w:r>
            <w:r w:rsidRPr="002E3227">
              <w:rPr>
                <w:rFonts w:cs="Simplified Arabic"/>
                <w:sz w:val="24"/>
                <w:szCs w:val="24"/>
              </w:rPr>
              <w:t xml:space="preserve">and achieve </w:t>
            </w:r>
            <w:r>
              <w:rPr>
                <w:rFonts w:cs="Simplified Arabic"/>
                <w:sz w:val="24"/>
                <w:szCs w:val="24"/>
              </w:rPr>
              <w:t>department’s</w:t>
            </w:r>
            <w:r w:rsidRPr="002E3227">
              <w:rPr>
                <w:rFonts w:cs="Simplified Arabic"/>
                <w:sz w:val="24"/>
                <w:szCs w:val="24"/>
              </w:rPr>
              <w:t xml:space="preserve"> objectives and plans implementation ratios</w:t>
            </w:r>
          </w:p>
        </w:tc>
      </w:tr>
      <w:tr w:rsidR="002E3227" w:rsidTr="00D32009">
        <w:tc>
          <w:tcPr>
            <w:tcW w:w="418" w:type="pct"/>
          </w:tcPr>
          <w:p w:rsidR="002E3227" w:rsidRDefault="002E3227" w:rsidP="00D32009">
            <w:pPr>
              <w:jc w:val="both"/>
              <w:rPr>
                <w:rFonts w:cs="Simplified Arabic"/>
                <w:sz w:val="24"/>
                <w:szCs w:val="24"/>
                <w:rtl/>
                <w:lang w:bidi="ar-JO"/>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Default="002E3227" w:rsidP="00A06308">
            <w:pPr>
              <w:spacing w:line="360" w:lineRule="auto"/>
              <w:rPr>
                <w:rFonts w:cs="Simplified Arabic"/>
                <w:sz w:val="24"/>
                <w:szCs w:val="24"/>
                <w:rtl/>
              </w:rPr>
            </w:pPr>
            <w:r w:rsidRPr="002E3227">
              <w:rPr>
                <w:rFonts w:cs="Simplified Arabic"/>
                <w:sz w:val="24"/>
                <w:szCs w:val="24"/>
              </w:rPr>
              <w:t>Evidence</w:t>
            </w:r>
            <w:r>
              <w:rPr>
                <w:rFonts w:cs="Simplified Arabic"/>
                <w:sz w:val="24"/>
                <w:szCs w:val="24"/>
              </w:rPr>
              <w:t>s</w:t>
            </w:r>
            <w:r w:rsidRPr="002E3227">
              <w:rPr>
                <w:rFonts w:cs="Simplified Arabic"/>
                <w:sz w:val="24"/>
                <w:szCs w:val="24"/>
              </w:rPr>
              <w:t xml:space="preserve"> and documents on the application of strategic planning and </w:t>
            </w:r>
            <w:r>
              <w:rPr>
                <w:rFonts w:cs="Simplified Arabic"/>
                <w:sz w:val="24"/>
                <w:szCs w:val="24"/>
              </w:rPr>
              <w:t xml:space="preserve">risk management methodology in disseminating </w:t>
            </w:r>
            <w:r w:rsidRPr="002E3227">
              <w:rPr>
                <w:rFonts w:cs="Simplified Arabic"/>
                <w:sz w:val="24"/>
                <w:szCs w:val="24"/>
              </w:rPr>
              <w:t xml:space="preserve">the </w:t>
            </w:r>
            <w:r>
              <w:rPr>
                <w:rFonts w:cs="Simplified Arabic"/>
                <w:sz w:val="24"/>
                <w:szCs w:val="24"/>
              </w:rPr>
              <w:t xml:space="preserve">department’s </w:t>
            </w:r>
            <w:r w:rsidRPr="002E3227">
              <w:rPr>
                <w:rFonts w:cs="Simplified Arabic"/>
                <w:sz w:val="24"/>
                <w:szCs w:val="24"/>
              </w:rPr>
              <w:t xml:space="preserve">strategic plan </w:t>
            </w:r>
            <w:r>
              <w:rPr>
                <w:rFonts w:cs="Simplified Arabic"/>
                <w:sz w:val="24"/>
                <w:szCs w:val="24"/>
              </w:rPr>
              <w:t xml:space="preserve">that </w:t>
            </w:r>
            <w:r w:rsidRPr="002E3227">
              <w:rPr>
                <w:rFonts w:cs="Simplified Arabic"/>
                <w:sz w:val="24"/>
                <w:szCs w:val="24"/>
              </w:rPr>
              <w:t xml:space="preserve">describes the </w:t>
            </w:r>
            <w:r>
              <w:rPr>
                <w:rFonts w:cs="Simplified Arabic"/>
                <w:sz w:val="24"/>
                <w:szCs w:val="24"/>
              </w:rPr>
              <w:t>department’s director</w:t>
            </w:r>
            <w:r w:rsidRPr="002E3227">
              <w:rPr>
                <w:rFonts w:cs="Simplified Arabic"/>
                <w:sz w:val="24"/>
                <w:szCs w:val="24"/>
              </w:rPr>
              <w:t xml:space="preserve"> /</w:t>
            </w:r>
            <w:r>
              <w:rPr>
                <w:rFonts w:cs="Simplified Arabic"/>
                <w:sz w:val="24"/>
                <w:szCs w:val="24"/>
              </w:rPr>
              <w:t xml:space="preserve"> sections’</w:t>
            </w:r>
            <w:r w:rsidRPr="002E3227">
              <w:rPr>
                <w:rFonts w:cs="Simplified Arabic"/>
                <w:sz w:val="24"/>
                <w:szCs w:val="24"/>
              </w:rPr>
              <w:t xml:space="preserve"> </w:t>
            </w:r>
            <w:r>
              <w:rPr>
                <w:rFonts w:cs="Simplified Arabic"/>
                <w:sz w:val="24"/>
                <w:szCs w:val="24"/>
              </w:rPr>
              <w:t>heads in p</w:t>
            </w:r>
            <w:r w:rsidRPr="002E3227">
              <w:rPr>
                <w:rFonts w:cs="Simplified Arabic"/>
                <w:sz w:val="24"/>
                <w:szCs w:val="24"/>
              </w:rPr>
              <w:t>ublish</w:t>
            </w:r>
            <w:r>
              <w:rPr>
                <w:rFonts w:cs="Simplified Arabic"/>
                <w:sz w:val="24"/>
                <w:szCs w:val="24"/>
              </w:rPr>
              <w:t>ing and defining</w:t>
            </w:r>
            <w:r w:rsidR="00A06308">
              <w:rPr>
                <w:rFonts w:cs="Simplified Arabic"/>
                <w:sz w:val="24"/>
                <w:szCs w:val="24"/>
              </w:rPr>
              <w:t xml:space="preserve"> the</w:t>
            </w:r>
            <w:r w:rsidRPr="002E3227">
              <w:rPr>
                <w:rFonts w:cs="Simplified Arabic"/>
                <w:sz w:val="24"/>
                <w:szCs w:val="24"/>
              </w:rPr>
              <w:t xml:space="preserve"> </w:t>
            </w:r>
            <w:r>
              <w:rPr>
                <w:rFonts w:cs="Simplified Arabic"/>
                <w:sz w:val="24"/>
                <w:szCs w:val="24"/>
              </w:rPr>
              <w:t>s</w:t>
            </w:r>
            <w:r w:rsidRPr="002E3227">
              <w:rPr>
                <w:rFonts w:cs="Simplified Arabic"/>
                <w:sz w:val="24"/>
                <w:szCs w:val="24"/>
              </w:rPr>
              <w:t>trategic Plan (</w:t>
            </w:r>
            <w:r w:rsidR="00A06308" w:rsidRPr="002E3227">
              <w:rPr>
                <w:rFonts w:cs="Simplified Arabic"/>
                <w:sz w:val="24"/>
                <w:szCs w:val="24"/>
              </w:rPr>
              <w:t>entity</w:t>
            </w:r>
            <w:r w:rsidR="00A06308">
              <w:rPr>
                <w:rFonts w:cs="Simplified Arabic"/>
                <w:sz w:val="24"/>
                <w:szCs w:val="24"/>
              </w:rPr>
              <w:t xml:space="preserve">’s </w:t>
            </w:r>
            <w:r w:rsidRPr="002E3227">
              <w:rPr>
                <w:rFonts w:cs="Simplified Arabic"/>
                <w:sz w:val="24"/>
                <w:szCs w:val="24"/>
              </w:rPr>
              <w:t xml:space="preserve">vision, mission and objectives) to </w:t>
            </w:r>
            <w:r w:rsidR="00A06308">
              <w:rPr>
                <w:rFonts w:cs="Simplified Arabic"/>
                <w:sz w:val="24"/>
                <w:szCs w:val="24"/>
              </w:rPr>
              <w:t>department’s</w:t>
            </w:r>
            <w:r w:rsidRPr="002E3227">
              <w:rPr>
                <w:rFonts w:cs="Simplified Arabic"/>
                <w:sz w:val="24"/>
                <w:szCs w:val="24"/>
              </w:rPr>
              <w:t xml:space="preserve"> staff (decision to hold </w:t>
            </w:r>
            <w:r w:rsidR="00A06308">
              <w:rPr>
                <w:rFonts w:cs="Simplified Arabic"/>
                <w:sz w:val="24"/>
                <w:szCs w:val="24"/>
              </w:rPr>
              <w:t>a</w:t>
            </w:r>
            <w:r w:rsidRPr="002E3227">
              <w:rPr>
                <w:rFonts w:cs="Simplified Arabic"/>
                <w:sz w:val="24"/>
                <w:szCs w:val="24"/>
              </w:rPr>
              <w:t xml:space="preserve"> workshop, </w:t>
            </w:r>
            <w:r w:rsidR="00A06308" w:rsidRPr="002E3227">
              <w:rPr>
                <w:rFonts w:cs="Simplified Arabic"/>
                <w:sz w:val="24"/>
                <w:szCs w:val="24"/>
              </w:rPr>
              <w:t xml:space="preserve">Minutes </w:t>
            </w:r>
            <w:r w:rsidR="00A06308">
              <w:rPr>
                <w:rFonts w:cs="Simplified Arabic"/>
                <w:sz w:val="24"/>
                <w:szCs w:val="24"/>
              </w:rPr>
              <w:t xml:space="preserve">of </w:t>
            </w:r>
            <w:r w:rsidRPr="002E3227">
              <w:rPr>
                <w:rFonts w:cs="Simplified Arabic"/>
                <w:sz w:val="24"/>
                <w:szCs w:val="24"/>
              </w:rPr>
              <w:t>meeting with Strategic Planning</w:t>
            </w:r>
            <w:r w:rsidR="00A06308">
              <w:rPr>
                <w:rFonts w:cs="Simplified Arabic"/>
                <w:sz w:val="24"/>
                <w:szCs w:val="24"/>
              </w:rPr>
              <w:t xml:space="preserve"> department</w:t>
            </w:r>
            <w:r w:rsidRPr="002E3227">
              <w:rPr>
                <w:rFonts w:cs="Simplified Arabic"/>
                <w:sz w:val="24"/>
                <w:szCs w:val="24"/>
              </w:rPr>
              <w:t xml:space="preserve">, Meeting Minutes, </w:t>
            </w:r>
            <w:r w:rsidR="00A06308" w:rsidRPr="002E3227">
              <w:rPr>
                <w:rFonts w:cs="Simplified Arabic"/>
                <w:sz w:val="24"/>
                <w:szCs w:val="24"/>
              </w:rPr>
              <w:t>etc.</w:t>
            </w:r>
            <w:r w:rsidRPr="002E3227">
              <w:rPr>
                <w:rFonts w:cs="Simplified Arabic"/>
                <w:sz w:val="24"/>
                <w:szCs w:val="24"/>
              </w:rPr>
              <w:t>...)</w:t>
            </w:r>
          </w:p>
        </w:tc>
      </w:tr>
      <w:tr w:rsidR="002E3227" w:rsidTr="00D32009">
        <w:tc>
          <w:tcPr>
            <w:tcW w:w="418" w:type="pct"/>
          </w:tcPr>
          <w:p w:rsidR="002E3227" w:rsidRDefault="002E3227" w:rsidP="00D32009">
            <w:pPr>
              <w:jc w:val="both"/>
              <w:rPr>
                <w:rFonts w:cs="Simplified Arabic"/>
                <w:sz w:val="24"/>
                <w:szCs w:val="24"/>
                <w:rtl/>
                <w:lang w:bidi="ar-JO"/>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Default="00350A2D" w:rsidP="00350A2D">
            <w:pPr>
              <w:spacing w:line="360" w:lineRule="auto"/>
              <w:rPr>
                <w:rFonts w:cs="Simplified Arabic"/>
                <w:sz w:val="24"/>
                <w:szCs w:val="24"/>
                <w:rtl/>
              </w:rPr>
            </w:pPr>
            <w:r w:rsidRPr="00350A2D">
              <w:rPr>
                <w:rFonts w:cs="Simplified Arabic"/>
                <w:sz w:val="24"/>
                <w:szCs w:val="24"/>
              </w:rPr>
              <w:t xml:space="preserve">Documents and questionnaires measuring the satisfaction level </w:t>
            </w:r>
            <w:r>
              <w:rPr>
                <w:rFonts w:cs="Simplified Arabic"/>
                <w:sz w:val="24"/>
                <w:szCs w:val="24"/>
              </w:rPr>
              <w:t>of</w:t>
            </w:r>
            <w:r w:rsidRPr="00350A2D">
              <w:rPr>
                <w:rFonts w:cs="Simplified Arabic"/>
                <w:sz w:val="24"/>
                <w:szCs w:val="24"/>
              </w:rPr>
              <w:t xml:space="preserve"> the</w:t>
            </w:r>
            <w:r>
              <w:rPr>
                <w:rFonts w:cs="Simplified Arabic"/>
                <w:sz w:val="24"/>
                <w:szCs w:val="24"/>
              </w:rPr>
              <w:t xml:space="preserve"> department’s</w:t>
            </w:r>
            <w:r w:rsidRPr="00350A2D">
              <w:rPr>
                <w:rFonts w:cs="Simplified Arabic"/>
                <w:sz w:val="24"/>
                <w:szCs w:val="24"/>
              </w:rPr>
              <w:t xml:space="preserve"> staff and  customers for the Strategic Plan </w:t>
            </w:r>
            <w:r>
              <w:rPr>
                <w:rFonts w:cs="Simplified Arabic"/>
                <w:sz w:val="24"/>
                <w:szCs w:val="24"/>
              </w:rPr>
              <w:t>of the Department</w:t>
            </w:r>
          </w:p>
        </w:tc>
      </w:tr>
      <w:tr w:rsidR="002E3227" w:rsidTr="00D32009">
        <w:tc>
          <w:tcPr>
            <w:tcW w:w="418" w:type="pct"/>
          </w:tcPr>
          <w:p w:rsidR="002E3227" w:rsidRDefault="002E3227" w:rsidP="00D32009">
            <w:pPr>
              <w:jc w:val="both"/>
              <w:rPr>
                <w:rFonts w:cs="Simplified Arabic"/>
                <w:sz w:val="24"/>
                <w:szCs w:val="24"/>
                <w:rtl/>
                <w:lang w:bidi="ar-JO"/>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Default="00350A2D" w:rsidP="00BE357B">
            <w:pPr>
              <w:spacing w:line="360" w:lineRule="auto"/>
              <w:rPr>
                <w:rFonts w:cs="Simplified Arabic"/>
                <w:sz w:val="24"/>
                <w:szCs w:val="24"/>
                <w:rtl/>
              </w:rPr>
            </w:pPr>
            <w:r w:rsidRPr="00350A2D">
              <w:rPr>
                <w:rFonts w:cs="Simplified Arabic"/>
                <w:sz w:val="24"/>
                <w:szCs w:val="24"/>
              </w:rPr>
              <w:t>Periodic reports to measure the</w:t>
            </w:r>
            <w:r w:rsidR="00BE357B" w:rsidRPr="00350A2D">
              <w:rPr>
                <w:rFonts w:cs="Simplified Arabic"/>
                <w:sz w:val="24"/>
                <w:szCs w:val="24"/>
              </w:rPr>
              <w:t xml:space="preserve"> implementation</w:t>
            </w:r>
            <w:r w:rsidR="00BE357B">
              <w:rPr>
                <w:rFonts w:cs="Simplified Arabic"/>
                <w:sz w:val="24"/>
                <w:szCs w:val="24"/>
              </w:rPr>
              <w:t xml:space="preserve"> level of</w:t>
            </w:r>
            <w:r w:rsidRPr="00350A2D">
              <w:rPr>
                <w:rFonts w:cs="Simplified Arabic"/>
                <w:sz w:val="24"/>
                <w:szCs w:val="24"/>
              </w:rPr>
              <w:t xml:space="preserve"> the strategic plan for the </w:t>
            </w:r>
            <w:r w:rsidR="00BE357B">
              <w:rPr>
                <w:rFonts w:cs="Simplified Arabic"/>
                <w:sz w:val="24"/>
                <w:szCs w:val="24"/>
              </w:rPr>
              <w:t>department</w:t>
            </w:r>
            <w:r w:rsidRPr="00350A2D">
              <w:rPr>
                <w:rFonts w:cs="Simplified Arabic"/>
                <w:sz w:val="24"/>
                <w:szCs w:val="24"/>
              </w:rPr>
              <w:t xml:space="preserve"> and</w:t>
            </w:r>
            <w:r w:rsidR="00BE357B" w:rsidRPr="00350A2D">
              <w:rPr>
                <w:rFonts w:cs="Simplified Arabic"/>
                <w:sz w:val="24"/>
                <w:szCs w:val="24"/>
              </w:rPr>
              <w:t xml:space="preserve"> evidence</w:t>
            </w:r>
            <w:r w:rsidR="00BE357B">
              <w:rPr>
                <w:rFonts w:cs="Simplified Arabic"/>
                <w:sz w:val="24"/>
                <w:szCs w:val="24"/>
              </w:rPr>
              <w:t>s</w:t>
            </w:r>
            <w:r w:rsidRPr="00350A2D">
              <w:rPr>
                <w:rFonts w:cs="Simplified Arabic"/>
                <w:sz w:val="24"/>
                <w:szCs w:val="24"/>
              </w:rPr>
              <w:t xml:space="preserve"> reports of achievement</w:t>
            </w:r>
          </w:p>
        </w:tc>
      </w:tr>
      <w:tr w:rsidR="002E3227" w:rsidTr="00D32009">
        <w:tc>
          <w:tcPr>
            <w:tcW w:w="418" w:type="pct"/>
          </w:tcPr>
          <w:p w:rsidR="002E3227" w:rsidRDefault="002E3227" w:rsidP="00D32009">
            <w:pPr>
              <w:jc w:val="both"/>
              <w:rPr>
                <w:rFonts w:cs="Simplified Arabic"/>
                <w:sz w:val="24"/>
                <w:szCs w:val="24"/>
                <w:rtl/>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Default="00BE357B" w:rsidP="00BE357B">
            <w:pPr>
              <w:spacing w:line="360" w:lineRule="auto"/>
              <w:rPr>
                <w:rFonts w:cs="Simplified Arabic"/>
                <w:sz w:val="24"/>
                <w:szCs w:val="24"/>
                <w:rtl/>
              </w:rPr>
            </w:pPr>
            <w:r w:rsidRPr="00BE357B">
              <w:rPr>
                <w:rFonts w:cs="Simplified Arabic"/>
                <w:sz w:val="24"/>
                <w:szCs w:val="24"/>
              </w:rPr>
              <w:t xml:space="preserve">List of strategic and operational performance indicators at the department level </w:t>
            </w:r>
            <w:r>
              <w:rPr>
                <w:rFonts w:cs="Simplified Arabic"/>
                <w:sz w:val="24"/>
                <w:szCs w:val="24"/>
              </w:rPr>
              <w:t xml:space="preserve">and its </w:t>
            </w:r>
            <w:r w:rsidRPr="00BE357B">
              <w:rPr>
                <w:rFonts w:cs="Simplified Arabic"/>
                <w:sz w:val="24"/>
                <w:szCs w:val="24"/>
              </w:rPr>
              <w:lastRenderedPageBreak/>
              <w:t xml:space="preserve">digital targets placed </w:t>
            </w:r>
            <w:r>
              <w:rPr>
                <w:rFonts w:cs="Simplified Arabic"/>
                <w:sz w:val="24"/>
                <w:szCs w:val="24"/>
              </w:rPr>
              <w:t xml:space="preserve">based on comparisons with </w:t>
            </w:r>
            <w:r w:rsidRPr="00BE357B">
              <w:rPr>
                <w:rFonts w:cs="Simplified Arabic"/>
                <w:sz w:val="24"/>
                <w:szCs w:val="24"/>
              </w:rPr>
              <w:t>best practices and in line with the</w:t>
            </w:r>
            <w:r>
              <w:rPr>
                <w:rFonts w:cs="Simplified Arabic"/>
                <w:sz w:val="24"/>
                <w:szCs w:val="24"/>
              </w:rPr>
              <w:t xml:space="preserve"> university’s</w:t>
            </w:r>
            <w:r w:rsidRPr="00BE357B">
              <w:rPr>
                <w:rFonts w:cs="Simplified Arabic"/>
                <w:sz w:val="24"/>
                <w:szCs w:val="24"/>
              </w:rPr>
              <w:t xml:space="preserve"> vision and mission </w:t>
            </w:r>
          </w:p>
        </w:tc>
      </w:tr>
      <w:tr w:rsidR="002E3227" w:rsidTr="00D32009">
        <w:tc>
          <w:tcPr>
            <w:tcW w:w="418" w:type="pct"/>
          </w:tcPr>
          <w:p w:rsidR="002E3227" w:rsidRDefault="002E3227" w:rsidP="00D32009">
            <w:pPr>
              <w:jc w:val="both"/>
              <w:rPr>
                <w:rFonts w:cs="Simplified Arabic"/>
                <w:sz w:val="24"/>
                <w:szCs w:val="24"/>
                <w:rtl/>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Default="00BD502E" w:rsidP="00AE30AA">
            <w:pPr>
              <w:spacing w:line="360" w:lineRule="auto"/>
              <w:rPr>
                <w:rFonts w:cs="Simplified Arabic"/>
                <w:sz w:val="24"/>
                <w:szCs w:val="24"/>
                <w:rtl/>
              </w:rPr>
            </w:pPr>
            <w:r w:rsidRPr="00BD502E">
              <w:rPr>
                <w:rFonts w:cs="Simplified Arabic"/>
                <w:sz w:val="24"/>
                <w:szCs w:val="24"/>
              </w:rPr>
              <w:t xml:space="preserve">List </w:t>
            </w:r>
            <w:r w:rsidR="00AE30AA">
              <w:rPr>
                <w:rFonts w:cs="Simplified Arabic"/>
                <w:sz w:val="24"/>
                <w:szCs w:val="24"/>
              </w:rPr>
              <w:t xml:space="preserve">of </w:t>
            </w:r>
            <w:r w:rsidRPr="00BD502E">
              <w:rPr>
                <w:rFonts w:cs="Simplified Arabic"/>
                <w:sz w:val="24"/>
                <w:szCs w:val="24"/>
              </w:rPr>
              <w:t>each section</w:t>
            </w:r>
            <w:r w:rsidR="00AE30AA">
              <w:rPr>
                <w:rFonts w:cs="Simplified Arabic"/>
                <w:sz w:val="24"/>
                <w:szCs w:val="24"/>
              </w:rPr>
              <w:t>’s</w:t>
            </w:r>
            <w:r w:rsidR="00AE30AA" w:rsidRPr="00BD502E">
              <w:rPr>
                <w:rFonts w:cs="Simplified Arabic"/>
                <w:sz w:val="24"/>
                <w:szCs w:val="24"/>
              </w:rPr>
              <w:t xml:space="preserve"> initiatives</w:t>
            </w:r>
            <w:r w:rsidRPr="00BD502E">
              <w:rPr>
                <w:rFonts w:cs="Simplified Arabic"/>
                <w:sz w:val="24"/>
                <w:szCs w:val="24"/>
              </w:rPr>
              <w:t xml:space="preserve"> which copes</w:t>
            </w:r>
            <w:r w:rsidR="00AE30AA">
              <w:rPr>
                <w:rFonts w:cs="Simplified Arabic"/>
                <w:sz w:val="24"/>
                <w:szCs w:val="24"/>
              </w:rPr>
              <w:t xml:space="preserve"> with the strategic objectives that includes </w:t>
            </w:r>
            <w:r w:rsidRPr="00BD502E">
              <w:rPr>
                <w:rFonts w:cs="Simplified Arabic"/>
                <w:sz w:val="24"/>
                <w:szCs w:val="24"/>
              </w:rPr>
              <w:t>(</w:t>
            </w:r>
            <w:r w:rsidR="00AE30AA">
              <w:rPr>
                <w:rFonts w:cs="Simplified Arabic"/>
                <w:sz w:val="24"/>
                <w:szCs w:val="24"/>
              </w:rPr>
              <w:t xml:space="preserve">time </w:t>
            </w:r>
            <w:r w:rsidRPr="00BD502E">
              <w:rPr>
                <w:rFonts w:cs="Simplified Arabic"/>
                <w:sz w:val="24"/>
                <w:szCs w:val="24"/>
              </w:rPr>
              <w:t>period, cost, performance indicator)</w:t>
            </w:r>
          </w:p>
        </w:tc>
      </w:tr>
      <w:tr w:rsidR="002E3227" w:rsidTr="00D32009">
        <w:tc>
          <w:tcPr>
            <w:tcW w:w="418" w:type="pct"/>
          </w:tcPr>
          <w:p w:rsidR="002E3227" w:rsidRDefault="002E3227" w:rsidP="00D32009">
            <w:pPr>
              <w:jc w:val="both"/>
              <w:rPr>
                <w:rFonts w:cs="Simplified Arabic"/>
                <w:sz w:val="24"/>
                <w:szCs w:val="24"/>
                <w:rtl/>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Default="00AE30AA" w:rsidP="005367A1">
            <w:pPr>
              <w:spacing w:line="360" w:lineRule="auto"/>
              <w:rPr>
                <w:rFonts w:cs="Simplified Arabic"/>
                <w:sz w:val="24"/>
                <w:szCs w:val="24"/>
                <w:rtl/>
              </w:rPr>
            </w:pPr>
            <w:r>
              <w:rPr>
                <w:rFonts w:cs="Simplified Arabic"/>
                <w:sz w:val="24"/>
                <w:szCs w:val="24"/>
              </w:rPr>
              <w:t>L</w:t>
            </w:r>
            <w:r w:rsidRPr="00AE30AA">
              <w:rPr>
                <w:rFonts w:cs="Simplified Arabic"/>
                <w:sz w:val="24"/>
                <w:szCs w:val="24"/>
              </w:rPr>
              <w:t>ist of individual</w:t>
            </w:r>
            <w:r w:rsidR="005367A1">
              <w:rPr>
                <w:rFonts w:cs="Simplified Arabic"/>
                <w:sz w:val="24"/>
                <w:szCs w:val="24"/>
              </w:rPr>
              <w:t xml:space="preserve"> objectives</w:t>
            </w:r>
            <w:r w:rsidRPr="00AE30AA">
              <w:rPr>
                <w:rFonts w:cs="Simplified Arabic"/>
                <w:sz w:val="24"/>
                <w:szCs w:val="24"/>
              </w:rPr>
              <w:t xml:space="preserve"> for individuals and </w:t>
            </w:r>
            <w:r>
              <w:rPr>
                <w:rFonts w:cs="Simplified Arabic"/>
                <w:sz w:val="24"/>
                <w:szCs w:val="24"/>
              </w:rPr>
              <w:t xml:space="preserve">work </w:t>
            </w:r>
            <w:r w:rsidRPr="00AE30AA">
              <w:rPr>
                <w:rFonts w:cs="Simplified Arabic"/>
                <w:sz w:val="24"/>
                <w:szCs w:val="24"/>
              </w:rPr>
              <w:t xml:space="preserve">teams emanating from the </w:t>
            </w:r>
            <w:r w:rsidR="005367A1">
              <w:rPr>
                <w:rFonts w:cs="Simplified Arabic"/>
                <w:sz w:val="24"/>
                <w:szCs w:val="24"/>
              </w:rPr>
              <w:t>s</w:t>
            </w:r>
            <w:r w:rsidRPr="00AE30AA">
              <w:rPr>
                <w:rFonts w:cs="Simplified Arabic"/>
                <w:sz w:val="24"/>
                <w:szCs w:val="24"/>
              </w:rPr>
              <w:t xml:space="preserve">trategic </w:t>
            </w:r>
            <w:r w:rsidR="005367A1">
              <w:rPr>
                <w:rFonts w:cs="Simplified Arabic"/>
                <w:sz w:val="24"/>
                <w:szCs w:val="24"/>
              </w:rPr>
              <w:t>p</w:t>
            </w:r>
            <w:r w:rsidRPr="00AE30AA">
              <w:rPr>
                <w:rFonts w:cs="Simplified Arabic"/>
                <w:sz w:val="24"/>
                <w:szCs w:val="24"/>
              </w:rPr>
              <w:t>lan</w:t>
            </w:r>
            <w:r w:rsidR="005367A1">
              <w:rPr>
                <w:rFonts w:cs="Simplified Arabic"/>
                <w:sz w:val="24"/>
                <w:szCs w:val="24"/>
              </w:rPr>
              <w:t xml:space="preserve"> of the department</w:t>
            </w:r>
          </w:p>
        </w:tc>
      </w:tr>
      <w:tr w:rsidR="002E3227" w:rsidTr="00D32009">
        <w:tc>
          <w:tcPr>
            <w:tcW w:w="418" w:type="pct"/>
          </w:tcPr>
          <w:p w:rsidR="002E3227" w:rsidRDefault="002E3227" w:rsidP="00D32009">
            <w:pPr>
              <w:jc w:val="both"/>
              <w:rPr>
                <w:rFonts w:cs="Simplified Arabic"/>
                <w:sz w:val="24"/>
                <w:szCs w:val="24"/>
                <w:rtl/>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Default="005367A1" w:rsidP="005367A1">
            <w:pPr>
              <w:spacing w:line="360" w:lineRule="auto"/>
              <w:rPr>
                <w:rFonts w:cs="Simplified Arabic"/>
                <w:sz w:val="24"/>
                <w:szCs w:val="24"/>
                <w:rtl/>
              </w:rPr>
            </w:pPr>
            <w:r w:rsidRPr="005367A1">
              <w:rPr>
                <w:rFonts w:cs="Simplified Arabic"/>
                <w:sz w:val="24"/>
                <w:szCs w:val="24"/>
              </w:rPr>
              <w:t>Minutes of regular meetings / workshops to review the objectives and update and develop</w:t>
            </w:r>
            <w:r>
              <w:rPr>
                <w:rFonts w:cs="Simplified Arabic"/>
                <w:sz w:val="24"/>
                <w:szCs w:val="24"/>
              </w:rPr>
              <w:t xml:space="preserve"> them</w:t>
            </w:r>
            <w:r w:rsidRPr="005367A1">
              <w:rPr>
                <w:rFonts w:cs="Simplified Arabic"/>
                <w:sz w:val="24"/>
                <w:szCs w:val="24"/>
              </w:rPr>
              <w:t xml:space="preserve"> on a regular basis in line with the strategic objectives and operational plans of </w:t>
            </w:r>
            <w:r>
              <w:rPr>
                <w:rFonts w:cs="Simplified Arabic"/>
                <w:sz w:val="24"/>
                <w:szCs w:val="24"/>
              </w:rPr>
              <w:t>the department</w:t>
            </w:r>
          </w:p>
        </w:tc>
      </w:tr>
      <w:tr w:rsidR="002E3227" w:rsidTr="00D32009">
        <w:tc>
          <w:tcPr>
            <w:tcW w:w="418" w:type="pct"/>
          </w:tcPr>
          <w:p w:rsidR="002E3227" w:rsidRDefault="002E3227" w:rsidP="00D32009">
            <w:pPr>
              <w:jc w:val="both"/>
              <w:rPr>
                <w:rFonts w:cs="Simplified Arabic"/>
                <w:sz w:val="24"/>
                <w:szCs w:val="24"/>
                <w:rtl/>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Default="005367A1" w:rsidP="00D32009">
            <w:pPr>
              <w:spacing w:line="360" w:lineRule="auto"/>
              <w:rPr>
                <w:rFonts w:cs="Simplified Arabic"/>
                <w:sz w:val="24"/>
                <w:szCs w:val="24"/>
                <w:rtl/>
              </w:rPr>
            </w:pPr>
            <w:r w:rsidRPr="005367A1">
              <w:rPr>
                <w:rFonts w:cs="Simplified Arabic"/>
                <w:sz w:val="24"/>
                <w:szCs w:val="24"/>
              </w:rPr>
              <w:t>Minutes of leadership meetings with customers and with staff and in external conferences and meetings</w:t>
            </w:r>
          </w:p>
        </w:tc>
      </w:tr>
      <w:tr w:rsidR="002E3227" w:rsidTr="00D32009">
        <w:tc>
          <w:tcPr>
            <w:tcW w:w="418" w:type="pct"/>
          </w:tcPr>
          <w:p w:rsidR="002E3227" w:rsidRDefault="002E3227" w:rsidP="00D32009">
            <w:pPr>
              <w:jc w:val="both"/>
              <w:rPr>
                <w:rFonts w:cs="Simplified Arabic"/>
                <w:sz w:val="24"/>
                <w:szCs w:val="24"/>
                <w:rtl/>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Default="005367A1" w:rsidP="005367A1">
            <w:pPr>
              <w:spacing w:line="360" w:lineRule="auto"/>
              <w:rPr>
                <w:rFonts w:cs="Simplified Arabic"/>
                <w:sz w:val="24"/>
                <w:szCs w:val="24"/>
                <w:rtl/>
              </w:rPr>
            </w:pPr>
            <w:r>
              <w:rPr>
                <w:rFonts w:cs="Simplified Arabic"/>
                <w:sz w:val="24"/>
                <w:szCs w:val="24"/>
              </w:rPr>
              <w:t>N</w:t>
            </w:r>
            <w:r w:rsidRPr="005367A1">
              <w:rPr>
                <w:rFonts w:cs="Simplified Arabic"/>
                <w:sz w:val="24"/>
                <w:szCs w:val="24"/>
              </w:rPr>
              <w:t xml:space="preserve">ormative comparisons reports that have been implemented and </w:t>
            </w:r>
            <w:r>
              <w:rPr>
                <w:rFonts w:cs="Simplified Arabic"/>
                <w:sz w:val="24"/>
                <w:szCs w:val="24"/>
              </w:rPr>
              <w:t xml:space="preserve">what have been </w:t>
            </w:r>
            <w:r w:rsidRPr="005367A1">
              <w:rPr>
                <w:rFonts w:cs="Simplified Arabic"/>
                <w:sz w:val="24"/>
                <w:szCs w:val="24"/>
              </w:rPr>
              <w:t xml:space="preserve">applied from these comparisons </w:t>
            </w:r>
          </w:p>
        </w:tc>
      </w:tr>
      <w:tr w:rsidR="002E3227" w:rsidTr="00D32009">
        <w:tc>
          <w:tcPr>
            <w:tcW w:w="418" w:type="pct"/>
          </w:tcPr>
          <w:p w:rsidR="002E3227" w:rsidRDefault="002E3227" w:rsidP="00D32009">
            <w:pPr>
              <w:jc w:val="both"/>
              <w:rPr>
                <w:rFonts w:cs="Simplified Arabic"/>
                <w:sz w:val="24"/>
                <w:szCs w:val="24"/>
                <w:rtl/>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Pr="00A84A8E" w:rsidRDefault="005367A1" w:rsidP="00A211C2">
            <w:pPr>
              <w:spacing w:line="360" w:lineRule="auto"/>
              <w:rPr>
                <w:rFonts w:cs="Simplified Arabic"/>
                <w:sz w:val="24"/>
                <w:szCs w:val="24"/>
              </w:rPr>
            </w:pPr>
            <w:r>
              <w:rPr>
                <w:rFonts w:cs="Simplified Arabic"/>
                <w:sz w:val="24"/>
                <w:szCs w:val="24"/>
              </w:rPr>
              <w:t>Department’</w:t>
            </w:r>
            <w:r w:rsidR="00A211C2">
              <w:rPr>
                <w:rFonts w:cs="Simplified Arabic"/>
                <w:sz w:val="24"/>
                <w:szCs w:val="24"/>
              </w:rPr>
              <w:t xml:space="preserve">s </w:t>
            </w:r>
            <w:r>
              <w:rPr>
                <w:rFonts w:cs="Simplified Arabic"/>
                <w:sz w:val="24"/>
                <w:szCs w:val="24"/>
              </w:rPr>
              <w:t>strategic d</w:t>
            </w:r>
            <w:r w:rsidRPr="005367A1">
              <w:rPr>
                <w:rFonts w:cs="Simplified Arabic"/>
                <w:sz w:val="24"/>
                <w:szCs w:val="24"/>
              </w:rPr>
              <w:t>eployment plan and a list of means of publication used</w:t>
            </w:r>
          </w:p>
        </w:tc>
      </w:tr>
      <w:tr w:rsidR="002E3227" w:rsidTr="00D32009">
        <w:tc>
          <w:tcPr>
            <w:tcW w:w="418" w:type="pct"/>
          </w:tcPr>
          <w:p w:rsidR="002E3227" w:rsidRDefault="002E3227" w:rsidP="00D32009">
            <w:pPr>
              <w:jc w:val="both"/>
              <w:rPr>
                <w:rFonts w:cs="Simplified Arabic"/>
                <w:sz w:val="24"/>
                <w:szCs w:val="24"/>
                <w:rtl/>
              </w:rPr>
            </w:pPr>
          </w:p>
        </w:tc>
        <w:tc>
          <w:tcPr>
            <w:tcW w:w="1480" w:type="pct"/>
          </w:tcPr>
          <w:p w:rsidR="002E3227" w:rsidRDefault="002E3227" w:rsidP="00D32009">
            <w:pPr>
              <w:spacing w:line="360" w:lineRule="auto"/>
              <w:rPr>
                <w:rFonts w:cs="Simplified Arabic"/>
                <w:sz w:val="24"/>
                <w:szCs w:val="24"/>
                <w:rtl/>
              </w:rPr>
            </w:pPr>
          </w:p>
        </w:tc>
        <w:tc>
          <w:tcPr>
            <w:tcW w:w="610" w:type="pct"/>
          </w:tcPr>
          <w:p w:rsidR="002E3227" w:rsidRDefault="002E3227" w:rsidP="00D32009">
            <w:pPr>
              <w:spacing w:line="360" w:lineRule="auto"/>
              <w:rPr>
                <w:rFonts w:cs="Simplified Arabic"/>
                <w:sz w:val="24"/>
                <w:szCs w:val="24"/>
                <w:rtl/>
              </w:rPr>
            </w:pPr>
          </w:p>
        </w:tc>
        <w:tc>
          <w:tcPr>
            <w:tcW w:w="2492" w:type="pct"/>
          </w:tcPr>
          <w:p w:rsidR="002E3227" w:rsidRPr="00A84A8E" w:rsidRDefault="00A211C2" w:rsidP="00A211C2">
            <w:pPr>
              <w:spacing w:line="360" w:lineRule="auto"/>
              <w:rPr>
                <w:rFonts w:cs="Simplified Arabic"/>
                <w:sz w:val="24"/>
                <w:szCs w:val="24"/>
              </w:rPr>
            </w:pPr>
            <w:r w:rsidRPr="00A211C2">
              <w:rPr>
                <w:rFonts w:cs="Simplified Arabic"/>
                <w:sz w:val="24"/>
                <w:szCs w:val="24"/>
              </w:rPr>
              <w:t>Evidence</w:t>
            </w:r>
            <w:r>
              <w:rPr>
                <w:rFonts w:cs="Simplified Arabic"/>
                <w:sz w:val="24"/>
                <w:szCs w:val="24"/>
              </w:rPr>
              <w:t>s</w:t>
            </w:r>
            <w:r w:rsidRPr="00A211C2">
              <w:rPr>
                <w:rFonts w:cs="Simplified Arabic"/>
                <w:sz w:val="24"/>
                <w:szCs w:val="24"/>
              </w:rPr>
              <w:t xml:space="preserve"> of implement</w:t>
            </w:r>
            <w:r>
              <w:rPr>
                <w:rFonts w:cs="Simplified Arabic"/>
                <w:sz w:val="24"/>
                <w:szCs w:val="24"/>
              </w:rPr>
              <w:t>ing a</w:t>
            </w:r>
            <w:r w:rsidRPr="00A211C2">
              <w:rPr>
                <w:rFonts w:cs="Simplified Arabic"/>
                <w:sz w:val="24"/>
                <w:szCs w:val="24"/>
              </w:rPr>
              <w:t xml:space="preserve"> plan inside and outside the </w:t>
            </w:r>
            <w:r>
              <w:rPr>
                <w:rFonts w:cs="Simplified Arabic"/>
                <w:sz w:val="24"/>
                <w:szCs w:val="24"/>
              </w:rPr>
              <w:t>department</w:t>
            </w:r>
          </w:p>
        </w:tc>
      </w:tr>
    </w:tbl>
    <w:p w:rsidR="00C77EB5" w:rsidRPr="002E3227" w:rsidRDefault="00C77EB5" w:rsidP="003C17A8">
      <w:pPr>
        <w:pStyle w:val="ListParagraph"/>
        <w:bidi/>
        <w:spacing w:line="360" w:lineRule="auto"/>
        <w:ind w:left="1440"/>
        <w:rPr>
          <w:rFonts w:cs="Simplified Arabic"/>
          <w:lang w:bidi="ar-AE"/>
        </w:rPr>
      </w:pPr>
    </w:p>
    <w:p w:rsidR="00C77EB5" w:rsidRPr="00DF035B" w:rsidRDefault="00C77EB5" w:rsidP="003C17A8">
      <w:pPr>
        <w:pStyle w:val="ListParagraph"/>
        <w:bidi/>
        <w:spacing w:line="360" w:lineRule="auto"/>
        <w:ind w:left="1440"/>
        <w:rPr>
          <w:rFonts w:cs="Simplified Arabic"/>
          <w:lang w:bidi="ar-AE"/>
        </w:rPr>
      </w:pPr>
    </w:p>
    <w:p w:rsidR="00C77EB5" w:rsidRPr="00DF035B" w:rsidRDefault="00C77EB5" w:rsidP="003C17A8">
      <w:pPr>
        <w:pStyle w:val="ListParagraph"/>
        <w:bidi/>
        <w:spacing w:line="360" w:lineRule="auto"/>
        <w:ind w:left="1440"/>
        <w:rPr>
          <w:rFonts w:cs="Simplified Arabic"/>
          <w:lang w:bidi="ar-AE"/>
        </w:rPr>
      </w:pPr>
    </w:p>
    <w:p w:rsidR="00C77EB5" w:rsidRPr="00DF035B" w:rsidRDefault="00C77EB5" w:rsidP="003C17A8">
      <w:pPr>
        <w:pStyle w:val="ListParagraph"/>
        <w:bidi/>
        <w:spacing w:line="360" w:lineRule="auto"/>
        <w:ind w:left="1440"/>
        <w:rPr>
          <w:rFonts w:cs="Simplified Arabic"/>
          <w:lang w:bidi="ar-AE"/>
        </w:rPr>
      </w:pPr>
    </w:p>
    <w:p w:rsidR="00C77EB5" w:rsidRPr="00DF035B" w:rsidRDefault="00C77EB5" w:rsidP="003C17A8">
      <w:pPr>
        <w:pStyle w:val="ListParagraph"/>
        <w:bidi/>
        <w:spacing w:line="360" w:lineRule="auto"/>
        <w:ind w:left="1440"/>
        <w:rPr>
          <w:rFonts w:cs="Simplified Arabic"/>
          <w:lang w:bidi="ar-AE"/>
        </w:rPr>
      </w:pPr>
    </w:p>
    <w:p w:rsidR="00C77EB5" w:rsidRPr="00DF035B" w:rsidRDefault="00C77EB5" w:rsidP="003C17A8">
      <w:pPr>
        <w:pStyle w:val="ListParagraph"/>
        <w:bidi/>
        <w:spacing w:line="360" w:lineRule="auto"/>
        <w:ind w:left="1440"/>
        <w:rPr>
          <w:rFonts w:cs="Simplified Arabic"/>
          <w:lang w:bidi="ar-AE"/>
        </w:rPr>
      </w:pPr>
    </w:p>
    <w:p w:rsidR="00F94552" w:rsidRPr="00DF035B" w:rsidRDefault="00F94552" w:rsidP="00F94552">
      <w:pPr>
        <w:pStyle w:val="ListParagraph"/>
        <w:bidi/>
        <w:spacing w:line="360" w:lineRule="auto"/>
        <w:ind w:left="1440"/>
        <w:rPr>
          <w:rFonts w:cs="Simplified Arabic"/>
          <w:lang w:bidi="ar-AE"/>
        </w:rPr>
      </w:pPr>
    </w:p>
    <w:p w:rsidR="00C77EB5" w:rsidRPr="00DF035B" w:rsidRDefault="007A4A8B" w:rsidP="004B17AD">
      <w:pPr>
        <w:pStyle w:val="Heading2"/>
        <w:numPr>
          <w:ilvl w:val="0"/>
          <w:numId w:val="15"/>
        </w:numPr>
        <w:shd w:val="clear" w:color="auto" w:fill="D9D9D9" w:themeFill="background1" w:themeFillShade="D9"/>
        <w:ind w:left="389"/>
        <w:rPr>
          <w:rFonts w:cs="Simplified Arabic"/>
          <w:color w:val="auto"/>
          <w:rtl/>
        </w:rPr>
      </w:pPr>
      <w:bookmarkStart w:id="8" w:name="_Toc404864338"/>
      <w:r>
        <w:rPr>
          <w:rFonts w:cs="Simplified Arabic"/>
          <w:color w:val="auto"/>
          <w:lang w:bidi="ar-JO"/>
        </w:rPr>
        <w:lastRenderedPageBreak/>
        <w:t xml:space="preserve">Human </w:t>
      </w:r>
      <w:r w:rsidR="004B17AD">
        <w:rPr>
          <w:rFonts w:cs="Simplified Arabic"/>
          <w:color w:val="auto"/>
          <w:lang w:bidi="ar-JO"/>
        </w:rPr>
        <w:t>R</w:t>
      </w:r>
      <w:r>
        <w:rPr>
          <w:rFonts w:cs="Simplified Arabic"/>
          <w:color w:val="auto"/>
          <w:lang w:bidi="ar-JO"/>
        </w:rPr>
        <w:t>esources</w:t>
      </w:r>
      <w:bookmarkEnd w:id="8"/>
    </w:p>
    <w:p w:rsidR="00A211C2" w:rsidRPr="00682834" w:rsidRDefault="00A211C2" w:rsidP="00A211C2">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t>1</w:t>
      </w:r>
      <w:r w:rsidRPr="00682834">
        <w:rPr>
          <w:rFonts w:cs="Simplified Arabic"/>
          <w:color w:val="auto"/>
          <w:sz w:val="24"/>
          <w:szCs w:val="24"/>
        </w:rPr>
        <w:t>/</w:t>
      </w:r>
      <w:r>
        <w:rPr>
          <w:rFonts w:cs="Simplified Arabic"/>
          <w:color w:val="auto"/>
          <w:sz w:val="24"/>
          <w:szCs w:val="24"/>
        </w:rPr>
        <w:t>3</w:t>
      </w:r>
      <w:r w:rsidRPr="00682834">
        <w:rPr>
          <w:rFonts w:cs="Simplified Arabic"/>
          <w:color w:val="auto"/>
          <w:sz w:val="24"/>
          <w:szCs w:val="24"/>
        </w:rPr>
        <w:t xml:space="preserve"> </w:t>
      </w:r>
      <w:r w:rsidRPr="00A211C2">
        <w:rPr>
          <w:rFonts w:cs="Simplified Arabic"/>
          <w:color w:val="auto"/>
          <w:sz w:val="24"/>
          <w:szCs w:val="24"/>
        </w:rPr>
        <w:t>Support human resource plans for the strategy of the department/ region and authority</w:t>
      </w:r>
    </w:p>
    <w:p w:rsidR="00A211C2" w:rsidRDefault="00A211C2" w:rsidP="00A211C2">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A211C2" w:rsidTr="00F67098">
        <w:trPr>
          <w:tblHeader/>
        </w:trPr>
        <w:tc>
          <w:tcPr>
            <w:tcW w:w="418" w:type="pct"/>
            <w:shd w:val="clear" w:color="auto" w:fill="C4BC96" w:themeFill="background2" w:themeFillShade="BF"/>
            <w:vAlign w:val="center"/>
          </w:tcPr>
          <w:p w:rsidR="00A211C2" w:rsidRPr="0091752F" w:rsidRDefault="00A211C2" w:rsidP="00D32009">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A211C2" w:rsidRPr="0091752F" w:rsidRDefault="00A211C2" w:rsidP="00D32009">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A211C2" w:rsidRDefault="00A211C2" w:rsidP="00D32009">
            <w:pPr>
              <w:jc w:val="center"/>
              <w:rPr>
                <w:rFonts w:cs="Simplified Arabic"/>
                <w:b/>
                <w:bCs/>
                <w:sz w:val="24"/>
                <w:szCs w:val="24"/>
              </w:rPr>
            </w:pPr>
            <w:r>
              <w:rPr>
                <w:rFonts w:cs="Simplified Arabic"/>
                <w:b/>
                <w:bCs/>
                <w:sz w:val="24"/>
                <w:szCs w:val="24"/>
              </w:rPr>
              <w:t xml:space="preserve">Available </w:t>
            </w:r>
          </w:p>
          <w:p w:rsidR="00A211C2" w:rsidRPr="0091752F" w:rsidRDefault="00A211C2" w:rsidP="00D32009">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A211C2" w:rsidRPr="0091752F" w:rsidRDefault="00A211C2" w:rsidP="00D32009">
            <w:pPr>
              <w:jc w:val="center"/>
              <w:rPr>
                <w:rFonts w:cs="Simplified Arabic"/>
                <w:b/>
                <w:bCs/>
                <w:sz w:val="24"/>
                <w:szCs w:val="24"/>
                <w:rtl/>
              </w:rPr>
            </w:pPr>
            <w:r>
              <w:rPr>
                <w:rFonts w:cs="Simplified Arabic"/>
                <w:b/>
                <w:bCs/>
                <w:sz w:val="24"/>
                <w:szCs w:val="24"/>
              </w:rPr>
              <w:t>Required Evidence Name</w:t>
            </w:r>
          </w:p>
        </w:tc>
      </w:tr>
      <w:tr w:rsidR="00A211C2" w:rsidTr="00F67098">
        <w:tc>
          <w:tcPr>
            <w:tcW w:w="418" w:type="pct"/>
          </w:tcPr>
          <w:p w:rsidR="00A211C2" w:rsidRDefault="00A211C2" w:rsidP="00D32009">
            <w:pPr>
              <w:jc w:val="both"/>
              <w:rPr>
                <w:rFonts w:cs="Simplified Arabic"/>
                <w:sz w:val="24"/>
                <w:szCs w:val="24"/>
                <w:rtl/>
                <w:lang w:bidi="ar-JO"/>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Default="00A211C2" w:rsidP="00F67098">
            <w:pPr>
              <w:spacing w:line="360" w:lineRule="auto"/>
              <w:rPr>
                <w:rFonts w:cs="Simplified Arabic"/>
                <w:sz w:val="24"/>
                <w:szCs w:val="24"/>
                <w:rtl/>
              </w:rPr>
            </w:pPr>
            <w:r w:rsidRPr="00A211C2">
              <w:rPr>
                <w:rFonts w:cs="Simplified Arabic"/>
                <w:sz w:val="24"/>
                <w:szCs w:val="24"/>
              </w:rPr>
              <w:t>Evidence</w:t>
            </w:r>
            <w:r>
              <w:rPr>
                <w:rFonts w:cs="Simplified Arabic"/>
                <w:sz w:val="24"/>
                <w:szCs w:val="24"/>
              </w:rPr>
              <w:t>s of</w:t>
            </w:r>
            <w:r w:rsidRPr="00A211C2">
              <w:rPr>
                <w:rFonts w:cs="Simplified Arabic"/>
                <w:sz w:val="24"/>
                <w:szCs w:val="24"/>
              </w:rPr>
              <w:t xml:space="preserve"> appl</w:t>
            </w:r>
            <w:r>
              <w:rPr>
                <w:rFonts w:cs="Simplified Arabic"/>
                <w:sz w:val="24"/>
                <w:szCs w:val="24"/>
              </w:rPr>
              <w:t>ying</w:t>
            </w:r>
            <w:r w:rsidRPr="00A211C2">
              <w:rPr>
                <w:rFonts w:cs="Simplified Arabic"/>
                <w:sz w:val="24"/>
                <w:szCs w:val="24"/>
              </w:rPr>
              <w:t xml:space="preserve"> human resource planning procedures, and procedures</w:t>
            </w:r>
            <w:r w:rsidR="00F67098">
              <w:rPr>
                <w:rFonts w:cs="Simplified Arabic"/>
                <w:sz w:val="24"/>
                <w:szCs w:val="24"/>
              </w:rPr>
              <w:t xml:space="preserve"> of</w:t>
            </w:r>
            <w:r w:rsidRPr="00A211C2">
              <w:rPr>
                <w:rFonts w:cs="Simplified Arabic"/>
                <w:sz w:val="24"/>
                <w:szCs w:val="24"/>
              </w:rPr>
              <w:t xml:space="preserve"> descript</w:t>
            </w:r>
            <w:r w:rsidR="00F67098">
              <w:rPr>
                <w:rFonts w:cs="Simplified Arabic"/>
                <w:sz w:val="24"/>
                <w:szCs w:val="24"/>
              </w:rPr>
              <w:t xml:space="preserve">ion, classification of jobs, </w:t>
            </w:r>
            <w:r w:rsidRPr="00A211C2">
              <w:rPr>
                <w:rFonts w:cs="Simplified Arabic"/>
                <w:sz w:val="24"/>
                <w:szCs w:val="24"/>
              </w:rPr>
              <w:t>career paths and the devolution of powers, the procedures of dealing with suggestions and observations, motivate and honor system performance, training and development methodology, job performance management methodology, institutional communication procedures</w:t>
            </w:r>
          </w:p>
        </w:tc>
      </w:tr>
      <w:tr w:rsidR="00A211C2" w:rsidTr="00F67098">
        <w:tc>
          <w:tcPr>
            <w:tcW w:w="418" w:type="pct"/>
          </w:tcPr>
          <w:p w:rsidR="00A211C2" w:rsidRDefault="00A211C2" w:rsidP="00D32009">
            <w:pPr>
              <w:jc w:val="both"/>
              <w:rPr>
                <w:rFonts w:cs="Simplified Arabic"/>
                <w:sz w:val="24"/>
                <w:szCs w:val="24"/>
                <w:rtl/>
                <w:lang w:bidi="ar-JO"/>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Default="00F67098" w:rsidP="00F67098">
            <w:pPr>
              <w:spacing w:line="360" w:lineRule="auto"/>
              <w:rPr>
                <w:rFonts w:cs="Simplified Arabic"/>
                <w:sz w:val="24"/>
                <w:szCs w:val="24"/>
                <w:rtl/>
              </w:rPr>
            </w:pPr>
            <w:r>
              <w:rPr>
                <w:rFonts w:cs="Simplified Arabic"/>
                <w:sz w:val="24"/>
                <w:szCs w:val="24"/>
              </w:rPr>
              <w:t>D</w:t>
            </w:r>
            <w:r w:rsidRPr="00F67098">
              <w:rPr>
                <w:rFonts w:cs="Simplified Arabic"/>
                <w:sz w:val="24"/>
                <w:szCs w:val="24"/>
              </w:rPr>
              <w:t>ocument outlining laws and regulations of human resources</w:t>
            </w:r>
          </w:p>
        </w:tc>
      </w:tr>
      <w:tr w:rsidR="00A211C2" w:rsidTr="00F67098">
        <w:tc>
          <w:tcPr>
            <w:tcW w:w="418" w:type="pct"/>
          </w:tcPr>
          <w:p w:rsidR="00A211C2" w:rsidRDefault="00A211C2" w:rsidP="00D32009">
            <w:pPr>
              <w:jc w:val="both"/>
              <w:rPr>
                <w:rFonts w:cs="Simplified Arabic"/>
                <w:sz w:val="24"/>
                <w:szCs w:val="24"/>
                <w:rtl/>
                <w:lang w:bidi="ar-JO"/>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Default="00F67098" w:rsidP="00F67098">
            <w:pPr>
              <w:spacing w:line="360" w:lineRule="auto"/>
              <w:rPr>
                <w:rFonts w:cs="Simplified Arabic"/>
                <w:sz w:val="24"/>
                <w:szCs w:val="24"/>
                <w:rtl/>
              </w:rPr>
            </w:pPr>
            <w:r w:rsidRPr="00F67098">
              <w:rPr>
                <w:rFonts w:cs="Simplified Arabic"/>
                <w:sz w:val="24"/>
                <w:szCs w:val="24"/>
              </w:rPr>
              <w:t xml:space="preserve">A copy of the internal / external advertisement for available jobs in </w:t>
            </w:r>
            <w:r>
              <w:rPr>
                <w:rFonts w:cs="Simplified Arabic"/>
                <w:sz w:val="24"/>
                <w:szCs w:val="24"/>
              </w:rPr>
              <w:t>department</w:t>
            </w:r>
            <w:r w:rsidRPr="00F67098">
              <w:rPr>
                <w:rFonts w:cs="Simplified Arabic"/>
                <w:sz w:val="24"/>
                <w:szCs w:val="24"/>
              </w:rPr>
              <w:t xml:space="preserve"> in the newspaper/ website/ participating in career fairs/ the use of recruitment firms</w:t>
            </w:r>
          </w:p>
        </w:tc>
      </w:tr>
      <w:tr w:rsidR="00A211C2" w:rsidTr="00F67098">
        <w:tc>
          <w:tcPr>
            <w:tcW w:w="418" w:type="pct"/>
          </w:tcPr>
          <w:p w:rsidR="00A211C2" w:rsidRDefault="00A211C2" w:rsidP="00D32009">
            <w:pPr>
              <w:jc w:val="both"/>
              <w:rPr>
                <w:rFonts w:cs="Simplified Arabic"/>
                <w:sz w:val="24"/>
                <w:szCs w:val="24"/>
                <w:rtl/>
                <w:lang w:bidi="ar-JO"/>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Default="00F67098" w:rsidP="00F67098">
            <w:pPr>
              <w:spacing w:line="360" w:lineRule="auto"/>
              <w:rPr>
                <w:rFonts w:cs="Simplified Arabic"/>
                <w:sz w:val="24"/>
                <w:szCs w:val="24"/>
                <w:rtl/>
              </w:rPr>
            </w:pPr>
            <w:r w:rsidRPr="00F67098">
              <w:rPr>
                <w:rFonts w:cs="Simplified Arabic"/>
                <w:sz w:val="24"/>
                <w:szCs w:val="24"/>
              </w:rPr>
              <w:t>Image about</w:t>
            </w:r>
            <w:r>
              <w:rPr>
                <w:rFonts w:cs="Simplified Arabic"/>
                <w:sz w:val="24"/>
                <w:szCs w:val="24"/>
              </w:rPr>
              <w:t xml:space="preserve"> the</w:t>
            </w:r>
            <w:r w:rsidRPr="00F67098">
              <w:rPr>
                <w:rFonts w:cs="Simplified Arabic"/>
                <w:sz w:val="24"/>
                <w:szCs w:val="24"/>
              </w:rPr>
              <w:t xml:space="preserve"> testing models that </w:t>
            </w:r>
            <w:r>
              <w:rPr>
                <w:rFonts w:cs="Simplified Arabic"/>
                <w:sz w:val="24"/>
                <w:szCs w:val="24"/>
              </w:rPr>
              <w:t xml:space="preserve">the candidate </w:t>
            </w:r>
            <w:r w:rsidRPr="00F67098">
              <w:rPr>
                <w:rFonts w:cs="Simplified Arabic"/>
                <w:sz w:val="24"/>
                <w:szCs w:val="24"/>
              </w:rPr>
              <w:t>provide before getting the job</w:t>
            </w:r>
          </w:p>
        </w:tc>
      </w:tr>
      <w:tr w:rsidR="00A211C2" w:rsidTr="00F67098">
        <w:tc>
          <w:tcPr>
            <w:tcW w:w="418" w:type="pct"/>
          </w:tcPr>
          <w:p w:rsidR="00A211C2" w:rsidRDefault="00A211C2" w:rsidP="00D32009">
            <w:pPr>
              <w:jc w:val="both"/>
              <w:rPr>
                <w:rFonts w:cs="Simplified Arabic"/>
                <w:sz w:val="24"/>
                <w:szCs w:val="24"/>
                <w:rtl/>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Default="00F67098" w:rsidP="00D32009">
            <w:pPr>
              <w:spacing w:line="360" w:lineRule="auto"/>
              <w:rPr>
                <w:rFonts w:cs="Simplified Arabic"/>
                <w:sz w:val="24"/>
                <w:szCs w:val="24"/>
                <w:rtl/>
              </w:rPr>
            </w:pPr>
            <w:r w:rsidRPr="00F67098">
              <w:rPr>
                <w:rFonts w:cs="Simplified Arabic"/>
                <w:sz w:val="24"/>
                <w:szCs w:val="24"/>
              </w:rPr>
              <w:t>Administrative decision about participating in interview</w:t>
            </w:r>
            <w:r>
              <w:rPr>
                <w:rFonts w:cs="Simplified Arabic"/>
                <w:sz w:val="24"/>
                <w:szCs w:val="24"/>
              </w:rPr>
              <w:t>s</w:t>
            </w:r>
            <w:r w:rsidRPr="00F67098">
              <w:rPr>
                <w:rFonts w:cs="Simplified Arabic"/>
                <w:sz w:val="24"/>
                <w:szCs w:val="24"/>
              </w:rPr>
              <w:t xml:space="preserve"> committee</w:t>
            </w:r>
          </w:p>
        </w:tc>
      </w:tr>
      <w:tr w:rsidR="00A211C2" w:rsidTr="00F67098">
        <w:tc>
          <w:tcPr>
            <w:tcW w:w="418" w:type="pct"/>
          </w:tcPr>
          <w:p w:rsidR="00A211C2" w:rsidRDefault="00A211C2" w:rsidP="00D32009">
            <w:pPr>
              <w:jc w:val="both"/>
              <w:rPr>
                <w:rFonts w:cs="Simplified Arabic"/>
                <w:sz w:val="24"/>
                <w:szCs w:val="24"/>
                <w:rtl/>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Default="00D41119" w:rsidP="00D41119">
            <w:pPr>
              <w:spacing w:line="360" w:lineRule="auto"/>
              <w:rPr>
                <w:rFonts w:cs="Simplified Arabic"/>
                <w:sz w:val="24"/>
                <w:szCs w:val="24"/>
                <w:rtl/>
              </w:rPr>
            </w:pPr>
            <w:r>
              <w:rPr>
                <w:rFonts w:cs="Simplified Arabic"/>
                <w:sz w:val="24"/>
                <w:szCs w:val="24"/>
              </w:rPr>
              <w:t>D</w:t>
            </w:r>
            <w:r w:rsidR="00F67098" w:rsidRPr="00F67098">
              <w:rPr>
                <w:rFonts w:cs="Simplified Arabic"/>
                <w:sz w:val="24"/>
                <w:szCs w:val="24"/>
              </w:rPr>
              <w:t xml:space="preserve">ocument outlining the </w:t>
            </w:r>
            <w:r w:rsidR="00F67098">
              <w:rPr>
                <w:rFonts w:cs="Simplified Arabic"/>
                <w:sz w:val="24"/>
                <w:szCs w:val="24"/>
              </w:rPr>
              <w:t>department</w:t>
            </w:r>
            <w:r w:rsidR="00F67098" w:rsidRPr="00F67098">
              <w:rPr>
                <w:rFonts w:cs="Simplified Arabic"/>
                <w:sz w:val="24"/>
                <w:szCs w:val="24"/>
              </w:rPr>
              <w:t xml:space="preserve"> analyzing existing work</w:t>
            </w:r>
            <w:r>
              <w:rPr>
                <w:rFonts w:cs="Simplified Arabic"/>
                <w:sz w:val="24"/>
                <w:szCs w:val="24"/>
              </w:rPr>
              <w:t xml:space="preserve"> and comparing its</w:t>
            </w:r>
            <w:r w:rsidR="00F67098" w:rsidRPr="00F67098">
              <w:rPr>
                <w:rFonts w:cs="Simplified Arabic"/>
                <w:sz w:val="24"/>
                <w:szCs w:val="24"/>
              </w:rPr>
              <w:t xml:space="preserve"> number of projects </w:t>
            </w:r>
            <w:r>
              <w:rPr>
                <w:rFonts w:cs="Simplified Arabic"/>
                <w:sz w:val="24"/>
                <w:szCs w:val="24"/>
              </w:rPr>
              <w:t>and work to the number of</w:t>
            </w:r>
            <w:r w:rsidR="00F67098" w:rsidRPr="00F67098">
              <w:rPr>
                <w:rFonts w:cs="Simplified Arabic"/>
                <w:sz w:val="24"/>
                <w:szCs w:val="24"/>
              </w:rPr>
              <w:t xml:space="preserve"> staff</w:t>
            </w:r>
            <w:r>
              <w:rPr>
                <w:rFonts w:cs="Simplified Arabic"/>
                <w:sz w:val="24"/>
                <w:szCs w:val="24"/>
              </w:rPr>
              <w:t xml:space="preserve"> they</w:t>
            </w:r>
            <w:r w:rsidR="00F67098" w:rsidRPr="00F67098">
              <w:rPr>
                <w:rFonts w:cs="Simplified Arabic"/>
                <w:sz w:val="24"/>
                <w:szCs w:val="24"/>
              </w:rPr>
              <w:t xml:space="preserve"> have </w:t>
            </w:r>
            <w:r>
              <w:rPr>
                <w:rFonts w:cs="Simplified Arabic"/>
                <w:sz w:val="24"/>
                <w:szCs w:val="24"/>
              </w:rPr>
              <w:t>and calculating</w:t>
            </w:r>
            <w:r w:rsidR="00F67098" w:rsidRPr="00F67098">
              <w:rPr>
                <w:rFonts w:cs="Simplified Arabic"/>
                <w:sz w:val="24"/>
                <w:szCs w:val="24"/>
              </w:rPr>
              <w:t xml:space="preserve"> the number of staff required to be appointed</w:t>
            </w:r>
          </w:p>
        </w:tc>
      </w:tr>
      <w:tr w:rsidR="00A211C2" w:rsidTr="00F67098">
        <w:tc>
          <w:tcPr>
            <w:tcW w:w="418" w:type="pct"/>
          </w:tcPr>
          <w:p w:rsidR="00A211C2" w:rsidRDefault="00A211C2" w:rsidP="00D32009">
            <w:pPr>
              <w:jc w:val="both"/>
              <w:rPr>
                <w:rFonts w:cs="Simplified Arabic"/>
                <w:sz w:val="24"/>
                <w:szCs w:val="24"/>
                <w:rtl/>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Default="00D41119" w:rsidP="00D41119">
            <w:pPr>
              <w:spacing w:line="360" w:lineRule="auto"/>
              <w:rPr>
                <w:rFonts w:cs="Simplified Arabic"/>
                <w:sz w:val="24"/>
                <w:szCs w:val="24"/>
                <w:rtl/>
              </w:rPr>
            </w:pPr>
            <w:r>
              <w:rPr>
                <w:rFonts w:cs="Simplified Arabic"/>
                <w:sz w:val="24"/>
                <w:szCs w:val="24"/>
              </w:rPr>
              <w:t>D</w:t>
            </w:r>
            <w:r w:rsidRPr="00D41119">
              <w:rPr>
                <w:rFonts w:cs="Simplified Arabic"/>
                <w:sz w:val="24"/>
                <w:szCs w:val="24"/>
              </w:rPr>
              <w:t xml:space="preserve">ocument describes the preparation and classification of employees of the </w:t>
            </w:r>
            <w:r>
              <w:rPr>
                <w:rFonts w:cs="Simplified Arabic"/>
                <w:sz w:val="24"/>
                <w:szCs w:val="24"/>
              </w:rPr>
              <w:t>department in terms of</w:t>
            </w:r>
            <w:r w:rsidRPr="00D41119">
              <w:rPr>
                <w:rFonts w:cs="Simplified Arabic"/>
                <w:sz w:val="24"/>
                <w:szCs w:val="24"/>
              </w:rPr>
              <w:t xml:space="preserve"> different nationalities and experiences</w:t>
            </w:r>
          </w:p>
        </w:tc>
      </w:tr>
      <w:tr w:rsidR="00A211C2" w:rsidTr="00F67098">
        <w:tc>
          <w:tcPr>
            <w:tcW w:w="418" w:type="pct"/>
          </w:tcPr>
          <w:p w:rsidR="00A211C2" w:rsidRDefault="00A211C2" w:rsidP="00D32009">
            <w:pPr>
              <w:jc w:val="both"/>
              <w:rPr>
                <w:rFonts w:cs="Simplified Arabic"/>
                <w:sz w:val="24"/>
                <w:szCs w:val="24"/>
                <w:rtl/>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Default="00D41119" w:rsidP="00D41119">
            <w:pPr>
              <w:spacing w:line="360" w:lineRule="auto"/>
              <w:rPr>
                <w:rFonts w:cs="Simplified Arabic"/>
                <w:sz w:val="24"/>
                <w:szCs w:val="24"/>
                <w:rtl/>
              </w:rPr>
            </w:pPr>
            <w:r>
              <w:rPr>
                <w:rFonts w:cs="Simplified Arabic"/>
                <w:sz w:val="24"/>
                <w:szCs w:val="24"/>
              </w:rPr>
              <w:t>D</w:t>
            </w:r>
            <w:r w:rsidRPr="00D41119">
              <w:rPr>
                <w:rFonts w:cs="Simplified Arabic"/>
                <w:sz w:val="24"/>
                <w:szCs w:val="24"/>
              </w:rPr>
              <w:t>ocument outlin</w:t>
            </w:r>
            <w:r>
              <w:rPr>
                <w:rFonts w:cs="Simplified Arabic"/>
                <w:sz w:val="24"/>
                <w:szCs w:val="24"/>
              </w:rPr>
              <w:t xml:space="preserve">es the department / university involving the employee </w:t>
            </w:r>
            <w:r w:rsidRPr="00D41119">
              <w:rPr>
                <w:rFonts w:cs="Simplified Arabic"/>
                <w:sz w:val="24"/>
                <w:szCs w:val="24"/>
              </w:rPr>
              <w:t xml:space="preserve">in the annual assessment process and its approval before submission to the Human Resources </w:t>
            </w:r>
            <w:r>
              <w:rPr>
                <w:rFonts w:cs="Simplified Arabic"/>
                <w:sz w:val="24"/>
                <w:szCs w:val="24"/>
              </w:rPr>
              <w:t>Department</w:t>
            </w:r>
          </w:p>
        </w:tc>
      </w:tr>
      <w:tr w:rsidR="00A211C2" w:rsidTr="00F67098">
        <w:tc>
          <w:tcPr>
            <w:tcW w:w="418" w:type="pct"/>
          </w:tcPr>
          <w:p w:rsidR="00A211C2" w:rsidRDefault="00A211C2" w:rsidP="00D32009">
            <w:pPr>
              <w:jc w:val="both"/>
              <w:rPr>
                <w:rFonts w:cs="Simplified Arabic"/>
                <w:sz w:val="24"/>
                <w:szCs w:val="24"/>
                <w:rtl/>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Default="00D41119" w:rsidP="00D41119">
            <w:pPr>
              <w:spacing w:line="360" w:lineRule="auto"/>
              <w:rPr>
                <w:rFonts w:cs="Simplified Arabic"/>
                <w:sz w:val="24"/>
                <w:szCs w:val="24"/>
                <w:rtl/>
              </w:rPr>
            </w:pPr>
            <w:r>
              <w:rPr>
                <w:rFonts w:cs="Simplified Arabic"/>
                <w:sz w:val="24"/>
                <w:szCs w:val="24"/>
              </w:rPr>
              <w:t>D</w:t>
            </w:r>
            <w:r w:rsidRPr="00D41119">
              <w:rPr>
                <w:rFonts w:cs="Simplified Arabic"/>
                <w:sz w:val="24"/>
                <w:szCs w:val="24"/>
              </w:rPr>
              <w:t>ocument outlin</w:t>
            </w:r>
            <w:r>
              <w:rPr>
                <w:rFonts w:cs="Simplified Arabic"/>
                <w:sz w:val="24"/>
                <w:szCs w:val="24"/>
              </w:rPr>
              <w:t>es  informing</w:t>
            </w:r>
            <w:r w:rsidRPr="00D41119">
              <w:rPr>
                <w:rFonts w:cs="Simplified Arabic"/>
                <w:sz w:val="24"/>
                <w:szCs w:val="24"/>
              </w:rPr>
              <w:t xml:space="preserve"> new staff </w:t>
            </w:r>
            <w:r>
              <w:rPr>
                <w:rFonts w:cs="Simplified Arabic"/>
                <w:sz w:val="24"/>
                <w:szCs w:val="24"/>
              </w:rPr>
              <w:t xml:space="preserve">about the applicable </w:t>
            </w:r>
            <w:r w:rsidRPr="00D41119">
              <w:rPr>
                <w:rFonts w:cs="Simplified Arabic"/>
                <w:sz w:val="24"/>
                <w:szCs w:val="24"/>
              </w:rPr>
              <w:t>rules</w:t>
            </w:r>
            <w:r>
              <w:rPr>
                <w:rFonts w:cs="Simplified Arabic"/>
                <w:sz w:val="24"/>
                <w:szCs w:val="24"/>
              </w:rPr>
              <w:t>, regulations laws at the university / department</w:t>
            </w:r>
          </w:p>
        </w:tc>
      </w:tr>
      <w:tr w:rsidR="00A211C2" w:rsidTr="00F67098">
        <w:tc>
          <w:tcPr>
            <w:tcW w:w="418" w:type="pct"/>
          </w:tcPr>
          <w:p w:rsidR="00A211C2" w:rsidRDefault="00A211C2" w:rsidP="00D32009">
            <w:pPr>
              <w:jc w:val="both"/>
              <w:rPr>
                <w:rFonts w:cs="Simplified Arabic"/>
                <w:sz w:val="24"/>
                <w:szCs w:val="24"/>
                <w:rtl/>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Default="00D41119" w:rsidP="00907130">
            <w:pPr>
              <w:spacing w:line="360" w:lineRule="auto"/>
              <w:rPr>
                <w:rFonts w:cs="Simplified Arabic"/>
                <w:sz w:val="24"/>
                <w:szCs w:val="24"/>
                <w:rtl/>
              </w:rPr>
            </w:pPr>
            <w:r>
              <w:rPr>
                <w:rFonts w:cs="Simplified Arabic"/>
                <w:sz w:val="24"/>
                <w:szCs w:val="24"/>
              </w:rPr>
              <w:t>D</w:t>
            </w:r>
            <w:r w:rsidRPr="00D41119">
              <w:rPr>
                <w:rFonts w:cs="Simplified Arabic"/>
                <w:sz w:val="24"/>
                <w:szCs w:val="24"/>
              </w:rPr>
              <w:t xml:space="preserve">ocument describes </w:t>
            </w:r>
            <w:r>
              <w:rPr>
                <w:rFonts w:cs="Simplified Arabic"/>
                <w:sz w:val="24"/>
                <w:szCs w:val="24"/>
              </w:rPr>
              <w:t>entering staff’s</w:t>
            </w:r>
            <w:r w:rsidRPr="00D41119">
              <w:rPr>
                <w:rFonts w:cs="Simplified Arabic"/>
                <w:sz w:val="24"/>
                <w:szCs w:val="24"/>
              </w:rPr>
              <w:t xml:space="preserve"> </w:t>
            </w:r>
            <w:r w:rsidR="00907130" w:rsidRPr="00A211C2">
              <w:rPr>
                <w:rFonts w:cs="Simplified Arabic"/>
                <w:sz w:val="24"/>
                <w:szCs w:val="24"/>
              </w:rPr>
              <w:t>suggestions and observations</w:t>
            </w:r>
            <w:r w:rsidR="00907130" w:rsidRPr="00D41119">
              <w:rPr>
                <w:rFonts w:cs="Simplified Arabic"/>
                <w:sz w:val="24"/>
                <w:szCs w:val="24"/>
              </w:rPr>
              <w:t xml:space="preserve"> </w:t>
            </w:r>
            <w:r w:rsidRPr="00D41119">
              <w:rPr>
                <w:rFonts w:cs="Simplified Arabic"/>
                <w:sz w:val="24"/>
                <w:szCs w:val="24"/>
              </w:rPr>
              <w:t>and questionnaires analysis</w:t>
            </w:r>
            <w:r w:rsidR="00907130" w:rsidRPr="00D41119">
              <w:rPr>
                <w:rFonts w:cs="Simplified Arabic"/>
                <w:sz w:val="24"/>
                <w:szCs w:val="24"/>
              </w:rPr>
              <w:t xml:space="preserve"> results</w:t>
            </w:r>
            <w:r w:rsidRPr="00D41119">
              <w:rPr>
                <w:rFonts w:cs="Simplified Arabic"/>
                <w:sz w:val="24"/>
                <w:szCs w:val="24"/>
              </w:rPr>
              <w:t xml:space="preserve"> within action plans for implement</w:t>
            </w:r>
            <w:r w:rsidR="00907130">
              <w:rPr>
                <w:rFonts w:cs="Simplified Arabic"/>
                <w:sz w:val="24"/>
                <w:szCs w:val="24"/>
              </w:rPr>
              <w:t xml:space="preserve">ing and developing </w:t>
            </w:r>
            <w:r w:rsidRPr="00D41119">
              <w:rPr>
                <w:rFonts w:cs="Simplified Arabic"/>
                <w:sz w:val="24"/>
                <w:szCs w:val="24"/>
              </w:rPr>
              <w:t>procedures and practices of human resources</w:t>
            </w:r>
          </w:p>
        </w:tc>
      </w:tr>
      <w:tr w:rsidR="00A211C2" w:rsidTr="00F67098">
        <w:tc>
          <w:tcPr>
            <w:tcW w:w="418" w:type="pct"/>
          </w:tcPr>
          <w:p w:rsidR="00A211C2" w:rsidRDefault="00A211C2" w:rsidP="00D32009">
            <w:pPr>
              <w:jc w:val="both"/>
              <w:rPr>
                <w:rFonts w:cs="Simplified Arabic"/>
                <w:sz w:val="24"/>
                <w:szCs w:val="24"/>
                <w:rtl/>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Pr="00A84A8E" w:rsidRDefault="00907130" w:rsidP="00907130">
            <w:pPr>
              <w:spacing w:line="360" w:lineRule="auto"/>
              <w:rPr>
                <w:rFonts w:cs="Simplified Arabic"/>
                <w:sz w:val="24"/>
                <w:szCs w:val="24"/>
              </w:rPr>
            </w:pPr>
            <w:r>
              <w:rPr>
                <w:rFonts w:cs="Simplified Arabic"/>
                <w:sz w:val="24"/>
                <w:szCs w:val="24"/>
              </w:rPr>
              <w:t>D</w:t>
            </w:r>
            <w:r w:rsidRPr="00907130">
              <w:rPr>
                <w:rFonts w:cs="Simplified Arabic"/>
                <w:sz w:val="24"/>
                <w:szCs w:val="24"/>
              </w:rPr>
              <w:t>ocument describes</w:t>
            </w:r>
            <w:r>
              <w:rPr>
                <w:rFonts w:cs="Simplified Arabic"/>
                <w:sz w:val="24"/>
                <w:szCs w:val="24"/>
              </w:rPr>
              <w:t xml:space="preserve"> how the department</w:t>
            </w:r>
            <w:r w:rsidRPr="00907130">
              <w:rPr>
                <w:rFonts w:cs="Simplified Arabic"/>
                <w:sz w:val="24"/>
                <w:szCs w:val="24"/>
              </w:rPr>
              <w:t xml:space="preserve"> </w:t>
            </w:r>
            <w:r>
              <w:rPr>
                <w:rFonts w:cs="Simplified Arabic"/>
                <w:sz w:val="24"/>
                <w:szCs w:val="24"/>
              </w:rPr>
              <w:t>applied</w:t>
            </w:r>
            <w:r w:rsidRPr="00907130">
              <w:rPr>
                <w:rFonts w:cs="Simplified Arabic"/>
                <w:sz w:val="24"/>
                <w:szCs w:val="24"/>
              </w:rPr>
              <w:t xml:space="preserve"> procedures </w:t>
            </w:r>
            <w:r>
              <w:rPr>
                <w:rFonts w:cs="Simplified Arabic"/>
                <w:sz w:val="24"/>
                <w:szCs w:val="24"/>
              </w:rPr>
              <w:t xml:space="preserve">of description, jobs </w:t>
            </w:r>
            <w:r w:rsidRPr="00907130">
              <w:rPr>
                <w:rFonts w:cs="Simplified Arabic"/>
                <w:sz w:val="24"/>
                <w:szCs w:val="24"/>
              </w:rPr>
              <w:t>classification and career paths</w:t>
            </w:r>
          </w:p>
        </w:tc>
      </w:tr>
      <w:tr w:rsidR="00A211C2" w:rsidTr="00F67098">
        <w:tc>
          <w:tcPr>
            <w:tcW w:w="418" w:type="pct"/>
          </w:tcPr>
          <w:p w:rsidR="00A211C2" w:rsidRDefault="00A211C2" w:rsidP="00D32009">
            <w:pPr>
              <w:jc w:val="both"/>
              <w:rPr>
                <w:rFonts w:cs="Simplified Arabic"/>
                <w:sz w:val="24"/>
                <w:szCs w:val="24"/>
                <w:rtl/>
              </w:rPr>
            </w:pPr>
          </w:p>
        </w:tc>
        <w:tc>
          <w:tcPr>
            <w:tcW w:w="1480" w:type="pct"/>
          </w:tcPr>
          <w:p w:rsidR="00A211C2" w:rsidRDefault="00A211C2" w:rsidP="00D32009">
            <w:pPr>
              <w:spacing w:line="360" w:lineRule="auto"/>
              <w:rPr>
                <w:rFonts w:cs="Simplified Arabic"/>
                <w:sz w:val="24"/>
                <w:szCs w:val="24"/>
                <w:rtl/>
              </w:rPr>
            </w:pPr>
          </w:p>
        </w:tc>
        <w:tc>
          <w:tcPr>
            <w:tcW w:w="610" w:type="pct"/>
          </w:tcPr>
          <w:p w:rsidR="00A211C2" w:rsidRDefault="00A211C2" w:rsidP="00D32009">
            <w:pPr>
              <w:spacing w:line="360" w:lineRule="auto"/>
              <w:rPr>
                <w:rFonts w:cs="Simplified Arabic"/>
                <w:sz w:val="24"/>
                <w:szCs w:val="24"/>
                <w:rtl/>
              </w:rPr>
            </w:pPr>
          </w:p>
        </w:tc>
        <w:tc>
          <w:tcPr>
            <w:tcW w:w="2492" w:type="pct"/>
          </w:tcPr>
          <w:p w:rsidR="00A211C2" w:rsidRPr="00A84A8E" w:rsidRDefault="00907130" w:rsidP="00907130">
            <w:pPr>
              <w:spacing w:line="360" w:lineRule="auto"/>
              <w:rPr>
                <w:rFonts w:cs="Simplified Arabic"/>
                <w:sz w:val="24"/>
                <w:szCs w:val="24"/>
              </w:rPr>
            </w:pPr>
            <w:r w:rsidRPr="00907130">
              <w:rPr>
                <w:rFonts w:cs="Simplified Arabic"/>
                <w:sz w:val="24"/>
                <w:szCs w:val="24"/>
              </w:rPr>
              <w:t>Job Descript</w:t>
            </w:r>
            <w:r>
              <w:rPr>
                <w:rFonts w:cs="Simplified Arabic"/>
                <w:sz w:val="24"/>
                <w:szCs w:val="24"/>
              </w:rPr>
              <w:t>ion cards for all Job Titles in department</w:t>
            </w:r>
          </w:p>
        </w:tc>
      </w:tr>
      <w:tr w:rsidR="00907130" w:rsidTr="00F67098">
        <w:tc>
          <w:tcPr>
            <w:tcW w:w="418" w:type="pct"/>
          </w:tcPr>
          <w:p w:rsidR="00907130" w:rsidRDefault="00907130" w:rsidP="00D32009">
            <w:pPr>
              <w:jc w:val="both"/>
              <w:rPr>
                <w:rFonts w:cs="Simplified Arabic"/>
                <w:sz w:val="24"/>
                <w:szCs w:val="24"/>
                <w:rtl/>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Pr="00907130" w:rsidRDefault="00907130" w:rsidP="00907130">
            <w:pPr>
              <w:spacing w:line="360" w:lineRule="auto"/>
              <w:rPr>
                <w:rFonts w:cs="Simplified Arabic"/>
                <w:sz w:val="24"/>
                <w:szCs w:val="24"/>
              </w:rPr>
            </w:pPr>
            <w:r>
              <w:rPr>
                <w:rFonts w:cs="Simplified Arabic"/>
                <w:sz w:val="24"/>
                <w:szCs w:val="24"/>
              </w:rPr>
              <w:t>D</w:t>
            </w:r>
            <w:r w:rsidRPr="00907130">
              <w:rPr>
                <w:rFonts w:cs="Simplified Arabic"/>
                <w:sz w:val="24"/>
                <w:szCs w:val="24"/>
              </w:rPr>
              <w:t xml:space="preserve">ocument shows </w:t>
            </w:r>
            <w:r>
              <w:rPr>
                <w:rFonts w:cs="Simplified Arabic"/>
                <w:sz w:val="24"/>
                <w:szCs w:val="24"/>
              </w:rPr>
              <w:t>how the</w:t>
            </w:r>
            <w:r w:rsidRPr="00907130">
              <w:rPr>
                <w:rFonts w:cs="Simplified Arabic"/>
                <w:sz w:val="24"/>
                <w:szCs w:val="24"/>
              </w:rPr>
              <w:t xml:space="preserve"> Strategic Plan</w:t>
            </w:r>
            <w:r>
              <w:rPr>
                <w:rFonts w:cs="Simplified Arabic"/>
                <w:sz w:val="24"/>
                <w:szCs w:val="24"/>
              </w:rPr>
              <w:t xml:space="preserve"> contains objectives</w:t>
            </w:r>
            <w:r w:rsidRPr="00907130">
              <w:rPr>
                <w:rFonts w:cs="Simplified Arabic"/>
                <w:sz w:val="24"/>
                <w:szCs w:val="24"/>
              </w:rPr>
              <w:t xml:space="preserve"> and initiatives </w:t>
            </w:r>
            <w:r>
              <w:rPr>
                <w:rFonts w:cs="Simplified Arabic"/>
                <w:sz w:val="24"/>
                <w:szCs w:val="24"/>
              </w:rPr>
              <w:t>concerned about</w:t>
            </w:r>
            <w:r w:rsidRPr="00907130">
              <w:rPr>
                <w:rFonts w:cs="Simplified Arabic"/>
                <w:sz w:val="24"/>
                <w:szCs w:val="24"/>
              </w:rPr>
              <w:t xml:space="preserve"> human resources</w:t>
            </w:r>
          </w:p>
        </w:tc>
      </w:tr>
    </w:tbl>
    <w:p w:rsidR="00A211C2" w:rsidRPr="002E3227" w:rsidRDefault="00A211C2" w:rsidP="00A211C2">
      <w:pPr>
        <w:pStyle w:val="ListParagraph"/>
        <w:bidi/>
        <w:spacing w:line="360" w:lineRule="auto"/>
        <w:ind w:left="1440"/>
        <w:rPr>
          <w:rFonts w:cs="Simplified Arabic"/>
          <w:lang w:bidi="ar-AE"/>
        </w:rPr>
      </w:pPr>
    </w:p>
    <w:p w:rsidR="00A211C2" w:rsidRPr="00DF035B" w:rsidRDefault="00A211C2" w:rsidP="00A211C2">
      <w:pPr>
        <w:pStyle w:val="ListParagraph"/>
        <w:bidi/>
        <w:spacing w:line="360" w:lineRule="auto"/>
        <w:ind w:left="1440"/>
        <w:rPr>
          <w:rFonts w:cs="Simplified Arabic"/>
          <w:lang w:bidi="ar-AE"/>
        </w:rPr>
      </w:pPr>
    </w:p>
    <w:p w:rsidR="007C7482" w:rsidRPr="00A211C2"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907130" w:rsidRPr="00DF035B" w:rsidRDefault="00907130" w:rsidP="00907130">
      <w:pPr>
        <w:bidi/>
        <w:spacing w:line="360" w:lineRule="auto"/>
        <w:rPr>
          <w:rFonts w:cs="Simplified Arabic"/>
        </w:rPr>
      </w:pPr>
    </w:p>
    <w:p w:rsidR="00907130" w:rsidRPr="00682834" w:rsidRDefault="00907130" w:rsidP="00D32009">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t>2</w:t>
      </w:r>
      <w:r w:rsidRPr="00682834">
        <w:rPr>
          <w:rFonts w:cs="Simplified Arabic"/>
          <w:color w:val="auto"/>
          <w:sz w:val="24"/>
          <w:szCs w:val="24"/>
        </w:rPr>
        <w:t>/</w:t>
      </w:r>
      <w:r>
        <w:rPr>
          <w:rFonts w:cs="Simplified Arabic"/>
          <w:color w:val="auto"/>
          <w:sz w:val="24"/>
          <w:szCs w:val="24"/>
        </w:rPr>
        <w:t>3</w:t>
      </w:r>
      <w:r w:rsidRPr="00682834">
        <w:rPr>
          <w:rFonts w:cs="Simplified Arabic"/>
          <w:color w:val="auto"/>
          <w:sz w:val="24"/>
          <w:szCs w:val="24"/>
        </w:rPr>
        <w:t xml:space="preserve"> </w:t>
      </w:r>
      <w:r w:rsidR="00D32009" w:rsidRPr="00D32009">
        <w:rPr>
          <w:rFonts w:cs="Simplified Arabic"/>
          <w:color w:val="auto"/>
          <w:sz w:val="24"/>
          <w:szCs w:val="24"/>
        </w:rPr>
        <w:t>Develop the skills and capabilities of human resources</w:t>
      </w:r>
    </w:p>
    <w:p w:rsidR="00907130" w:rsidRDefault="00907130" w:rsidP="00907130">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907130" w:rsidTr="00D32009">
        <w:trPr>
          <w:tblHeader/>
        </w:trPr>
        <w:tc>
          <w:tcPr>
            <w:tcW w:w="418" w:type="pct"/>
            <w:shd w:val="clear" w:color="auto" w:fill="C4BC96" w:themeFill="background2" w:themeFillShade="BF"/>
            <w:vAlign w:val="center"/>
          </w:tcPr>
          <w:p w:rsidR="00907130" w:rsidRPr="0091752F" w:rsidRDefault="00907130" w:rsidP="00D32009">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907130" w:rsidRPr="0091752F" w:rsidRDefault="00907130" w:rsidP="00D32009">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907130" w:rsidRDefault="00907130" w:rsidP="00D32009">
            <w:pPr>
              <w:jc w:val="center"/>
              <w:rPr>
                <w:rFonts w:cs="Simplified Arabic"/>
                <w:b/>
                <w:bCs/>
                <w:sz w:val="24"/>
                <w:szCs w:val="24"/>
              </w:rPr>
            </w:pPr>
            <w:r>
              <w:rPr>
                <w:rFonts w:cs="Simplified Arabic"/>
                <w:b/>
                <w:bCs/>
                <w:sz w:val="24"/>
                <w:szCs w:val="24"/>
              </w:rPr>
              <w:t xml:space="preserve">Available </w:t>
            </w:r>
          </w:p>
          <w:p w:rsidR="00907130" w:rsidRPr="0091752F" w:rsidRDefault="00907130" w:rsidP="00D32009">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907130" w:rsidRPr="0091752F" w:rsidRDefault="00907130" w:rsidP="00D32009">
            <w:pPr>
              <w:jc w:val="center"/>
              <w:rPr>
                <w:rFonts w:cs="Simplified Arabic"/>
                <w:b/>
                <w:bCs/>
                <w:sz w:val="24"/>
                <w:szCs w:val="24"/>
                <w:rtl/>
              </w:rPr>
            </w:pPr>
            <w:r>
              <w:rPr>
                <w:rFonts w:cs="Simplified Arabic"/>
                <w:b/>
                <w:bCs/>
                <w:sz w:val="24"/>
                <w:szCs w:val="24"/>
              </w:rPr>
              <w:t>Required Evidence Name</w:t>
            </w:r>
          </w:p>
        </w:tc>
      </w:tr>
      <w:tr w:rsidR="00907130" w:rsidTr="00D32009">
        <w:tc>
          <w:tcPr>
            <w:tcW w:w="418" w:type="pct"/>
          </w:tcPr>
          <w:p w:rsidR="00907130" w:rsidRDefault="00907130" w:rsidP="00D32009">
            <w:pPr>
              <w:jc w:val="both"/>
              <w:rPr>
                <w:rFonts w:cs="Simplified Arabic"/>
                <w:sz w:val="24"/>
                <w:szCs w:val="24"/>
                <w:rtl/>
                <w:lang w:bidi="ar-JO"/>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Default="00D32009" w:rsidP="00D32009">
            <w:pPr>
              <w:spacing w:line="360" w:lineRule="auto"/>
              <w:rPr>
                <w:rFonts w:cs="Simplified Arabic"/>
                <w:sz w:val="24"/>
                <w:szCs w:val="24"/>
                <w:rtl/>
              </w:rPr>
            </w:pPr>
            <w:r>
              <w:rPr>
                <w:rFonts w:cs="Simplified Arabic"/>
                <w:sz w:val="24"/>
                <w:szCs w:val="24"/>
              </w:rPr>
              <w:t>D</w:t>
            </w:r>
            <w:r w:rsidRPr="00D32009">
              <w:rPr>
                <w:rFonts w:cs="Simplified Arabic"/>
                <w:sz w:val="24"/>
                <w:szCs w:val="24"/>
              </w:rPr>
              <w:t xml:space="preserve">ocument outlining the results of </w:t>
            </w:r>
            <w:r>
              <w:rPr>
                <w:rFonts w:cs="Simplified Arabic"/>
                <w:sz w:val="24"/>
                <w:szCs w:val="24"/>
              </w:rPr>
              <w:t xml:space="preserve">an </w:t>
            </w:r>
            <w:r w:rsidRPr="00D32009">
              <w:rPr>
                <w:rFonts w:cs="Simplified Arabic"/>
                <w:sz w:val="24"/>
                <w:szCs w:val="24"/>
              </w:rPr>
              <w:t>employee performance evaluation and comparison of the skills and capabilities of the staff with those required in the job description cards</w:t>
            </w:r>
          </w:p>
        </w:tc>
      </w:tr>
      <w:tr w:rsidR="00907130" w:rsidTr="00D32009">
        <w:tc>
          <w:tcPr>
            <w:tcW w:w="418" w:type="pct"/>
          </w:tcPr>
          <w:p w:rsidR="00907130" w:rsidRDefault="00907130" w:rsidP="00D32009">
            <w:pPr>
              <w:jc w:val="both"/>
              <w:rPr>
                <w:rFonts w:cs="Simplified Arabic"/>
                <w:sz w:val="24"/>
                <w:szCs w:val="24"/>
                <w:rtl/>
                <w:lang w:bidi="ar-JO"/>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Default="00D32009" w:rsidP="00D32009">
            <w:pPr>
              <w:spacing w:line="360" w:lineRule="auto"/>
              <w:rPr>
                <w:rFonts w:cs="Simplified Arabic"/>
                <w:sz w:val="24"/>
                <w:szCs w:val="24"/>
                <w:rtl/>
              </w:rPr>
            </w:pPr>
            <w:r w:rsidRPr="00D32009">
              <w:rPr>
                <w:rFonts w:cs="Simplified Arabic"/>
                <w:sz w:val="24"/>
                <w:szCs w:val="24"/>
              </w:rPr>
              <w:t xml:space="preserve">Report </w:t>
            </w:r>
            <w:r>
              <w:rPr>
                <w:rFonts w:cs="Simplified Arabic"/>
                <w:sz w:val="24"/>
                <w:szCs w:val="24"/>
              </w:rPr>
              <w:t xml:space="preserve">about the </w:t>
            </w:r>
            <w:r w:rsidRPr="00D32009">
              <w:rPr>
                <w:rFonts w:cs="Simplified Arabic"/>
                <w:sz w:val="24"/>
                <w:szCs w:val="24"/>
              </w:rPr>
              <w:t>gap between the</w:t>
            </w:r>
            <w:r>
              <w:rPr>
                <w:rFonts w:cs="Simplified Arabic"/>
                <w:sz w:val="24"/>
                <w:szCs w:val="24"/>
              </w:rPr>
              <w:t xml:space="preserve"> required and </w:t>
            </w:r>
            <w:r w:rsidRPr="00D32009">
              <w:rPr>
                <w:rFonts w:cs="Simplified Arabic"/>
                <w:sz w:val="24"/>
                <w:szCs w:val="24"/>
              </w:rPr>
              <w:t>current</w:t>
            </w:r>
            <w:r>
              <w:rPr>
                <w:rFonts w:cs="Simplified Arabic"/>
                <w:sz w:val="24"/>
                <w:szCs w:val="24"/>
              </w:rPr>
              <w:t xml:space="preserve"> skills and</w:t>
            </w:r>
            <w:r w:rsidRPr="00D32009">
              <w:rPr>
                <w:rFonts w:cs="Simplified Arabic"/>
                <w:sz w:val="24"/>
                <w:szCs w:val="24"/>
              </w:rPr>
              <w:t xml:space="preserve"> capacity</w:t>
            </w:r>
          </w:p>
        </w:tc>
      </w:tr>
      <w:tr w:rsidR="00907130" w:rsidTr="00D32009">
        <w:tc>
          <w:tcPr>
            <w:tcW w:w="418" w:type="pct"/>
          </w:tcPr>
          <w:p w:rsidR="00907130" w:rsidRDefault="00907130" w:rsidP="00D32009">
            <w:pPr>
              <w:jc w:val="both"/>
              <w:rPr>
                <w:rFonts w:cs="Simplified Arabic"/>
                <w:sz w:val="24"/>
                <w:szCs w:val="24"/>
                <w:rtl/>
                <w:lang w:bidi="ar-JO"/>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Default="00D32009" w:rsidP="00AC307A">
            <w:pPr>
              <w:spacing w:line="360" w:lineRule="auto"/>
              <w:rPr>
                <w:rFonts w:cs="Simplified Arabic"/>
                <w:sz w:val="24"/>
                <w:szCs w:val="24"/>
                <w:rtl/>
              </w:rPr>
            </w:pPr>
            <w:r w:rsidRPr="00D32009">
              <w:rPr>
                <w:rFonts w:cs="Simplified Arabic"/>
                <w:sz w:val="24"/>
                <w:szCs w:val="24"/>
              </w:rPr>
              <w:t>Decisions that have been taken</w:t>
            </w:r>
            <w:r>
              <w:rPr>
                <w:rFonts w:cs="Simplified Arabic"/>
                <w:sz w:val="24"/>
                <w:szCs w:val="24"/>
              </w:rPr>
              <w:t xml:space="preserve"> to</w:t>
            </w:r>
            <w:r w:rsidRPr="00D32009">
              <w:rPr>
                <w:rFonts w:cs="Simplified Arabic"/>
                <w:sz w:val="24"/>
                <w:szCs w:val="24"/>
              </w:rPr>
              <w:t xml:space="preserve"> fill the gap through </w:t>
            </w:r>
            <w:r>
              <w:rPr>
                <w:rFonts w:cs="Simplified Arabic"/>
                <w:sz w:val="24"/>
                <w:szCs w:val="24"/>
              </w:rPr>
              <w:t>moving</w:t>
            </w:r>
            <w:r w:rsidRPr="00D32009">
              <w:rPr>
                <w:rFonts w:cs="Simplified Arabic"/>
                <w:sz w:val="24"/>
                <w:szCs w:val="24"/>
              </w:rPr>
              <w:t xml:space="preserve">, rotation and recruitment of appropriate </w:t>
            </w:r>
            <w:r w:rsidR="00AC307A">
              <w:rPr>
                <w:rFonts w:cs="Simplified Arabic"/>
                <w:sz w:val="24"/>
                <w:szCs w:val="24"/>
              </w:rPr>
              <w:t>employees</w:t>
            </w:r>
          </w:p>
        </w:tc>
      </w:tr>
      <w:tr w:rsidR="00907130" w:rsidTr="00D32009">
        <w:tc>
          <w:tcPr>
            <w:tcW w:w="418" w:type="pct"/>
          </w:tcPr>
          <w:p w:rsidR="00907130" w:rsidRDefault="00907130" w:rsidP="00D32009">
            <w:pPr>
              <w:jc w:val="both"/>
              <w:rPr>
                <w:rFonts w:cs="Simplified Arabic"/>
                <w:sz w:val="24"/>
                <w:szCs w:val="24"/>
                <w:rtl/>
                <w:lang w:bidi="ar-JO"/>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Default="00AC307A" w:rsidP="00D32009">
            <w:pPr>
              <w:spacing w:line="360" w:lineRule="auto"/>
              <w:rPr>
                <w:rFonts w:cs="Simplified Arabic"/>
                <w:sz w:val="24"/>
                <w:szCs w:val="24"/>
                <w:rtl/>
              </w:rPr>
            </w:pPr>
            <w:r>
              <w:rPr>
                <w:rFonts w:cs="Simplified Arabic"/>
                <w:sz w:val="24"/>
                <w:szCs w:val="24"/>
              </w:rPr>
              <w:t>Department’s training plan</w:t>
            </w:r>
          </w:p>
        </w:tc>
      </w:tr>
      <w:tr w:rsidR="00907130" w:rsidTr="00D32009">
        <w:tc>
          <w:tcPr>
            <w:tcW w:w="418" w:type="pct"/>
          </w:tcPr>
          <w:p w:rsidR="00907130" w:rsidRDefault="00907130" w:rsidP="00D32009">
            <w:pPr>
              <w:jc w:val="both"/>
              <w:rPr>
                <w:rFonts w:cs="Simplified Arabic"/>
                <w:sz w:val="24"/>
                <w:szCs w:val="24"/>
                <w:rtl/>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Default="00AC307A" w:rsidP="00AC307A">
            <w:pPr>
              <w:spacing w:line="360" w:lineRule="auto"/>
              <w:rPr>
                <w:rFonts w:cs="Simplified Arabic"/>
                <w:sz w:val="24"/>
                <w:szCs w:val="24"/>
                <w:rtl/>
              </w:rPr>
            </w:pPr>
            <w:r>
              <w:rPr>
                <w:rFonts w:cs="Simplified Arabic"/>
                <w:sz w:val="24"/>
                <w:szCs w:val="24"/>
              </w:rPr>
              <w:t>D</w:t>
            </w:r>
            <w:r w:rsidRPr="00AC307A">
              <w:rPr>
                <w:rFonts w:cs="Simplified Arabic"/>
                <w:sz w:val="24"/>
                <w:szCs w:val="24"/>
              </w:rPr>
              <w:t>ocument shows request</w:t>
            </w:r>
            <w:r>
              <w:rPr>
                <w:rFonts w:cs="Simplified Arabic"/>
                <w:sz w:val="24"/>
                <w:szCs w:val="24"/>
              </w:rPr>
              <w:t xml:space="preserve"> sent by one of the employees</w:t>
            </w:r>
            <w:r w:rsidRPr="00AC307A">
              <w:rPr>
                <w:rFonts w:cs="Simplified Arabic"/>
                <w:sz w:val="24"/>
                <w:szCs w:val="24"/>
              </w:rPr>
              <w:t xml:space="preserve"> to attend a training course related to his work and management</w:t>
            </w:r>
            <w:r>
              <w:rPr>
                <w:rFonts w:cs="Simplified Arabic"/>
                <w:sz w:val="24"/>
                <w:szCs w:val="24"/>
              </w:rPr>
              <w:t>’s</w:t>
            </w:r>
            <w:r w:rsidRPr="00AC307A">
              <w:rPr>
                <w:rFonts w:cs="Simplified Arabic"/>
                <w:sz w:val="24"/>
                <w:szCs w:val="24"/>
              </w:rPr>
              <w:t xml:space="preserve"> approval </w:t>
            </w:r>
            <w:r>
              <w:rPr>
                <w:rFonts w:cs="Simplified Arabic"/>
                <w:sz w:val="24"/>
                <w:szCs w:val="24"/>
              </w:rPr>
              <w:t>for it</w:t>
            </w:r>
          </w:p>
        </w:tc>
      </w:tr>
      <w:tr w:rsidR="00907130" w:rsidTr="00D32009">
        <w:tc>
          <w:tcPr>
            <w:tcW w:w="418" w:type="pct"/>
          </w:tcPr>
          <w:p w:rsidR="00907130" w:rsidRDefault="00907130" w:rsidP="00D32009">
            <w:pPr>
              <w:jc w:val="both"/>
              <w:rPr>
                <w:rFonts w:cs="Simplified Arabic"/>
                <w:sz w:val="24"/>
                <w:szCs w:val="24"/>
                <w:rtl/>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Default="00AC307A" w:rsidP="00AC307A">
            <w:pPr>
              <w:spacing w:line="360" w:lineRule="auto"/>
              <w:rPr>
                <w:rFonts w:cs="Simplified Arabic"/>
                <w:sz w:val="24"/>
                <w:szCs w:val="24"/>
                <w:rtl/>
              </w:rPr>
            </w:pPr>
            <w:r>
              <w:rPr>
                <w:rFonts w:cs="Simplified Arabic"/>
                <w:sz w:val="24"/>
                <w:szCs w:val="24"/>
              </w:rPr>
              <w:t>D</w:t>
            </w:r>
            <w:r w:rsidRPr="00AC307A">
              <w:rPr>
                <w:rFonts w:cs="Simplified Arabic"/>
                <w:sz w:val="24"/>
                <w:szCs w:val="24"/>
              </w:rPr>
              <w:t>ocument shows</w:t>
            </w:r>
            <w:r>
              <w:rPr>
                <w:rFonts w:cs="Simplified Arabic"/>
                <w:sz w:val="24"/>
                <w:szCs w:val="24"/>
              </w:rPr>
              <w:t xml:space="preserve"> how</w:t>
            </w:r>
            <w:r w:rsidRPr="00AC307A">
              <w:rPr>
                <w:rFonts w:cs="Simplified Arabic"/>
                <w:sz w:val="24"/>
                <w:szCs w:val="24"/>
              </w:rPr>
              <w:t xml:space="preserve"> the human resources </w:t>
            </w:r>
            <w:r>
              <w:rPr>
                <w:rFonts w:cs="Simplified Arabic"/>
                <w:sz w:val="24"/>
                <w:szCs w:val="24"/>
              </w:rPr>
              <w:t>department follows-up</w:t>
            </w:r>
            <w:r w:rsidRPr="00AC307A">
              <w:rPr>
                <w:rFonts w:cs="Simplified Arabic"/>
                <w:sz w:val="24"/>
                <w:szCs w:val="24"/>
              </w:rPr>
              <w:t xml:space="preserve"> trai</w:t>
            </w:r>
            <w:r>
              <w:rPr>
                <w:rFonts w:cs="Simplified Arabic"/>
                <w:sz w:val="24"/>
                <w:szCs w:val="24"/>
              </w:rPr>
              <w:t>ning processes</w:t>
            </w:r>
            <w:r w:rsidRPr="00AC307A">
              <w:rPr>
                <w:rFonts w:cs="Simplified Arabic"/>
                <w:sz w:val="24"/>
                <w:szCs w:val="24"/>
              </w:rPr>
              <w:t xml:space="preserve"> during</w:t>
            </w:r>
            <w:r>
              <w:rPr>
                <w:rFonts w:cs="Simplified Arabic"/>
                <w:sz w:val="24"/>
                <w:szCs w:val="24"/>
              </w:rPr>
              <w:t xml:space="preserve"> and after </w:t>
            </w:r>
            <w:r w:rsidRPr="00AC307A">
              <w:rPr>
                <w:rFonts w:cs="Simplified Arabic"/>
                <w:sz w:val="24"/>
                <w:szCs w:val="24"/>
              </w:rPr>
              <w:t>training</w:t>
            </w:r>
            <w:r>
              <w:rPr>
                <w:rFonts w:cs="Simplified Arabic"/>
                <w:sz w:val="24"/>
                <w:szCs w:val="24"/>
              </w:rPr>
              <w:t xml:space="preserve"> session</w:t>
            </w:r>
          </w:p>
        </w:tc>
      </w:tr>
      <w:tr w:rsidR="00907130" w:rsidTr="00D32009">
        <w:tc>
          <w:tcPr>
            <w:tcW w:w="418" w:type="pct"/>
          </w:tcPr>
          <w:p w:rsidR="00907130" w:rsidRDefault="00907130" w:rsidP="00D32009">
            <w:pPr>
              <w:jc w:val="both"/>
              <w:rPr>
                <w:rFonts w:cs="Simplified Arabic"/>
                <w:sz w:val="24"/>
                <w:szCs w:val="24"/>
                <w:rtl/>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Default="00AC307A" w:rsidP="00AC307A">
            <w:pPr>
              <w:spacing w:line="360" w:lineRule="auto"/>
              <w:rPr>
                <w:rFonts w:cs="Simplified Arabic"/>
                <w:sz w:val="24"/>
                <w:szCs w:val="24"/>
                <w:rtl/>
              </w:rPr>
            </w:pPr>
            <w:r>
              <w:rPr>
                <w:rFonts w:cs="Simplified Arabic"/>
                <w:sz w:val="24"/>
                <w:szCs w:val="24"/>
              </w:rPr>
              <w:t>D</w:t>
            </w:r>
            <w:r w:rsidRPr="00AC307A">
              <w:rPr>
                <w:rFonts w:cs="Simplified Arabic"/>
                <w:sz w:val="24"/>
                <w:szCs w:val="24"/>
              </w:rPr>
              <w:t xml:space="preserve">ocument shows the human resources </w:t>
            </w:r>
            <w:r>
              <w:rPr>
                <w:rFonts w:cs="Simplified Arabic"/>
                <w:sz w:val="24"/>
                <w:szCs w:val="24"/>
              </w:rPr>
              <w:t>department has</w:t>
            </w:r>
            <w:r w:rsidRPr="00AC307A">
              <w:rPr>
                <w:rFonts w:cs="Simplified Arabic"/>
                <w:sz w:val="24"/>
                <w:szCs w:val="24"/>
              </w:rPr>
              <w:t xml:space="preserve"> measure</w:t>
            </w:r>
            <w:r>
              <w:rPr>
                <w:rFonts w:cs="Simplified Arabic"/>
                <w:sz w:val="24"/>
                <w:szCs w:val="24"/>
              </w:rPr>
              <w:t>d</w:t>
            </w:r>
            <w:r w:rsidRPr="00AC307A">
              <w:rPr>
                <w:rFonts w:cs="Simplified Arabic"/>
                <w:sz w:val="24"/>
                <w:szCs w:val="24"/>
              </w:rPr>
              <w:t xml:space="preserve"> and evaluate</w:t>
            </w:r>
            <w:r>
              <w:rPr>
                <w:rFonts w:cs="Simplified Arabic"/>
                <w:sz w:val="24"/>
                <w:szCs w:val="24"/>
              </w:rPr>
              <w:t>d</w:t>
            </w:r>
            <w:r w:rsidRPr="00AC307A">
              <w:rPr>
                <w:rFonts w:cs="Simplified Arabic"/>
                <w:sz w:val="24"/>
                <w:szCs w:val="24"/>
              </w:rPr>
              <w:t xml:space="preserve"> the results and impact of training</w:t>
            </w:r>
          </w:p>
        </w:tc>
      </w:tr>
      <w:tr w:rsidR="00907130" w:rsidTr="00D32009">
        <w:tc>
          <w:tcPr>
            <w:tcW w:w="418" w:type="pct"/>
          </w:tcPr>
          <w:p w:rsidR="00907130" w:rsidRDefault="00907130" w:rsidP="00D32009">
            <w:pPr>
              <w:jc w:val="both"/>
              <w:rPr>
                <w:rFonts w:cs="Simplified Arabic"/>
                <w:sz w:val="24"/>
                <w:szCs w:val="24"/>
                <w:rtl/>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Default="00AC307A" w:rsidP="00AC307A">
            <w:pPr>
              <w:spacing w:line="360" w:lineRule="auto"/>
              <w:rPr>
                <w:rFonts w:cs="Simplified Arabic"/>
                <w:sz w:val="24"/>
                <w:szCs w:val="24"/>
                <w:rtl/>
              </w:rPr>
            </w:pPr>
            <w:r w:rsidRPr="00AC307A">
              <w:rPr>
                <w:rFonts w:cs="Simplified Arabic"/>
                <w:sz w:val="24"/>
                <w:szCs w:val="24"/>
              </w:rPr>
              <w:t xml:space="preserve">Administrative decision </w:t>
            </w:r>
            <w:r>
              <w:rPr>
                <w:rFonts w:cs="Simplified Arabic"/>
                <w:sz w:val="24"/>
                <w:szCs w:val="24"/>
              </w:rPr>
              <w:t>that allows employees to apply for completing their</w:t>
            </w:r>
            <w:r w:rsidRPr="00AC307A">
              <w:rPr>
                <w:rFonts w:cs="Simplified Arabic"/>
                <w:sz w:val="24"/>
                <w:szCs w:val="24"/>
              </w:rPr>
              <w:t xml:space="preserve"> studies after completi</w:t>
            </w:r>
            <w:r>
              <w:rPr>
                <w:rFonts w:cs="Simplified Arabic"/>
                <w:sz w:val="24"/>
                <w:szCs w:val="24"/>
              </w:rPr>
              <w:t>ng</w:t>
            </w:r>
            <w:r w:rsidRPr="00AC307A">
              <w:rPr>
                <w:rFonts w:cs="Simplified Arabic"/>
                <w:sz w:val="24"/>
                <w:szCs w:val="24"/>
              </w:rPr>
              <w:t xml:space="preserve"> specified number of years working in </w:t>
            </w:r>
            <w:r>
              <w:rPr>
                <w:rFonts w:cs="Simplified Arabic"/>
                <w:sz w:val="24"/>
                <w:szCs w:val="24"/>
              </w:rPr>
              <w:t xml:space="preserve">the department </w:t>
            </w:r>
          </w:p>
        </w:tc>
      </w:tr>
      <w:tr w:rsidR="00907130" w:rsidTr="00D32009">
        <w:tc>
          <w:tcPr>
            <w:tcW w:w="418" w:type="pct"/>
          </w:tcPr>
          <w:p w:rsidR="00907130" w:rsidRDefault="00907130" w:rsidP="00D32009">
            <w:pPr>
              <w:jc w:val="both"/>
              <w:rPr>
                <w:rFonts w:cs="Simplified Arabic"/>
                <w:sz w:val="24"/>
                <w:szCs w:val="24"/>
                <w:rtl/>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Default="00AC307A" w:rsidP="00F27FC6">
            <w:pPr>
              <w:spacing w:line="360" w:lineRule="auto"/>
              <w:rPr>
                <w:rFonts w:cs="Simplified Arabic"/>
                <w:sz w:val="24"/>
                <w:szCs w:val="24"/>
                <w:rtl/>
              </w:rPr>
            </w:pPr>
            <w:r w:rsidRPr="00AC307A">
              <w:rPr>
                <w:rFonts w:cs="Simplified Arabic"/>
                <w:sz w:val="24"/>
                <w:szCs w:val="24"/>
              </w:rPr>
              <w:t xml:space="preserve">Administrative decision </w:t>
            </w:r>
            <w:r w:rsidR="00F27FC6">
              <w:rPr>
                <w:rFonts w:cs="Simplified Arabic"/>
                <w:sz w:val="24"/>
                <w:szCs w:val="24"/>
              </w:rPr>
              <w:t>granting financial facilities and flexible</w:t>
            </w:r>
            <w:r w:rsidRPr="00AC307A">
              <w:rPr>
                <w:rFonts w:cs="Simplified Arabic"/>
                <w:sz w:val="24"/>
                <w:szCs w:val="24"/>
              </w:rPr>
              <w:t xml:space="preserve"> working hours for </w:t>
            </w:r>
            <w:r w:rsidR="00F27FC6">
              <w:rPr>
                <w:rFonts w:cs="Simplified Arabic"/>
                <w:sz w:val="24"/>
                <w:szCs w:val="24"/>
              </w:rPr>
              <w:lastRenderedPageBreak/>
              <w:t>employees</w:t>
            </w:r>
            <w:r w:rsidRPr="00AC307A">
              <w:rPr>
                <w:rFonts w:cs="Simplified Arabic"/>
                <w:sz w:val="24"/>
                <w:szCs w:val="24"/>
              </w:rPr>
              <w:t xml:space="preserve"> who</w:t>
            </w:r>
            <w:r w:rsidR="00F27FC6">
              <w:rPr>
                <w:rFonts w:cs="Simplified Arabic"/>
                <w:sz w:val="24"/>
                <w:szCs w:val="24"/>
              </w:rPr>
              <w:t xml:space="preserve"> are completing their studies</w:t>
            </w:r>
          </w:p>
        </w:tc>
      </w:tr>
      <w:tr w:rsidR="00907130" w:rsidTr="00D32009">
        <w:tc>
          <w:tcPr>
            <w:tcW w:w="418" w:type="pct"/>
          </w:tcPr>
          <w:p w:rsidR="00907130" w:rsidRDefault="00907130" w:rsidP="00D32009">
            <w:pPr>
              <w:jc w:val="both"/>
              <w:rPr>
                <w:rFonts w:cs="Simplified Arabic"/>
                <w:sz w:val="24"/>
                <w:szCs w:val="24"/>
                <w:rtl/>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Default="00F27FC6" w:rsidP="00F27FC6">
            <w:pPr>
              <w:spacing w:line="360" w:lineRule="auto"/>
              <w:rPr>
                <w:rFonts w:cs="Simplified Arabic"/>
                <w:sz w:val="24"/>
                <w:szCs w:val="24"/>
                <w:rtl/>
              </w:rPr>
            </w:pPr>
            <w:r>
              <w:rPr>
                <w:rFonts w:cs="Simplified Arabic"/>
                <w:sz w:val="24"/>
                <w:szCs w:val="24"/>
              </w:rPr>
              <w:t xml:space="preserve">Document outlining that the department has </w:t>
            </w:r>
            <w:r w:rsidRPr="00F27FC6">
              <w:rPr>
                <w:rFonts w:cs="Simplified Arabic"/>
                <w:sz w:val="24"/>
                <w:szCs w:val="24"/>
              </w:rPr>
              <w:t xml:space="preserve">put financial rewards as a result of the </w:t>
            </w:r>
            <w:r>
              <w:rPr>
                <w:rFonts w:cs="Simplified Arabic"/>
                <w:sz w:val="24"/>
                <w:szCs w:val="24"/>
              </w:rPr>
              <w:t>d</w:t>
            </w:r>
            <w:r w:rsidRPr="00F27FC6">
              <w:rPr>
                <w:rFonts w:cs="Simplified Arabic"/>
                <w:sz w:val="24"/>
                <w:szCs w:val="24"/>
              </w:rPr>
              <w:t xml:space="preserve">istinguished </w:t>
            </w:r>
            <w:r>
              <w:rPr>
                <w:rFonts w:cs="Simplified Arabic"/>
                <w:sz w:val="24"/>
                <w:szCs w:val="24"/>
              </w:rPr>
              <w:t>e</w:t>
            </w:r>
            <w:r w:rsidRPr="00F27FC6">
              <w:rPr>
                <w:rFonts w:cs="Simplified Arabic"/>
                <w:sz w:val="24"/>
                <w:szCs w:val="24"/>
              </w:rPr>
              <w:t xml:space="preserve">mployee annual assessment </w:t>
            </w:r>
          </w:p>
        </w:tc>
      </w:tr>
      <w:tr w:rsidR="00907130" w:rsidTr="00D32009">
        <w:tc>
          <w:tcPr>
            <w:tcW w:w="418" w:type="pct"/>
          </w:tcPr>
          <w:p w:rsidR="00907130" w:rsidRDefault="00907130" w:rsidP="00D32009">
            <w:pPr>
              <w:jc w:val="both"/>
              <w:rPr>
                <w:rFonts w:cs="Simplified Arabic"/>
                <w:sz w:val="24"/>
                <w:szCs w:val="24"/>
                <w:rtl/>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Pr="00A84A8E" w:rsidRDefault="00F27FC6" w:rsidP="00F27FC6">
            <w:pPr>
              <w:spacing w:line="360" w:lineRule="auto"/>
              <w:rPr>
                <w:rFonts w:cs="Simplified Arabic"/>
                <w:sz w:val="24"/>
                <w:szCs w:val="24"/>
              </w:rPr>
            </w:pPr>
            <w:r w:rsidRPr="00F27FC6">
              <w:rPr>
                <w:rFonts w:cs="Simplified Arabic"/>
                <w:sz w:val="24"/>
                <w:szCs w:val="24"/>
              </w:rPr>
              <w:t>Administrative decision</w:t>
            </w:r>
            <w:r>
              <w:rPr>
                <w:rFonts w:cs="Simplified Arabic"/>
                <w:sz w:val="24"/>
                <w:szCs w:val="24"/>
              </w:rPr>
              <w:t xml:space="preserve"> that</w:t>
            </w:r>
            <w:r w:rsidRPr="00F27FC6">
              <w:rPr>
                <w:rFonts w:cs="Simplified Arabic"/>
                <w:sz w:val="24"/>
                <w:szCs w:val="24"/>
              </w:rPr>
              <w:t xml:space="preserve"> gives each </w:t>
            </w:r>
            <w:r>
              <w:rPr>
                <w:rFonts w:cs="Simplified Arabic"/>
                <w:sz w:val="24"/>
                <w:szCs w:val="24"/>
              </w:rPr>
              <w:t xml:space="preserve">department a </w:t>
            </w:r>
            <w:r w:rsidRPr="00F27FC6">
              <w:rPr>
                <w:rFonts w:cs="Simplified Arabic"/>
                <w:sz w:val="24"/>
                <w:szCs w:val="24"/>
              </w:rPr>
              <w:t>specific budget</w:t>
            </w:r>
            <w:r>
              <w:rPr>
                <w:rFonts w:cs="Simplified Arabic"/>
                <w:sz w:val="24"/>
                <w:szCs w:val="24"/>
              </w:rPr>
              <w:t xml:space="preserve"> </w:t>
            </w:r>
            <w:r w:rsidRPr="00F27FC6">
              <w:rPr>
                <w:rFonts w:cs="Simplified Arabic"/>
                <w:sz w:val="24"/>
                <w:szCs w:val="24"/>
              </w:rPr>
              <w:t xml:space="preserve">to reward and motivate </w:t>
            </w:r>
            <w:r>
              <w:rPr>
                <w:rFonts w:cs="Simplified Arabic"/>
                <w:sz w:val="24"/>
                <w:szCs w:val="24"/>
              </w:rPr>
              <w:t xml:space="preserve">their </w:t>
            </w:r>
            <w:r w:rsidRPr="00F27FC6">
              <w:rPr>
                <w:rFonts w:cs="Simplified Arabic"/>
                <w:sz w:val="24"/>
                <w:szCs w:val="24"/>
              </w:rPr>
              <w:t>employees</w:t>
            </w:r>
          </w:p>
        </w:tc>
      </w:tr>
      <w:tr w:rsidR="00907130" w:rsidTr="00D32009">
        <w:tc>
          <w:tcPr>
            <w:tcW w:w="418" w:type="pct"/>
          </w:tcPr>
          <w:p w:rsidR="00907130" w:rsidRDefault="00907130" w:rsidP="00D32009">
            <w:pPr>
              <w:jc w:val="both"/>
              <w:rPr>
                <w:rFonts w:cs="Simplified Arabic"/>
                <w:sz w:val="24"/>
                <w:szCs w:val="24"/>
                <w:rtl/>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Pr="00A84A8E" w:rsidRDefault="00F27FC6" w:rsidP="00F27FC6">
            <w:pPr>
              <w:spacing w:line="360" w:lineRule="auto"/>
              <w:rPr>
                <w:rFonts w:cs="Simplified Arabic"/>
                <w:sz w:val="24"/>
                <w:szCs w:val="24"/>
              </w:rPr>
            </w:pPr>
            <w:r w:rsidRPr="00F27FC6">
              <w:rPr>
                <w:rFonts w:cs="Simplified Arabic"/>
                <w:sz w:val="24"/>
                <w:szCs w:val="24"/>
              </w:rPr>
              <w:t>document shows</w:t>
            </w:r>
            <w:r>
              <w:rPr>
                <w:rFonts w:cs="Simplified Arabic"/>
                <w:sz w:val="24"/>
                <w:szCs w:val="24"/>
              </w:rPr>
              <w:t xml:space="preserve"> that the employees are</w:t>
            </w:r>
            <w:r w:rsidRPr="00F27FC6">
              <w:rPr>
                <w:rFonts w:cs="Simplified Arabic"/>
                <w:sz w:val="24"/>
                <w:szCs w:val="24"/>
              </w:rPr>
              <w:t xml:space="preserve"> inform</w:t>
            </w:r>
            <w:r>
              <w:rPr>
                <w:rFonts w:cs="Simplified Arabic"/>
                <w:sz w:val="24"/>
                <w:szCs w:val="24"/>
              </w:rPr>
              <w:t>ed about their</w:t>
            </w:r>
            <w:r w:rsidRPr="00F27FC6">
              <w:rPr>
                <w:rFonts w:cs="Simplified Arabic"/>
                <w:sz w:val="24"/>
                <w:szCs w:val="24"/>
              </w:rPr>
              <w:t xml:space="preserve"> performance annual assessment before the adoption is final</w:t>
            </w:r>
          </w:p>
        </w:tc>
      </w:tr>
      <w:tr w:rsidR="00907130" w:rsidTr="00D32009">
        <w:tc>
          <w:tcPr>
            <w:tcW w:w="418" w:type="pct"/>
          </w:tcPr>
          <w:p w:rsidR="00907130" w:rsidRDefault="00907130" w:rsidP="00D32009">
            <w:pPr>
              <w:jc w:val="both"/>
              <w:rPr>
                <w:rFonts w:cs="Simplified Arabic"/>
                <w:sz w:val="24"/>
                <w:szCs w:val="24"/>
                <w:rtl/>
              </w:rPr>
            </w:pPr>
          </w:p>
        </w:tc>
        <w:tc>
          <w:tcPr>
            <w:tcW w:w="1480" w:type="pct"/>
          </w:tcPr>
          <w:p w:rsidR="00907130" w:rsidRDefault="00907130" w:rsidP="00D32009">
            <w:pPr>
              <w:spacing w:line="360" w:lineRule="auto"/>
              <w:rPr>
                <w:rFonts w:cs="Simplified Arabic"/>
                <w:sz w:val="24"/>
                <w:szCs w:val="24"/>
                <w:rtl/>
              </w:rPr>
            </w:pPr>
          </w:p>
        </w:tc>
        <w:tc>
          <w:tcPr>
            <w:tcW w:w="610" w:type="pct"/>
          </w:tcPr>
          <w:p w:rsidR="00907130" w:rsidRDefault="00907130" w:rsidP="00D32009">
            <w:pPr>
              <w:spacing w:line="360" w:lineRule="auto"/>
              <w:rPr>
                <w:rFonts w:cs="Simplified Arabic"/>
                <w:sz w:val="24"/>
                <w:szCs w:val="24"/>
                <w:rtl/>
              </w:rPr>
            </w:pPr>
          </w:p>
        </w:tc>
        <w:tc>
          <w:tcPr>
            <w:tcW w:w="2492" w:type="pct"/>
          </w:tcPr>
          <w:p w:rsidR="00907130" w:rsidRPr="00907130" w:rsidRDefault="00F27FC6" w:rsidP="00D0667E">
            <w:pPr>
              <w:spacing w:line="360" w:lineRule="auto"/>
              <w:rPr>
                <w:rFonts w:cs="Simplified Arabic"/>
                <w:sz w:val="24"/>
                <w:szCs w:val="24"/>
              </w:rPr>
            </w:pPr>
            <w:r w:rsidRPr="00F27FC6">
              <w:rPr>
                <w:rFonts w:cs="Simplified Arabic"/>
                <w:sz w:val="24"/>
                <w:szCs w:val="24"/>
              </w:rPr>
              <w:t>document outlining the agreemen</w:t>
            </w:r>
            <w:r>
              <w:rPr>
                <w:rFonts w:cs="Simplified Arabic"/>
                <w:sz w:val="24"/>
                <w:szCs w:val="24"/>
              </w:rPr>
              <w:t xml:space="preserve">t between the employee and his manager about </w:t>
            </w:r>
            <w:r w:rsidR="00D0667E">
              <w:rPr>
                <w:rFonts w:cs="Simplified Arabic"/>
                <w:sz w:val="24"/>
                <w:szCs w:val="24"/>
              </w:rPr>
              <w:t xml:space="preserve">the employee’s </w:t>
            </w:r>
            <w:r w:rsidRPr="00F27FC6">
              <w:rPr>
                <w:rFonts w:cs="Simplified Arabic"/>
                <w:sz w:val="24"/>
                <w:szCs w:val="24"/>
              </w:rPr>
              <w:t>annual evaluation</w:t>
            </w:r>
            <w:r w:rsidR="00D0667E">
              <w:rPr>
                <w:rFonts w:cs="Simplified Arabic"/>
                <w:sz w:val="24"/>
                <w:szCs w:val="24"/>
              </w:rPr>
              <w:t xml:space="preserve"> results </w:t>
            </w:r>
          </w:p>
        </w:tc>
      </w:tr>
      <w:tr w:rsidR="00974FAB" w:rsidTr="00D32009">
        <w:tc>
          <w:tcPr>
            <w:tcW w:w="418" w:type="pct"/>
          </w:tcPr>
          <w:p w:rsidR="00974FAB" w:rsidRDefault="00974FAB" w:rsidP="00D32009">
            <w:pPr>
              <w:jc w:val="both"/>
              <w:rPr>
                <w:rFonts w:cs="Simplified Arabic"/>
                <w:sz w:val="24"/>
                <w:szCs w:val="24"/>
                <w:rtl/>
              </w:rPr>
            </w:pPr>
          </w:p>
        </w:tc>
        <w:tc>
          <w:tcPr>
            <w:tcW w:w="1480" w:type="pct"/>
          </w:tcPr>
          <w:p w:rsidR="00974FAB" w:rsidRDefault="00974FAB" w:rsidP="00D32009">
            <w:pPr>
              <w:spacing w:line="360" w:lineRule="auto"/>
              <w:rPr>
                <w:rFonts w:cs="Simplified Arabic"/>
                <w:sz w:val="24"/>
                <w:szCs w:val="24"/>
                <w:rtl/>
              </w:rPr>
            </w:pPr>
          </w:p>
        </w:tc>
        <w:tc>
          <w:tcPr>
            <w:tcW w:w="610" w:type="pct"/>
          </w:tcPr>
          <w:p w:rsidR="00974FAB" w:rsidRDefault="00974FAB" w:rsidP="00D32009">
            <w:pPr>
              <w:spacing w:line="360" w:lineRule="auto"/>
              <w:rPr>
                <w:rFonts w:cs="Simplified Arabic"/>
                <w:sz w:val="24"/>
                <w:szCs w:val="24"/>
                <w:rtl/>
              </w:rPr>
            </w:pPr>
          </w:p>
        </w:tc>
        <w:tc>
          <w:tcPr>
            <w:tcW w:w="2492" w:type="pct"/>
          </w:tcPr>
          <w:p w:rsidR="00974FAB" w:rsidRPr="00F27FC6" w:rsidRDefault="00974FAB" w:rsidP="00974FAB">
            <w:pPr>
              <w:spacing w:line="360" w:lineRule="auto"/>
              <w:rPr>
                <w:rFonts w:cs="Simplified Arabic"/>
                <w:sz w:val="24"/>
                <w:szCs w:val="24"/>
              </w:rPr>
            </w:pPr>
            <w:r>
              <w:rPr>
                <w:rFonts w:cs="Simplified Arabic"/>
                <w:sz w:val="24"/>
                <w:szCs w:val="24"/>
              </w:rPr>
              <w:t>Document shows</w:t>
            </w:r>
            <w:r w:rsidRPr="00974FAB">
              <w:rPr>
                <w:rFonts w:cs="Simplified Arabic"/>
                <w:sz w:val="24"/>
                <w:szCs w:val="24"/>
              </w:rPr>
              <w:t xml:space="preserve"> identifying training needs of </w:t>
            </w:r>
            <w:r>
              <w:rPr>
                <w:rFonts w:cs="Simplified Arabic"/>
                <w:sz w:val="24"/>
                <w:szCs w:val="24"/>
              </w:rPr>
              <w:t xml:space="preserve">department’s employees </w:t>
            </w:r>
            <w:r w:rsidRPr="00974FAB">
              <w:rPr>
                <w:rFonts w:cs="Simplified Arabic"/>
                <w:sz w:val="24"/>
                <w:szCs w:val="24"/>
              </w:rPr>
              <w:t xml:space="preserve">based on the performance evaluation results </w:t>
            </w:r>
          </w:p>
        </w:tc>
      </w:tr>
      <w:tr w:rsidR="00974FAB" w:rsidTr="00D32009">
        <w:tc>
          <w:tcPr>
            <w:tcW w:w="418" w:type="pct"/>
          </w:tcPr>
          <w:p w:rsidR="00974FAB" w:rsidRDefault="00974FAB" w:rsidP="00D32009">
            <w:pPr>
              <w:jc w:val="both"/>
              <w:rPr>
                <w:rFonts w:cs="Simplified Arabic"/>
                <w:sz w:val="24"/>
                <w:szCs w:val="24"/>
                <w:rtl/>
              </w:rPr>
            </w:pPr>
          </w:p>
        </w:tc>
        <w:tc>
          <w:tcPr>
            <w:tcW w:w="1480" w:type="pct"/>
          </w:tcPr>
          <w:p w:rsidR="00974FAB" w:rsidRDefault="00974FAB" w:rsidP="00D32009">
            <w:pPr>
              <w:spacing w:line="360" w:lineRule="auto"/>
              <w:rPr>
                <w:rFonts w:cs="Simplified Arabic"/>
                <w:sz w:val="24"/>
                <w:szCs w:val="24"/>
                <w:rtl/>
              </w:rPr>
            </w:pPr>
          </w:p>
        </w:tc>
        <w:tc>
          <w:tcPr>
            <w:tcW w:w="610" w:type="pct"/>
          </w:tcPr>
          <w:p w:rsidR="00974FAB" w:rsidRDefault="00974FAB" w:rsidP="00D32009">
            <w:pPr>
              <w:spacing w:line="360" w:lineRule="auto"/>
              <w:rPr>
                <w:rFonts w:cs="Simplified Arabic"/>
                <w:sz w:val="24"/>
                <w:szCs w:val="24"/>
                <w:rtl/>
              </w:rPr>
            </w:pPr>
          </w:p>
        </w:tc>
        <w:tc>
          <w:tcPr>
            <w:tcW w:w="2492" w:type="pct"/>
          </w:tcPr>
          <w:p w:rsidR="00974FAB" w:rsidRDefault="00974FAB" w:rsidP="00974FAB">
            <w:pPr>
              <w:spacing w:line="360" w:lineRule="auto"/>
              <w:rPr>
                <w:rFonts w:cs="Simplified Arabic"/>
                <w:sz w:val="24"/>
                <w:szCs w:val="24"/>
              </w:rPr>
            </w:pPr>
            <w:r>
              <w:rPr>
                <w:rFonts w:cs="Simplified Arabic"/>
                <w:sz w:val="24"/>
                <w:szCs w:val="24"/>
              </w:rPr>
              <w:t>D</w:t>
            </w:r>
            <w:r w:rsidRPr="00974FAB">
              <w:rPr>
                <w:rFonts w:cs="Simplified Arabic"/>
                <w:sz w:val="24"/>
                <w:szCs w:val="24"/>
              </w:rPr>
              <w:t xml:space="preserve">ocument </w:t>
            </w:r>
            <w:r>
              <w:rPr>
                <w:rFonts w:cs="Simplified Arabic"/>
                <w:sz w:val="24"/>
                <w:szCs w:val="24"/>
              </w:rPr>
              <w:t>shows that</w:t>
            </w:r>
            <w:r w:rsidRPr="00974FAB">
              <w:rPr>
                <w:rFonts w:cs="Simplified Arabic"/>
                <w:sz w:val="24"/>
                <w:szCs w:val="24"/>
              </w:rPr>
              <w:t xml:space="preserve"> promoting employees</w:t>
            </w:r>
            <w:r>
              <w:rPr>
                <w:rFonts w:cs="Simplified Arabic"/>
                <w:sz w:val="24"/>
                <w:szCs w:val="24"/>
              </w:rPr>
              <w:t xml:space="preserve"> is</w:t>
            </w:r>
            <w:r w:rsidRPr="00974FAB">
              <w:rPr>
                <w:rFonts w:cs="Simplified Arabic"/>
                <w:sz w:val="24"/>
                <w:szCs w:val="24"/>
              </w:rPr>
              <w:t xml:space="preserve"> based on the performance evaluation</w:t>
            </w:r>
            <w:r>
              <w:rPr>
                <w:rFonts w:cs="Simplified Arabic"/>
                <w:sz w:val="24"/>
                <w:szCs w:val="24"/>
              </w:rPr>
              <w:t xml:space="preserve"> results </w:t>
            </w:r>
          </w:p>
        </w:tc>
      </w:tr>
      <w:tr w:rsidR="00974FAB" w:rsidTr="00D32009">
        <w:tc>
          <w:tcPr>
            <w:tcW w:w="418" w:type="pct"/>
          </w:tcPr>
          <w:p w:rsidR="00974FAB" w:rsidRDefault="00974FAB" w:rsidP="00D32009">
            <w:pPr>
              <w:jc w:val="both"/>
              <w:rPr>
                <w:rFonts w:cs="Simplified Arabic"/>
                <w:sz w:val="24"/>
                <w:szCs w:val="24"/>
                <w:rtl/>
              </w:rPr>
            </w:pPr>
          </w:p>
        </w:tc>
        <w:tc>
          <w:tcPr>
            <w:tcW w:w="1480" w:type="pct"/>
          </w:tcPr>
          <w:p w:rsidR="00974FAB" w:rsidRDefault="00974FAB" w:rsidP="00D32009">
            <w:pPr>
              <w:spacing w:line="360" w:lineRule="auto"/>
              <w:rPr>
                <w:rFonts w:cs="Simplified Arabic"/>
                <w:sz w:val="24"/>
                <w:szCs w:val="24"/>
                <w:rtl/>
              </w:rPr>
            </w:pPr>
          </w:p>
        </w:tc>
        <w:tc>
          <w:tcPr>
            <w:tcW w:w="610" w:type="pct"/>
          </w:tcPr>
          <w:p w:rsidR="00974FAB" w:rsidRDefault="00974FAB" w:rsidP="00D32009">
            <w:pPr>
              <w:spacing w:line="360" w:lineRule="auto"/>
              <w:rPr>
                <w:rFonts w:cs="Simplified Arabic"/>
                <w:sz w:val="24"/>
                <w:szCs w:val="24"/>
                <w:rtl/>
              </w:rPr>
            </w:pPr>
          </w:p>
        </w:tc>
        <w:tc>
          <w:tcPr>
            <w:tcW w:w="2492" w:type="pct"/>
          </w:tcPr>
          <w:p w:rsidR="00974FAB" w:rsidRDefault="00974FAB" w:rsidP="003E794F">
            <w:pPr>
              <w:spacing w:line="360" w:lineRule="auto"/>
              <w:rPr>
                <w:rFonts w:cs="Simplified Arabic"/>
                <w:sz w:val="24"/>
                <w:szCs w:val="24"/>
              </w:rPr>
            </w:pPr>
            <w:r w:rsidRPr="00974FAB">
              <w:rPr>
                <w:rFonts w:cs="Simplified Arabic"/>
                <w:sz w:val="24"/>
                <w:szCs w:val="24"/>
              </w:rPr>
              <w:t xml:space="preserve">Documents showing how to identify specific objectives </w:t>
            </w:r>
            <w:r w:rsidR="003E794F">
              <w:rPr>
                <w:rFonts w:cs="Simplified Arabic"/>
                <w:sz w:val="24"/>
                <w:szCs w:val="24"/>
              </w:rPr>
              <w:t>for teams and</w:t>
            </w:r>
            <w:r w:rsidRPr="00974FAB">
              <w:rPr>
                <w:rFonts w:cs="Simplified Arabic"/>
                <w:sz w:val="24"/>
                <w:szCs w:val="24"/>
              </w:rPr>
              <w:t xml:space="preserve"> i</w:t>
            </w:r>
            <w:r w:rsidR="003E794F">
              <w:rPr>
                <w:rFonts w:cs="Simplified Arabic"/>
                <w:sz w:val="24"/>
                <w:szCs w:val="24"/>
              </w:rPr>
              <w:t>ndividuals from the university/department’s objectives</w:t>
            </w:r>
            <w:r w:rsidRPr="00974FAB">
              <w:rPr>
                <w:rFonts w:cs="Simplified Arabic"/>
                <w:sz w:val="24"/>
                <w:szCs w:val="24"/>
              </w:rPr>
              <w:t xml:space="preserve"> (balanced performance cards for individuals)</w:t>
            </w:r>
          </w:p>
        </w:tc>
      </w:tr>
    </w:tbl>
    <w:p w:rsidR="00907130" w:rsidRPr="002E3227" w:rsidRDefault="00907130" w:rsidP="00907130">
      <w:pPr>
        <w:pStyle w:val="ListParagraph"/>
        <w:bidi/>
        <w:spacing w:line="360" w:lineRule="auto"/>
        <w:ind w:left="1440"/>
        <w:rPr>
          <w:rFonts w:cs="Simplified Arabic"/>
          <w:lang w:bidi="ar-AE"/>
        </w:rPr>
      </w:pPr>
    </w:p>
    <w:p w:rsidR="007C7482" w:rsidRPr="00907130"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5959CA" w:rsidRPr="00682834" w:rsidRDefault="005959CA" w:rsidP="005959CA">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lastRenderedPageBreak/>
        <w:t>3</w:t>
      </w:r>
      <w:r w:rsidRPr="00682834">
        <w:rPr>
          <w:rFonts w:cs="Simplified Arabic"/>
          <w:color w:val="auto"/>
          <w:sz w:val="24"/>
          <w:szCs w:val="24"/>
        </w:rPr>
        <w:t>/</w:t>
      </w:r>
      <w:r>
        <w:rPr>
          <w:rFonts w:cs="Simplified Arabic"/>
          <w:color w:val="auto"/>
          <w:sz w:val="24"/>
          <w:szCs w:val="24"/>
        </w:rPr>
        <w:t>3</w:t>
      </w:r>
      <w:r w:rsidRPr="00682834">
        <w:rPr>
          <w:rFonts w:cs="Simplified Arabic"/>
          <w:color w:val="auto"/>
          <w:sz w:val="24"/>
          <w:szCs w:val="24"/>
        </w:rPr>
        <w:t xml:space="preserve"> </w:t>
      </w:r>
      <w:r w:rsidRPr="005959CA">
        <w:rPr>
          <w:rFonts w:cs="Simplified Arabic"/>
          <w:color w:val="auto"/>
          <w:sz w:val="24"/>
          <w:szCs w:val="24"/>
        </w:rPr>
        <w:t>Empowerment and participation of human resources</w:t>
      </w:r>
    </w:p>
    <w:p w:rsidR="005959CA" w:rsidRDefault="005959CA" w:rsidP="005959CA">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5959CA" w:rsidTr="004F4D96">
        <w:trPr>
          <w:tblHeader/>
        </w:trPr>
        <w:tc>
          <w:tcPr>
            <w:tcW w:w="418" w:type="pct"/>
            <w:shd w:val="clear" w:color="auto" w:fill="C4BC96" w:themeFill="background2" w:themeFillShade="BF"/>
            <w:vAlign w:val="center"/>
          </w:tcPr>
          <w:p w:rsidR="005959CA" w:rsidRPr="0091752F" w:rsidRDefault="005959CA" w:rsidP="004F4D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5959CA" w:rsidRPr="0091752F" w:rsidRDefault="005959CA" w:rsidP="004F4D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5959CA" w:rsidRDefault="005959CA" w:rsidP="004F4D96">
            <w:pPr>
              <w:jc w:val="center"/>
              <w:rPr>
                <w:rFonts w:cs="Simplified Arabic"/>
                <w:b/>
                <w:bCs/>
                <w:sz w:val="24"/>
                <w:szCs w:val="24"/>
              </w:rPr>
            </w:pPr>
            <w:r>
              <w:rPr>
                <w:rFonts w:cs="Simplified Arabic"/>
                <w:b/>
                <w:bCs/>
                <w:sz w:val="24"/>
                <w:szCs w:val="24"/>
              </w:rPr>
              <w:t xml:space="preserve">Available </w:t>
            </w:r>
          </w:p>
          <w:p w:rsidR="005959CA" w:rsidRPr="0091752F" w:rsidRDefault="005959CA" w:rsidP="004F4D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5959CA" w:rsidRPr="0091752F" w:rsidRDefault="005959CA" w:rsidP="004F4D96">
            <w:pPr>
              <w:jc w:val="center"/>
              <w:rPr>
                <w:rFonts w:cs="Simplified Arabic"/>
                <w:b/>
                <w:bCs/>
                <w:sz w:val="24"/>
                <w:szCs w:val="24"/>
                <w:rtl/>
              </w:rPr>
            </w:pPr>
            <w:r>
              <w:rPr>
                <w:rFonts w:cs="Simplified Arabic"/>
                <w:b/>
                <w:bCs/>
                <w:sz w:val="24"/>
                <w:szCs w:val="24"/>
              </w:rPr>
              <w:t>Required Evidence Name</w:t>
            </w:r>
          </w:p>
        </w:tc>
      </w:tr>
      <w:tr w:rsidR="005959CA" w:rsidTr="004F4D96">
        <w:tc>
          <w:tcPr>
            <w:tcW w:w="418" w:type="pct"/>
          </w:tcPr>
          <w:p w:rsidR="005959CA" w:rsidRDefault="005959CA" w:rsidP="004F4D96">
            <w:pPr>
              <w:jc w:val="both"/>
              <w:rPr>
                <w:rFonts w:cs="Simplified Arabic"/>
                <w:sz w:val="24"/>
                <w:szCs w:val="24"/>
                <w:rtl/>
                <w:lang w:bidi="ar-JO"/>
              </w:rPr>
            </w:pPr>
          </w:p>
        </w:tc>
        <w:tc>
          <w:tcPr>
            <w:tcW w:w="1480" w:type="pct"/>
          </w:tcPr>
          <w:p w:rsidR="005959CA" w:rsidRDefault="005959CA" w:rsidP="004F4D96">
            <w:pPr>
              <w:spacing w:line="360" w:lineRule="auto"/>
              <w:rPr>
                <w:rFonts w:cs="Simplified Arabic"/>
                <w:sz w:val="24"/>
                <w:szCs w:val="24"/>
                <w:rtl/>
              </w:rPr>
            </w:pPr>
          </w:p>
        </w:tc>
        <w:tc>
          <w:tcPr>
            <w:tcW w:w="610" w:type="pct"/>
          </w:tcPr>
          <w:p w:rsidR="005959CA" w:rsidRDefault="005959CA" w:rsidP="004F4D96">
            <w:pPr>
              <w:spacing w:line="360" w:lineRule="auto"/>
              <w:rPr>
                <w:rFonts w:cs="Simplified Arabic"/>
                <w:sz w:val="24"/>
                <w:szCs w:val="24"/>
                <w:rtl/>
              </w:rPr>
            </w:pPr>
          </w:p>
        </w:tc>
        <w:tc>
          <w:tcPr>
            <w:tcW w:w="2492" w:type="pct"/>
          </w:tcPr>
          <w:p w:rsidR="005959CA" w:rsidRDefault="005959CA" w:rsidP="005959CA">
            <w:pPr>
              <w:spacing w:line="360" w:lineRule="auto"/>
              <w:rPr>
                <w:rFonts w:cs="Simplified Arabic"/>
                <w:sz w:val="24"/>
                <w:szCs w:val="24"/>
                <w:rtl/>
              </w:rPr>
            </w:pPr>
            <w:r w:rsidRPr="005959CA">
              <w:rPr>
                <w:rFonts w:cs="Simplified Arabic"/>
                <w:sz w:val="24"/>
                <w:szCs w:val="24"/>
              </w:rPr>
              <w:t xml:space="preserve">List </w:t>
            </w:r>
            <w:r>
              <w:rPr>
                <w:rFonts w:cs="Simplified Arabic"/>
                <w:sz w:val="24"/>
                <w:szCs w:val="24"/>
              </w:rPr>
              <w:t xml:space="preserve">of participations in both </w:t>
            </w:r>
            <w:r w:rsidRPr="005959CA">
              <w:rPr>
                <w:rFonts w:cs="Simplified Arabic"/>
                <w:sz w:val="24"/>
                <w:szCs w:val="24"/>
              </w:rPr>
              <w:t xml:space="preserve">formal and informal events for </w:t>
            </w:r>
            <w:r>
              <w:rPr>
                <w:rFonts w:cs="Simplified Arabic"/>
                <w:sz w:val="24"/>
                <w:szCs w:val="24"/>
              </w:rPr>
              <w:t>d</w:t>
            </w:r>
            <w:r w:rsidRPr="005959CA">
              <w:rPr>
                <w:rFonts w:cs="Simplified Arabic"/>
                <w:sz w:val="24"/>
                <w:szCs w:val="24"/>
              </w:rPr>
              <w:t>epartment</w:t>
            </w:r>
            <w:r>
              <w:rPr>
                <w:rFonts w:cs="Simplified Arabic"/>
                <w:sz w:val="24"/>
                <w:szCs w:val="24"/>
              </w:rPr>
              <w:t>’s employees</w:t>
            </w:r>
          </w:p>
        </w:tc>
      </w:tr>
      <w:tr w:rsidR="005959CA" w:rsidTr="004F4D96">
        <w:tc>
          <w:tcPr>
            <w:tcW w:w="418" w:type="pct"/>
          </w:tcPr>
          <w:p w:rsidR="005959CA" w:rsidRDefault="005959CA" w:rsidP="004F4D96">
            <w:pPr>
              <w:jc w:val="both"/>
              <w:rPr>
                <w:rFonts w:cs="Simplified Arabic"/>
                <w:sz w:val="24"/>
                <w:szCs w:val="24"/>
                <w:rtl/>
                <w:lang w:bidi="ar-JO"/>
              </w:rPr>
            </w:pPr>
          </w:p>
        </w:tc>
        <w:tc>
          <w:tcPr>
            <w:tcW w:w="1480" w:type="pct"/>
          </w:tcPr>
          <w:p w:rsidR="005959CA" w:rsidRDefault="005959CA" w:rsidP="004F4D96">
            <w:pPr>
              <w:spacing w:line="360" w:lineRule="auto"/>
              <w:rPr>
                <w:rFonts w:cs="Simplified Arabic"/>
                <w:sz w:val="24"/>
                <w:szCs w:val="24"/>
                <w:rtl/>
              </w:rPr>
            </w:pPr>
          </w:p>
        </w:tc>
        <w:tc>
          <w:tcPr>
            <w:tcW w:w="610" w:type="pct"/>
          </w:tcPr>
          <w:p w:rsidR="005959CA" w:rsidRDefault="005959CA" w:rsidP="004F4D96">
            <w:pPr>
              <w:spacing w:line="360" w:lineRule="auto"/>
              <w:rPr>
                <w:rFonts w:cs="Simplified Arabic"/>
                <w:sz w:val="24"/>
                <w:szCs w:val="24"/>
                <w:rtl/>
              </w:rPr>
            </w:pPr>
          </w:p>
        </w:tc>
        <w:tc>
          <w:tcPr>
            <w:tcW w:w="2492" w:type="pct"/>
          </w:tcPr>
          <w:p w:rsidR="005959CA" w:rsidRDefault="005959CA" w:rsidP="005959CA">
            <w:pPr>
              <w:spacing w:line="360" w:lineRule="auto"/>
              <w:rPr>
                <w:rFonts w:cs="Simplified Arabic"/>
                <w:sz w:val="24"/>
                <w:szCs w:val="24"/>
                <w:rtl/>
              </w:rPr>
            </w:pPr>
            <w:r w:rsidRPr="005959CA">
              <w:rPr>
                <w:rFonts w:cs="Simplified Arabic"/>
                <w:sz w:val="24"/>
                <w:szCs w:val="24"/>
              </w:rPr>
              <w:t>A</w:t>
            </w:r>
            <w:r>
              <w:rPr>
                <w:rFonts w:cs="Simplified Arabic"/>
                <w:sz w:val="24"/>
                <w:szCs w:val="24"/>
              </w:rPr>
              <w:t>n</w:t>
            </w:r>
            <w:r w:rsidRPr="005959CA">
              <w:rPr>
                <w:rFonts w:cs="Simplified Arabic"/>
                <w:sz w:val="24"/>
                <w:szCs w:val="24"/>
              </w:rPr>
              <w:t xml:space="preserve"> administrative resolution authorizing </w:t>
            </w:r>
            <w:r>
              <w:rPr>
                <w:rFonts w:cs="Simplified Arabic"/>
                <w:sz w:val="24"/>
                <w:szCs w:val="24"/>
              </w:rPr>
              <w:t xml:space="preserve">one of the employees to act as and do their manager’s tasks </w:t>
            </w:r>
          </w:p>
        </w:tc>
      </w:tr>
      <w:tr w:rsidR="005959CA" w:rsidTr="004F4D96">
        <w:tc>
          <w:tcPr>
            <w:tcW w:w="418" w:type="pct"/>
          </w:tcPr>
          <w:p w:rsidR="005959CA" w:rsidRDefault="005959CA" w:rsidP="004F4D96">
            <w:pPr>
              <w:jc w:val="both"/>
              <w:rPr>
                <w:rFonts w:cs="Simplified Arabic"/>
                <w:sz w:val="24"/>
                <w:szCs w:val="24"/>
                <w:rtl/>
                <w:lang w:bidi="ar-JO"/>
              </w:rPr>
            </w:pPr>
          </w:p>
        </w:tc>
        <w:tc>
          <w:tcPr>
            <w:tcW w:w="1480" w:type="pct"/>
          </w:tcPr>
          <w:p w:rsidR="005959CA" w:rsidRDefault="005959CA" w:rsidP="004F4D96">
            <w:pPr>
              <w:spacing w:line="360" w:lineRule="auto"/>
              <w:rPr>
                <w:rFonts w:cs="Simplified Arabic"/>
                <w:sz w:val="24"/>
                <w:szCs w:val="24"/>
                <w:rtl/>
              </w:rPr>
            </w:pPr>
          </w:p>
        </w:tc>
        <w:tc>
          <w:tcPr>
            <w:tcW w:w="610" w:type="pct"/>
          </w:tcPr>
          <w:p w:rsidR="005959CA" w:rsidRDefault="005959CA" w:rsidP="004F4D96">
            <w:pPr>
              <w:spacing w:line="360" w:lineRule="auto"/>
              <w:rPr>
                <w:rFonts w:cs="Simplified Arabic"/>
                <w:sz w:val="24"/>
                <w:szCs w:val="24"/>
                <w:rtl/>
              </w:rPr>
            </w:pPr>
          </w:p>
        </w:tc>
        <w:tc>
          <w:tcPr>
            <w:tcW w:w="2492" w:type="pct"/>
          </w:tcPr>
          <w:p w:rsidR="005959CA" w:rsidRDefault="00E248D6" w:rsidP="00DE62D1">
            <w:pPr>
              <w:spacing w:line="360" w:lineRule="auto"/>
              <w:rPr>
                <w:rFonts w:cs="Simplified Arabic"/>
                <w:sz w:val="24"/>
                <w:szCs w:val="24"/>
                <w:rtl/>
              </w:rPr>
            </w:pPr>
            <w:r w:rsidRPr="00E248D6">
              <w:rPr>
                <w:rFonts w:cs="Simplified Arabic"/>
                <w:sz w:val="24"/>
                <w:szCs w:val="24"/>
              </w:rPr>
              <w:t xml:space="preserve">Administrative decision to form a special </w:t>
            </w:r>
            <w:r w:rsidR="00DE62D1">
              <w:rPr>
                <w:rFonts w:cs="Simplified Arabic"/>
                <w:sz w:val="24"/>
                <w:szCs w:val="24"/>
              </w:rPr>
              <w:t xml:space="preserve">suggestions </w:t>
            </w:r>
            <w:r w:rsidRPr="00E248D6">
              <w:rPr>
                <w:rFonts w:cs="Simplified Arabic"/>
                <w:sz w:val="24"/>
                <w:szCs w:val="24"/>
              </w:rPr>
              <w:t xml:space="preserve">system </w:t>
            </w:r>
            <w:r w:rsidR="00DE62D1">
              <w:rPr>
                <w:rFonts w:cs="Simplified Arabic"/>
                <w:sz w:val="24"/>
                <w:szCs w:val="24"/>
              </w:rPr>
              <w:t xml:space="preserve">that </w:t>
            </w:r>
            <w:r w:rsidRPr="00E248D6">
              <w:rPr>
                <w:rFonts w:cs="Simplified Arabic"/>
                <w:sz w:val="24"/>
                <w:szCs w:val="24"/>
              </w:rPr>
              <w:t>allows a</w:t>
            </w:r>
            <w:r w:rsidR="00DE62D1">
              <w:rPr>
                <w:rFonts w:cs="Simplified Arabic"/>
                <w:sz w:val="24"/>
                <w:szCs w:val="24"/>
              </w:rPr>
              <w:t>ll department’s employees</w:t>
            </w:r>
            <w:r w:rsidRPr="00E248D6">
              <w:rPr>
                <w:rFonts w:cs="Simplified Arabic"/>
                <w:sz w:val="24"/>
                <w:szCs w:val="24"/>
              </w:rPr>
              <w:t xml:space="preserve"> to provide suggestions</w:t>
            </w:r>
          </w:p>
        </w:tc>
      </w:tr>
      <w:tr w:rsidR="005959CA" w:rsidTr="004F4D96">
        <w:tc>
          <w:tcPr>
            <w:tcW w:w="418" w:type="pct"/>
          </w:tcPr>
          <w:p w:rsidR="005959CA" w:rsidRDefault="005959CA" w:rsidP="004F4D96">
            <w:pPr>
              <w:jc w:val="both"/>
              <w:rPr>
                <w:rFonts w:cs="Simplified Arabic"/>
                <w:sz w:val="24"/>
                <w:szCs w:val="24"/>
                <w:rtl/>
                <w:lang w:bidi="ar-JO"/>
              </w:rPr>
            </w:pPr>
          </w:p>
        </w:tc>
        <w:tc>
          <w:tcPr>
            <w:tcW w:w="1480" w:type="pct"/>
          </w:tcPr>
          <w:p w:rsidR="005959CA" w:rsidRDefault="005959CA" w:rsidP="004F4D96">
            <w:pPr>
              <w:spacing w:line="360" w:lineRule="auto"/>
              <w:rPr>
                <w:rFonts w:cs="Simplified Arabic"/>
                <w:sz w:val="24"/>
                <w:szCs w:val="24"/>
                <w:rtl/>
              </w:rPr>
            </w:pPr>
          </w:p>
        </w:tc>
        <w:tc>
          <w:tcPr>
            <w:tcW w:w="610" w:type="pct"/>
          </w:tcPr>
          <w:p w:rsidR="005959CA" w:rsidRDefault="005959CA" w:rsidP="004F4D96">
            <w:pPr>
              <w:spacing w:line="360" w:lineRule="auto"/>
              <w:rPr>
                <w:rFonts w:cs="Simplified Arabic"/>
                <w:sz w:val="24"/>
                <w:szCs w:val="24"/>
                <w:rtl/>
              </w:rPr>
            </w:pPr>
          </w:p>
        </w:tc>
        <w:tc>
          <w:tcPr>
            <w:tcW w:w="2492" w:type="pct"/>
          </w:tcPr>
          <w:p w:rsidR="005959CA" w:rsidRDefault="00DE62D1" w:rsidP="00DE62D1">
            <w:pPr>
              <w:spacing w:line="360" w:lineRule="auto"/>
              <w:rPr>
                <w:rFonts w:cs="Simplified Arabic"/>
                <w:sz w:val="24"/>
                <w:szCs w:val="24"/>
                <w:rtl/>
              </w:rPr>
            </w:pPr>
            <w:r>
              <w:rPr>
                <w:rFonts w:cs="Simplified Arabic"/>
                <w:sz w:val="24"/>
                <w:szCs w:val="24"/>
              </w:rPr>
              <w:t>D</w:t>
            </w:r>
            <w:r w:rsidRPr="00DE62D1">
              <w:rPr>
                <w:rFonts w:cs="Simplified Arabic"/>
                <w:sz w:val="24"/>
                <w:szCs w:val="24"/>
              </w:rPr>
              <w:t>ocument shows</w:t>
            </w:r>
            <w:r>
              <w:rPr>
                <w:rFonts w:cs="Simplified Arabic"/>
                <w:sz w:val="24"/>
                <w:szCs w:val="24"/>
              </w:rPr>
              <w:t xml:space="preserve"> one of the suggestions made by one of the employees</w:t>
            </w:r>
            <w:r w:rsidRPr="00DE62D1">
              <w:rPr>
                <w:rFonts w:cs="Simplified Arabic"/>
                <w:sz w:val="24"/>
                <w:szCs w:val="24"/>
              </w:rPr>
              <w:t xml:space="preserve"> and the action plan that has been put in place to achieve </w:t>
            </w:r>
            <w:r>
              <w:rPr>
                <w:rFonts w:cs="Simplified Arabic"/>
                <w:sz w:val="24"/>
                <w:szCs w:val="24"/>
              </w:rPr>
              <w:t>it</w:t>
            </w:r>
          </w:p>
        </w:tc>
      </w:tr>
      <w:tr w:rsidR="005959CA" w:rsidTr="004F4D96">
        <w:tc>
          <w:tcPr>
            <w:tcW w:w="418" w:type="pct"/>
          </w:tcPr>
          <w:p w:rsidR="005959CA" w:rsidRDefault="005959CA" w:rsidP="004F4D96">
            <w:pPr>
              <w:jc w:val="both"/>
              <w:rPr>
                <w:rFonts w:cs="Simplified Arabic"/>
                <w:sz w:val="24"/>
                <w:szCs w:val="24"/>
                <w:rtl/>
              </w:rPr>
            </w:pPr>
          </w:p>
        </w:tc>
        <w:tc>
          <w:tcPr>
            <w:tcW w:w="1480" w:type="pct"/>
          </w:tcPr>
          <w:p w:rsidR="005959CA" w:rsidRDefault="005959CA" w:rsidP="004F4D96">
            <w:pPr>
              <w:spacing w:line="360" w:lineRule="auto"/>
              <w:rPr>
                <w:rFonts w:cs="Simplified Arabic"/>
                <w:sz w:val="24"/>
                <w:szCs w:val="24"/>
                <w:rtl/>
              </w:rPr>
            </w:pPr>
          </w:p>
        </w:tc>
        <w:tc>
          <w:tcPr>
            <w:tcW w:w="610" w:type="pct"/>
          </w:tcPr>
          <w:p w:rsidR="005959CA" w:rsidRDefault="005959CA" w:rsidP="004F4D96">
            <w:pPr>
              <w:spacing w:line="360" w:lineRule="auto"/>
              <w:rPr>
                <w:rFonts w:cs="Simplified Arabic"/>
                <w:sz w:val="24"/>
                <w:szCs w:val="24"/>
                <w:rtl/>
              </w:rPr>
            </w:pPr>
          </w:p>
        </w:tc>
        <w:tc>
          <w:tcPr>
            <w:tcW w:w="2492" w:type="pct"/>
          </w:tcPr>
          <w:p w:rsidR="005959CA" w:rsidRDefault="00DE62D1" w:rsidP="00DE62D1">
            <w:pPr>
              <w:spacing w:line="360" w:lineRule="auto"/>
              <w:rPr>
                <w:rFonts w:cs="Simplified Arabic"/>
                <w:sz w:val="24"/>
                <w:szCs w:val="24"/>
                <w:rtl/>
              </w:rPr>
            </w:pPr>
            <w:r>
              <w:rPr>
                <w:rFonts w:cs="Simplified Arabic"/>
                <w:sz w:val="24"/>
                <w:szCs w:val="24"/>
              </w:rPr>
              <w:t xml:space="preserve">Administrative decision that </w:t>
            </w:r>
            <w:r w:rsidRPr="00DE62D1">
              <w:rPr>
                <w:rFonts w:cs="Simplified Arabic"/>
                <w:sz w:val="24"/>
                <w:szCs w:val="24"/>
              </w:rPr>
              <w:t>grant a financial</w:t>
            </w:r>
            <w:r>
              <w:rPr>
                <w:rFonts w:cs="Simplified Arabic"/>
                <w:sz w:val="24"/>
                <w:szCs w:val="24"/>
              </w:rPr>
              <w:t>/moral</w:t>
            </w:r>
            <w:r w:rsidRPr="00DE62D1">
              <w:rPr>
                <w:rFonts w:cs="Simplified Arabic"/>
                <w:sz w:val="24"/>
                <w:szCs w:val="24"/>
              </w:rPr>
              <w:t xml:space="preserve"> reward</w:t>
            </w:r>
            <w:r>
              <w:rPr>
                <w:rFonts w:cs="Simplified Arabic"/>
                <w:sz w:val="24"/>
                <w:szCs w:val="24"/>
              </w:rPr>
              <w:t xml:space="preserve"> for one of the employees </w:t>
            </w:r>
            <w:r w:rsidRPr="00DE62D1">
              <w:rPr>
                <w:rFonts w:cs="Simplified Arabic"/>
                <w:sz w:val="24"/>
                <w:szCs w:val="24"/>
              </w:rPr>
              <w:t xml:space="preserve">as a result of a distinct proposal </w:t>
            </w:r>
          </w:p>
        </w:tc>
      </w:tr>
      <w:tr w:rsidR="005959CA" w:rsidTr="004F4D96">
        <w:tc>
          <w:tcPr>
            <w:tcW w:w="418" w:type="pct"/>
          </w:tcPr>
          <w:p w:rsidR="005959CA" w:rsidRDefault="005959CA" w:rsidP="004F4D96">
            <w:pPr>
              <w:jc w:val="both"/>
              <w:rPr>
                <w:rFonts w:cs="Simplified Arabic"/>
                <w:sz w:val="24"/>
                <w:szCs w:val="24"/>
                <w:rtl/>
              </w:rPr>
            </w:pPr>
          </w:p>
        </w:tc>
        <w:tc>
          <w:tcPr>
            <w:tcW w:w="1480" w:type="pct"/>
          </w:tcPr>
          <w:p w:rsidR="005959CA" w:rsidRDefault="005959CA" w:rsidP="004F4D96">
            <w:pPr>
              <w:spacing w:line="360" w:lineRule="auto"/>
              <w:rPr>
                <w:rFonts w:cs="Simplified Arabic"/>
                <w:sz w:val="24"/>
                <w:szCs w:val="24"/>
                <w:rtl/>
              </w:rPr>
            </w:pPr>
          </w:p>
        </w:tc>
        <w:tc>
          <w:tcPr>
            <w:tcW w:w="610" w:type="pct"/>
          </w:tcPr>
          <w:p w:rsidR="005959CA" w:rsidRDefault="005959CA" w:rsidP="004F4D96">
            <w:pPr>
              <w:spacing w:line="360" w:lineRule="auto"/>
              <w:rPr>
                <w:rFonts w:cs="Simplified Arabic"/>
                <w:sz w:val="24"/>
                <w:szCs w:val="24"/>
                <w:rtl/>
              </w:rPr>
            </w:pPr>
          </w:p>
        </w:tc>
        <w:tc>
          <w:tcPr>
            <w:tcW w:w="2492" w:type="pct"/>
          </w:tcPr>
          <w:p w:rsidR="005959CA" w:rsidRDefault="00DE62D1" w:rsidP="004F4D96">
            <w:pPr>
              <w:spacing w:line="360" w:lineRule="auto"/>
              <w:rPr>
                <w:rFonts w:cs="Simplified Arabic"/>
                <w:sz w:val="24"/>
                <w:szCs w:val="24"/>
                <w:rtl/>
              </w:rPr>
            </w:pPr>
            <w:r>
              <w:rPr>
                <w:rFonts w:cs="Simplified Arabic"/>
                <w:sz w:val="24"/>
                <w:szCs w:val="24"/>
              </w:rPr>
              <w:t>D</w:t>
            </w:r>
            <w:r w:rsidRPr="00DE62D1">
              <w:rPr>
                <w:rFonts w:cs="Simplified Arabic"/>
                <w:sz w:val="24"/>
                <w:szCs w:val="24"/>
              </w:rPr>
              <w:t xml:space="preserve">ocument shows </w:t>
            </w:r>
            <w:r>
              <w:rPr>
                <w:rFonts w:cs="Simplified Arabic"/>
                <w:sz w:val="24"/>
                <w:szCs w:val="24"/>
              </w:rPr>
              <w:t xml:space="preserve">the </w:t>
            </w:r>
            <w:r w:rsidRPr="00DE62D1">
              <w:rPr>
                <w:rFonts w:cs="Simplified Arabic"/>
                <w:sz w:val="24"/>
                <w:szCs w:val="24"/>
              </w:rPr>
              <w:t>existence of a special standard</w:t>
            </w:r>
            <w:r>
              <w:rPr>
                <w:rFonts w:cs="Simplified Arabic"/>
                <w:sz w:val="24"/>
                <w:szCs w:val="24"/>
              </w:rPr>
              <w:t xml:space="preserve"> for</w:t>
            </w:r>
            <w:r w:rsidRPr="00DE62D1">
              <w:rPr>
                <w:rFonts w:cs="Simplified Arabic"/>
                <w:sz w:val="24"/>
                <w:szCs w:val="24"/>
              </w:rPr>
              <w:t xml:space="preserve"> initiatives and suggestions within the employee performance appraisal system</w:t>
            </w:r>
          </w:p>
        </w:tc>
      </w:tr>
      <w:tr w:rsidR="005959CA" w:rsidTr="004F4D96">
        <w:tc>
          <w:tcPr>
            <w:tcW w:w="418" w:type="pct"/>
          </w:tcPr>
          <w:p w:rsidR="005959CA" w:rsidRDefault="005959CA" w:rsidP="004F4D96">
            <w:pPr>
              <w:jc w:val="both"/>
              <w:rPr>
                <w:rFonts w:cs="Simplified Arabic"/>
                <w:sz w:val="24"/>
                <w:szCs w:val="24"/>
                <w:rtl/>
              </w:rPr>
            </w:pPr>
          </w:p>
        </w:tc>
        <w:tc>
          <w:tcPr>
            <w:tcW w:w="1480" w:type="pct"/>
          </w:tcPr>
          <w:p w:rsidR="005959CA" w:rsidRDefault="005959CA" w:rsidP="004F4D96">
            <w:pPr>
              <w:spacing w:line="360" w:lineRule="auto"/>
              <w:rPr>
                <w:rFonts w:cs="Simplified Arabic"/>
                <w:sz w:val="24"/>
                <w:szCs w:val="24"/>
                <w:rtl/>
              </w:rPr>
            </w:pPr>
          </w:p>
        </w:tc>
        <w:tc>
          <w:tcPr>
            <w:tcW w:w="610" w:type="pct"/>
          </w:tcPr>
          <w:p w:rsidR="005959CA" w:rsidRDefault="005959CA" w:rsidP="004F4D96">
            <w:pPr>
              <w:spacing w:line="360" w:lineRule="auto"/>
              <w:rPr>
                <w:rFonts w:cs="Simplified Arabic"/>
                <w:sz w:val="24"/>
                <w:szCs w:val="24"/>
                <w:rtl/>
              </w:rPr>
            </w:pPr>
          </w:p>
        </w:tc>
        <w:tc>
          <w:tcPr>
            <w:tcW w:w="2492" w:type="pct"/>
          </w:tcPr>
          <w:p w:rsidR="005959CA" w:rsidRDefault="00DE62D1" w:rsidP="00FE4613">
            <w:pPr>
              <w:spacing w:line="360" w:lineRule="auto"/>
              <w:rPr>
                <w:rFonts w:cs="Simplified Arabic"/>
                <w:sz w:val="24"/>
                <w:szCs w:val="24"/>
                <w:rtl/>
              </w:rPr>
            </w:pPr>
            <w:r>
              <w:rPr>
                <w:rFonts w:cs="Simplified Arabic"/>
                <w:sz w:val="24"/>
                <w:szCs w:val="24"/>
              </w:rPr>
              <w:t>D</w:t>
            </w:r>
            <w:r w:rsidRPr="00DE62D1">
              <w:rPr>
                <w:rFonts w:cs="Simplified Arabic"/>
                <w:sz w:val="24"/>
                <w:szCs w:val="24"/>
              </w:rPr>
              <w:t xml:space="preserve">ecision to form joint teams between the </w:t>
            </w:r>
            <w:r w:rsidR="00FE4613">
              <w:rPr>
                <w:rFonts w:cs="Simplified Arabic"/>
                <w:sz w:val="24"/>
                <w:szCs w:val="24"/>
              </w:rPr>
              <w:t>d</w:t>
            </w:r>
            <w:r w:rsidRPr="00DE62D1">
              <w:rPr>
                <w:rFonts w:cs="Simplified Arabic"/>
                <w:sz w:val="24"/>
                <w:szCs w:val="24"/>
              </w:rPr>
              <w:t>epartment and the university</w:t>
            </w:r>
            <w:r w:rsidR="00FE4613">
              <w:rPr>
                <w:rFonts w:cs="Simplified Arabic"/>
                <w:sz w:val="24"/>
                <w:szCs w:val="24"/>
              </w:rPr>
              <w:t>’s</w:t>
            </w:r>
            <w:r w:rsidRPr="00DE62D1">
              <w:rPr>
                <w:rFonts w:cs="Simplified Arabic"/>
                <w:sz w:val="24"/>
                <w:szCs w:val="24"/>
              </w:rPr>
              <w:t xml:space="preserve"> departments to achieve and implement specific projects</w:t>
            </w:r>
          </w:p>
        </w:tc>
      </w:tr>
      <w:tr w:rsidR="005959CA" w:rsidTr="004F4D96">
        <w:tc>
          <w:tcPr>
            <w:tcW w:w="418" w:type="pct"/>
          </w:tcPr>
          <w:p w:rsidR="005959CA" w:rsidRDefault="005959CA" w:rsidP="004F4D96">
            <w:pPr>
              <w:jc w:val="both"/>
              <w:rPr>
                <w:rFonts w:cs="Simplified Arabic"/>
                <w:sz w:val="24"/>
                <w:szCs w:val="24"/>
                <w:rtl/>
              </w:rPr>
            </w:pPr>
          </w:p>
        </w:tc>
        <w:tc>
          <w:tcPr>
            <w:tcW w:w="1480" w:type="pct"/>
          </w:tcPr>
          <w:p w:rsidR="005959CA" w:rsidRDefault="005959CA" w:rsidP="004F4D96">
            <w:pPr>
              <w:spacing w:line="360" w:lineRule="auto"/>
              <w:rPr>
                <w:rFonts w:cs="Simplified Arabic"/>
                <w:sz w:val="24"/>
                <w:szCs w:val="24"/>
                <w:rtl/>
              </w:rPr>
            </w:pPr>
          </w:p>
        </w:tc>
        <w:tc>
          <w:tcPr>
            <w:tcW w:w="610" w:type="pct"/>
          </w:tcPr>
          <w:p w:rsidR="005959CA" w:rsidRDefault="005959CA" w:rsidP="004F4D96">
            <w:pPr>
              <w:spacing w:line="360" w:lineRule="auto"/>
              <w:rPr>
                <w:rFonts w:cs="Simplified Arabic"/>
                <w:sz w:val="24"/>
                <w:szCs w:val="24"/>
                <w:rtl/>
              </w:rPr>
            </w:pPr>
          </w:p>
        </w:tc>
        <w:tc>
          <w:tcPr>
            <w:tcW w:w="2492" w:type="pct"/>
          </w:tcPr>
          <w:p w:rsidR="005959CA" w:rsidRDefault="00FE4613" w:rsidP="00FE4613">
            <w:pPr>
              <w:spacing w:line="360" w:lineRule="auto"/>
              <w:rPr>
                <w:rFonts w:cs="Simplified Arabic"/>
                <w:sz w:val="24"/>
                <w:szCs w:val="24"/>
                <w:rtl/>
              </w:rPr>
            </w:pPr>
            <w:r w:rsidRPr="00FE4613">
              <w:rPr>
                <w:rFonts w:cs="Simplified Arabic"/>
                <w:sz w:val="24"/>
                <w:szCs w:val="24"/>
              </w:rPr>
              <w:t>Administrative decision to grant higher</w:t>
            </w:r>
            <w:r>
              <w:rPr>
                <w:rFonts w:cs="Simplified Arabic"/>
                <w:sz w:val="24"/>
                <w:szCs w:val="24"/>
              </w:rPr>
              <w:t xml:space="preserve"> </w:t>
            </w:r>
            <w:r w:rsidRPr="00FE4613">
              <w:rPr>
                <w:rFonts w:cs="Simplified Arabic"/>
                <w:sz w:val="24"/>
                <w:szCs w:val="24"/>
              </w:rPr>
              <w:t xml:space="preserve">authority </w:t>
            </w:r>
            <w:r>
              <w:rPr>
                <w:rFonts w:cs="Simplified Arabic"/>
                <w:sz w:val="24"/>
                <w:szCs w:val="24"/>
              </w:rPr>
              <w:t xml:space="preserve">for </w:t>
            </w:r>
            <w:r w:rsidRPr="00FE4613">
              <w:rPr>
                <w:rFonts w:cs="Simplified Arabic"/>
                <w:sz w:val="24"/>
                <w:szCs w:val="24"/>
              </w:rPr>
              <w:t>an employee as a result of</w:t>
            </w:r>
            <w:r>
              <w:rPr>
                <w:rFonts w:cs="Simplified Arabic"/>
                <w:sz w:val="24"/>
                <w:szCs w:val="24"/>
              </w:rPr>
              <w:t xml:space="preserve"> their</w:t>
            </w:r>
            <w:r w:rsidRPr="00FE4613">
              <w:rPr>
                <w:rFonts w:cs="Simplified Arabic"/>
                <w:sz w:val="24"/>
                <w:szCs w:val="24"/>
              </w:rPr>
              <w:t xml:space="preserve"> outstanding</w:t>
            </w:r>
            <w:r>
              <w:rPr>
                <w:rFonts w:cs="Simplified Arabic"/>
                <w:sz w:val="24"/>
                <w:szCs w:val="24"/>
              </w:rPr>
              <w:t xml:space="preserve"> </w:t>
            </w:r>
            <w:r w:rsidRPr="00FE4613">
              <w:rPr>
                <w:rFonts w:cs="Simplified Arabic"/>
                <w:sz w:val="24"/>
                <w:szCs w:val="24"/>
              </w:rPr>
              <w:t xml:space="preserve">performance in </w:t>
            </w:r>
            <w:r>
              <w:rPr>
                <w:rFonts w:cs="Simplified Arabic"/>
                <w:sz w:val="24"/>
                <w:szCs w:val="24"/>
              </w:rPr>
              <w:t>the department</w:t>
            </w:r>
          </w:p>
        </w:tc>
      </w:tr>
      <w:tr w:rsidR="005959CA" w:rsidTr="004F4D96">
        <w:tc>
          <w:tcPr>
            <w:tcW w:w="418" w:type="pct"/>
          </w:tcPr>
          <w:p w:rsidR="005959CA" w:rsidRDefault="005959CA" w:rsidP="004F4D96">
            <w:pPr>
              <w:jc w:val="both"/>
              <w:rPr>
                <w:rFonts w:cs="Simplified Arabic"/>
                <w:sz w:val="24"/>
                <w:szCs w:val="24"/>
                <w:rtl/>
              </w:rPr>
            </w:pPr>
          </w:p>
        </w:tc>
        <w:tc>
          <w:tcPr>
            <w:tcW w:w="1480" w:type="pct"/>
          </w:tcPr>
          <w:p w:rsidR="005959CA" w:rsidRDefault="005959CA" w:rsidP="004F4D96">
            <w:pPr>
              <w:spacing w:line="360" w:lineRule="auto"/>
              <w:rPr>
                <w:rFonts w:cs="Simplified Arabic"/>
                <w:sz w:val="24"/>
                <w:szCs w:val="24"/>
                <w:rtl/>
              </w:rPr>
            </w:pPr>
          </w:p>
        </w:tc>
        <w:tc>
          <w:tcPr>
            <w:tcW w:w="610" w:type="pct"/>
          </w:tcPr>
          <w:p w:rsidR="005959CA" w:rsidRDefault="005959CA" w:rsidP="004F4D96">
            <w:pPr>
              <w:spacing w:line="360" w:lineRule="auto"/>
              <w:rPr>
                <w:rFonts w:cs="Simplified Arabic"/>
                <w:sz w:val="24"/>
                <w:szCs w:val="24"/>
                <w:rtl/>
              </w:rPr>
            </w:pPr>
          </w:p>
        </w:tc>
        <w:tc>
          <w:tcPr>
            <w:tcW w:w="2492" w:type="pct"/>
          </w:tcPr>
          <w:p w:rsidR="005959CA" w:rsidRDefault="00FE4613" w:rsidP="00FE4613">
            <w:pPr>
              <w:spacing w:line="360" w:lineRule="auto"/>
              <w:rPr>
                <w:rFonts w:cs="Simplified Arabic"/>
                <w:sz w:val="24"/>
                <w:szCs w:val="24"/>
                <w:rtl/>
              </w:rPr>
            </w:pPr>
            <w:r>
              <w:rPr>
                <w:rFonts w:cs="Simplified Arabic"/>
                <w:sz w:val="24"/>
                <w:szCs w:val="24"/>
              </w:rPr>
              <w:t>D</w:t>
            </w:r>
            <w:r w:rsidRPr="00FE4613">
              <w:rPr>
                <w:rFonts w:cs="Simplified Arabic"/>
                <w:sz w:val="24"/>
                <w:szCs w:val="24"/>
              </w:rPr>
              <w:t>ocument shows</w:t>
            </w:r>
            <w:r>
              <w:rPr>
                <w:rFonts w:cs="Simplified Arabic"/>
                <w:sz w:val="24"/>
                <w:szCs w:val="24"/>
              </w:rPr>
              <w:t xml:space="preserve"> the identification of training needs</w:t>
            </w:r>
            <w:r w:rsidRPr="00FE4613">
              <w:rPr>
                <w:rFonts w:cs="Simplified Arabic"/>
                <w:sz w:val="24"/>
                <w:szCs w:val="24"/>
              </w:rPr>
              <w:t xml:space="preserve"> for employees candidates for leadership positions </w:t>
            </w:r>
          </w:p>
        </w:tc>
      </w:tr>
      <w:tr w:rsidR="00FE4613" w:rsidTr="004F4D96">
        <w:tc>
          <w:tcPr>
            <w:tcW w:w="418" w:type="pct"/>
          </w:tcPr>
          <w:p w:rsidR="00FE4613" w:rsidRDefault="00FE4613" w:rsidP="004F4D96">
            <w:pPr>
              <w:jc w:val="both"/>
              <w:rPr>
                <w:rFonts w:cs="Simplified Arabic"/>
                <w:sz w:val="24"/>
                <w:szCs w:val="24"/>
                <w:rtl/>
              </w:rPr>
            </w:pPr>
          </w:p>
        </w:tc>
        <w:tc>
          <w:tcPr>
            <w:tcW w:w="1480" w:type="pct"/>
          </w:tcPr>
          <w:p w:rsidR="00FE4613" w:rsidRDefault="00FE4613" w:rsidP="004F4D96">
            <w:pPr>
              <w:spacing w:line="360" w:lineRule="auto"/>
              <w:rPr>
                <w:rFonts w:cs="Simplified Arabic"/>
                <w:sz w:val="24"/>
                <w:szCs w:val="24"/>
                <w:rtl/>
              </w:rPr>
            </w:pPr>
          </w:p>
        </w:tc>
        <w:tc>
          <w:tcPr>
            <w:tcW w:w="610" w:type="pct"/>
          </w:tcPr>
          <w:p w:rsidR="00FE4613" w:rsidRDefault="00FE4613" w:rsidP="004F4D96">
            <w:pPr>
              <w:spacing w:line="360" w:lineRule="auto"/>
              <w:rPr>
                <w:rFonts w:cs="Simplified Arabic"/>
                <w:sz w:val="24"/>
                <w:szCs w:val="24"/>
                <w:rtl/>
              </w:rPr>
            </w:pPr>
          </w:p>
        </w:tc>
        <w:tc>
          <w:tcPr>
            <w:tcW w:w="2492" w:type="pct"/>
          </w:tcPr>
          <w:p w:rsidR="00FE4613" w:rsidRDefault="00FE4613" w:rsidP="00FE4613">
            <w:pPr>
              <w:spacing w:line="360" w:lineRule="auto"/>
              <w:rPr>
                <w:rFonts w:cs="Simplified Arabic"/>
                <w:sz w:val="24"/>
                <w:szCs w:val="24"/>
              </w:rPr>
            </w:pPr>
            <w:r>
              <w:rPr>
                <w:rFonts w:cs="Simplified Arabic"/>
                <w:sz w:val="24"/>
                <w:szCs w:val="24"/>
              </w:rPr>
              <w:t>D</w:t>
            </w:r>
            <w:r w:rsidRPr="00FE4613">
              <w:rPr>
                <w:rFonts w:cs="Simplified Arabic"/>
                <w:sz w:val="24"/>
                <w:szCs w:val="24"/>
              </w:rPr>
              <w:t xml:space="preserve">ocument </w:t>
            </w:r>
            <w:r>
              <w:rPr>
                <w:rFonts w:cs="Simplified Arabic"/>
                <w:sz w:val="24"/>
                <w:szCs w:val="24"/>
              </w:rPr>
              <w:t>shows</w:t>
            </w:r>
            <w:r w:rsidRPr="00FE4613">
              <w:rPr>
                <w:rFonts w:cs="Simplified Arabic"/>
                <w:sz w:val="24"/>
                <w:szCs w:val="24"/>
              </w:rPr>
              <w:t xml:space="preserve"> the candidates employees </w:t>
            </w:r>
            <w:r>
              <w:rPr>
                <w:rFonts w:cs="Simplified Arabic"/>
                <w:sz w:val="24"/>
                <w:szCs w:val="24"/>
              </w:rPr>
              <w:t xml:space="preserve">for </w:t>
            </w:r>
            <w:r w:rsidRPr="00FE4613">
              <w:rPr>
                <w:rFonts w:cs="Simplified Arabic"/>
                <w:sz w:val="24"/>
                <w:szCs w:val="24"/>
              </w:rPr>
              <w:t>leadership / supervisory</w:t>
            </w:r>
            <w:r>
              <w:rPr>
                <w:rFonts w:cs="Simplified Arabic"/>
                <w:sz w:val="24"/>
                <w:szCs w:val="24"/>
              </w:rPr>
              <w:t xml:space="preserve"> positions at the university / department</w:t>
            </w:r>
          </w:p>
        </w:tc>
      </w:tr>
      <w:tr w:rsidR="00FE4613" w:rsidTr="004F4D96">
        <w:tc>
          <w:tcPr>
            <w:tcW w:w="418" w:type="pct"/>
          </w:tcPr>
          <w:p w:rsidR="00FE4613" w:rsidRDefault="00FE4613" w:rsidP="004F4D96">
            <w:pPr>
              <w:jc w:val="both"/>
              <w:rPr>
                <w:rFonts w:cs="Simplified Arabic"/>
                <w:sz w:val="24"/>
                <w:szCs w:val="24"/>
                <w:rtl/>
              </w:rPr>
            </w:pPr>
          </w:p>
        </w:tc>
        <w:tc>
          <w:tcPr>
            <w:tcW w:w="1480" w:type="pct"/>
          </w:tcPr>
          <w:p w:rsidR="00FE4613" w:rsidRDefault="00FE4613" w:rsidP="004F4D96">
            <w:pPr>
              <w:spacing w:line="360" w:lineRule="auto"/>
              <w:rPr>
                <w:rFonts w:cs="Simplified Arabic"/>
                <w:sz w:val="24"/>
                <w:szCs w:val="24"/>
                <w:rtl/>
              </w:rPr>
            </w:pPr>
          </w:p>
        </w:tc>
        <w:tc>
          <w:tcPr>
            <w:tcW w:w="610" w:type="pct"/>
          </w:tcPr>
          <w:p w:rsidR="00FE4613" w:rsidRDefault="00FE4613" w:rsidP="004F4D96">
            <w:pPr>
              <w:spacing w:line="360" w:lineRule="auto"/>
              <w:rPr>
                <w:rFonts w:cs="Simplified Arabic"/>
                <w:sz w:val="24"/>
                <w:szCs w:val="24"/>
                <w:rtl/>
              </w:rPr>
            </w:pPr>
          </w:p>
        </w:tc>
        <w:tc>
          <w:tcPr>
            <w:tcW w:w="2492" w:type="pct"/>
          </w:tcPr>
          <w:p w:rsidR="00FE4613" w:rsidRDefault="00FE4613" w:rsidP="00FE4613">
            <w:pPr>
              <w:spacing w:line="360" w:lineRule="auto"/>
              <w:rPr>
                <w:rFonts w:cs="Simplified Arabic"/>
                <w:sz w:val="24"/>
                <w:szCs w:val="24"/>
              </w:rPr>
            </w:pPr>
            <w:r>
              <w:rPr>
                <w:rFonts w:cs="Simplified Arabic"/>
                <w:sz w:val="24"/>
                <w:szCs w:val="24"/>
              </w:rPr>
              <w:t>D</w:t>
            </w:r>
            <w:r w:rsidRPr="00FE4613">
              <w:rPr>
                <w:rFonts w:cs="Simplified Arabic"/>
                <w:sz w:val="24"/>
                <w:szCs w:val="24"/>
              </w:rPr>
              <w:t xml:space="preserve">ocument shows </w:t>
            </w:r>
            <w:r>
              <w:rPr>
                <w:rFonts w:cs="Simplified Arabic"/>
                <w:sz w:val="24"/>
                <w:szCs w:val="24"/>
              </w:rPr>
              <w:t xml:space="preserve">the department’s employees authorities </w:t>
            </w:r>
          </w:p>
        </w:tc>
      </w:tr>
      <w:tr w:rsidR="00FE4613" w:rsidTr="004F4D96">
        <w:tc>
          <w:tcPr>
            <w:tcW w:w="418" w:type="pct"/>
          </w:tcPr>
          <w:p w:rsidR="00FE4613" w:rsidRDefault="00FE4613" w:rsidP="004F4D96">
            <w:pPr>
              <w:jc w:val="both"/>
              <w:rPr>
                <w:rFonts w:cs="Simplified Arabic"/>
                <w:sz w:val="24"/>
                <w:szCs w:val="24"/>
                <w:rtl/>
              </w:rPr>
            </w:pPr>
          </w:p>
        </w:tc>
        <w:tc>
          <w:tcPr>
            <w:tcW w:w="1480" w:type="pct"/>
          </w:tcPr>
          <w:p w:rsidR="00FE4613" w:rsidRDefault="00FE4613" w:rsidP="004F4D96">
            <w:pPr>
              <w:spacing w:line="360" w:lineRule="auto"/>
              <w:rPr>
                <w:rFonts w:cs="Simplified Arabic"/>
                <w:sz w:val="24"/>
                <w:szCs w:val="24"/>
                <w:rtl/>
              </w:rPr>
            </w:pPr>
          </w:p>
        </w:tc>
        <w:tc>
          <w:tcPr>
            <w:tcW w:w="610" w:type="pct"/>
          </w:tcPr>
          <w:p w:rsidR="00FE4613" w:rsidRDefault="00FE4613" w:rsidP="004F4D96">
            <w:pPr>
              <w:spacing w:line="360" w:lineRule="auto"/>
              <w:rPr>
                <w:rFonts w:cs="Simplified Arabic"/>
                <w:sz w:val="24"/>
                <w:szCs w:val="24"/>
                <w:rtl/>
              </w:rPr>
            </w:pPr>
          </w:p>
        </w:tc>
        <w:tc>
          <w:tcPr>
            <w:tcW w:w="2492" w:type="pct"/>
          </w:tcPr>
          <w:p w:rsidR="00FE4613" w:rsidRPr="00FE4613" w:rsidRDefault="00FE4613" w:rsidP="005C42BF">
            <w:pPr>
              <w:spacing w:line="360" w:lineRule="auto"/>
              <w:rPr>
                <w:rFonts w:cs="Simplified Arabic"/>
                <w:sz w:val="24"/>
                <w:szCs w:val="24"/>
              </w:rPr>
            </w:pPr>
            <w:r>
              <w:rPr>
                <w:rFonts w:cs="Simplified Arabic"/>
                <w:sz w:val="24"/>
                <w:szCs w:val="24"/>
              </w:rPr>
              <w:t>D</w:t>
            </w:r>
            <w:r w:rsidRPr="00FE4613">
              <w:rPr>
                <w:rFonts w:cs="Simplified Arabic"/>
                <w:sz w:val="24"/>
                <w:szCs w:val="24"/>
              </w:rPr>
              <w:t>ocument shows review</w:t>
            </w:r>
            <w:r>
              <w:rPr>
                <w:rFonts w:cs="Simplified Arabic"/>
                <w:sz w:val="24"/>
                <w:szCs w:val="24"/>
              </w:rPr>
              <w:t>ing</w:t>
            </w:r>
            <w:r w:rsidRPr="00FE4613">
              <w:rPr>
                <w:rFonts w:cs="Simplified Arabic"/>
                <w:sz w:val="24"/>
                <w:szCs w:val="24"/>
              </w:rPr>
              <w:t xml:space="preserve"> and amend</w:t>
            </w:r>
            <w:r>
              <w:rPr>
                <w:rFonts w:cs="Simplified Arabic"/>
                <w:sz w:val="24"/>
                <w:szCs w:val="24"/>
              </w:rPr>
              <w:t>ing</w:t>
            </w:r>
            <w:r w:rsidRPr="00FE4613">
              <w:rPr>
                <w:rFonts w:cs="Simplified Arabic"/>
                <w:sz w:val="24"/>
                <w:szCs w:val="24"/>
              </w:rPr>
              <w:t xml:space="preserve"> the a</w:t>
            </w:r>
            <w:r w:rsidR="005C42BF">
              <w:rPr>
                <w:rFonts w:cs="Simplified Arabic"/>
                <w:sz w:val="24"/>
                <w:szCs w:val="24"/>
              </w:rPr>
              <w:t xml:space="preserve">uthorities table for department’s employees </w:t>
            </w:r>
          </w:p>
        </w:tc>
      </w:tr>
      <w:tr w:rsidR="005C42BF" w:rsidTr="004F4D96">
        <w:tc>
          <w:tcPr>
            <w:tcW w:w="418" w:type="pct"/>
          </w:tcPr>
          <w:p w:rsidR="005C42BF" w:rsidRDefault="005C42BF" w:rsidP="004F4D96">
            <w:pPr>
              <w:jc w:val="both"/>
              <w:rPr>
                <w:rFonts w:cs="Simplified Arabic"/>
                <w:sz w:val="24"/>
                <w:szCs w:val="24"/>
                <w:rtl/>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5C42BF" w:rsidP="005C42BF">
            <w:pPr>
              <w:spacing w:line="360" w:lineRule="auto"/>
              <w:rPr>
                <w:rFonts w:cs="Simplified Arabic"/>
                <w:sz w:val="24"/>
                <w:szCs w:val="24"/>
              </w:rPr>
            </w:pPr>
            <w:r>
              <w:rPr>
                <w:rFonts w:cs="Simplified Arabic"/>
                <w:sz w:val="24"/>
                <w:szCs w:val="24"/>
              </w:rPr>
              <w:t>D</w:t>
            </w:r>
            <w:r w:rsidRPr="005C42BF">
              <w:rPr>
                <w:rFonts w:cs="Simplified Arabic"/>
                <w:sz w:val="24"/>
                <w:szCs w:val="24"/>
              </w:rPr>
              <w:t>ocument outlining</w:t>
            </w:r>
            <w:r>
              <w:rPr>
                <w:rFonts w:cs="Simplified Arabic"/>
                <w:sz w:val="24"/>
                <w:szCs w:val="24"/>
              </w:rPr>
              <w:t xml:space="preserve"> the</w:t>
            </w:r>
            <w:r w:rsidRPr="005C42BF">
              <w:rPr>
                <w:rFonts w:cs="Simplified Arabic"/>
                <w:sz w:val="24"/>
                <w:szCs w:val="24"/>
              </w:rPr>
              <w:t xml:space="preserve"> incentives and rewards for participat</w:t>
            </w:r>
            <w:r>
              <w:rPr>
                <w:rFonts w:cs="Simplified Arabic"/>
                <w:sz w:val="24"/>
                <w:szCs w:val="24"/>
              </w:rPr>
              <w:t>ing</w:t>
            </w:r>
            <w:r w:rsidRPr="005C42BF">
              <w:rPr>
                <w:rFonts w:cs="Simplified Arabic"/>
                <w:sz w:val="24"/>
                <w:szCs w:val="24"/>
              </w:rPr>
              <w:t xml:space="preserve"> in teams and committees</w:t>
            </w:r>
          </w:p>
        </w:tc>
      </w:tr>
      <w:tr w:rsidR="005C42BF" w:rsidTr="004F4D96">
        <w:tc>
          <w:tcPr>
            <w:tcW w:w="418" w:type="pct"/>
          </w:tcPr>
          <w:p w:rsidR="005C42BF" w:rsidRDefault="005C42BF" w:rsidP="004F4D96">
            <w:pPr>
              <w:jc w:val="both"/>
              <w:rPr>
                <w:rFonts w:cs="Simplified Arabic"/>
                <w:sz w:val="24"/>
                <w:szCs w:val="24"/>
                <w:rtl/>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5C42BF" w:rsidP="005C42BF">
            <w:pPr>
              <w:spacing w:line="360" w:lineRule="auto"/>
              <w:rPr>
                <w:rFonts w:cs="Simplified Arabic"/>
                <w:sz w:val="24"/>
                <w:szCs w:val="24"/>
              </w:rPr>
            </w:pPr>
            <w:r>
              <w:rPr>
                <w:rFonts w:cs="Simplified Arabic"/>
                <w:sz w:val="24"/>
                <w:szCs w:val="24"/>
              </w:rPr>
              <w:t>D</w:t>
            </w:r>
            <w:r w:rsidRPr="005C42BF">
              <w:rPr>
                <w:rFonts w:cs="Simplified Arabic"/>
                <w:sz w:val="24"/>
                <w:szCs w:val="24"/>
              </w:rPr>
              <w:t xml:space="preserve">ocument outlining </w:t>
            </w:r>
            <w:r>
              <w:rPr>
                <w:rFonts w:cs="Simplified Arabic"/>
                <w:sz w:val="24"/>
                <w:szCs w:val="24"/>
              </w:rPr>
              <w:t xml:space="preserve">a </w:t>
            </w:r>
            <w:r w:rsidRPr="005C42BF">
              <w:rPr>
                <w:rFonts w:cs="Simplified Arabic"/>
                <w:sz w:val="24"/>
                <w:szCs w:val="24"/>
              </w:rPr>
              <w:t>mechanism of decision-making related to human resources and evidence</w:t>
            </w:r>
            <w:r>
              <w:rPr>
                <w:rFonts w:cs="Simplified Arabic"/>
                <w:sz w:val="24"/>
                <w:szCs w:val="24"/>
              </w:rPr>
              <w:t>s</w:t>
            </w:r>
            <w:r w:rsidRPr="005C42BF">
              <w:rPr>
                <w:rFonts w:cs="Simplified Arabic"/>
                <w:sz w:val="24"/>
                <w:szCs w:val="24"/>
              </w:rPr>
              <w:t xml:space="preserve"> of appl</w:t>
            </w:r>
            <w:r>
              <w:rPr>
                <w:rFonts w:cs="Simplified Arabic"/>
                <w:sz w:val="24"/>
                <w:szCs w:val="24"/>
              </w:rPr>
              <w:t xml:space="preserve">ying transparency through it </w:t>
            </w:r>
          </w:p>
        </w:tc>
      </w:tr>
      <w:tr w:rsidR="005C42BF" w:rsidTr="004F4D96">
        <w:tc>
          <w:tcPr>
            <w:tcW w:w="418" w:type="pct"/>
          </w:tcPr>
          <w:p w:rsidR="005C42BF" w:rsidRDefault="005C42BF" w:rsidP="004F4D96">
            <w:pPr>
              <w:jc w:val="both"/>
              <w:rPr>
                <w:rFonts w:cs="Simplified Arabic"/>
                <w:sz w:val="24"/>
                <w:szCs w:val="24"/>
                <w:rtl/>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5C42BF" w:rsidP="005C42BF">
            <w:pPr>
              <w:spacing w:line="360" w:lineRule="auto"/>
              <w:rPr>
                <w:rFonts w:cs="Simplified Arabic"/>
                <w:sz w:val="24"/>
                <w:szCs w:val="24"/>
              </w:rPr>
            </w:pPr>
            <w:r>
              <w:rPr>
                <w:rFonts w:cs="Simplified Arabic"/>
                <w:sz w:val="24"/>
                <w:szCs w:val="24"/>
              </w:rPr>
              <w:t>D</w:t>
            </w:r>
            <w:r w:rsidRPr="005C42BF">
              <w:rPr>
                <w:rFonts w:cs="Simplified Arabic"/>
                <w:sz w:val="24"/>
                <w:szCs w:val="24"/>
              </w:rPr>
              <w:t>ocument shows the application of human resource systems transparently</w:t>
            </w:r>
            <w:r>
              <w:rPr>
                <w:rFonts w:cs="Simplified Arabic"/>
                <w:sz w:val="24"/>
                <w:szCs w:val="24"/>
              </w:rPr>
              <w:t xml:space="preserve"> at the department</w:t>
            </w:r>
          </w:p>
        </w:tc>
      </w:tr>
    </w:tbl>
    <w:p w:rsidR="007C7482" w:rsidRPr="005959CA"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7C7482" w:rsidRDefault="007C7482" w:rsidP="003C17A8">
      <w:pPr>
        <w:bidi/>
        <w:spacing w:line="360" w:lineRule="auto"/>
        <w:rPr>
          <w:rFonts w:cs="Simplified Arabic"/>
          <w:lang w:bidi="ar-AE"/>
        </w:rPr>
      </w:pPr>
    </w:p>
    <w:p w:rsidR="005C42BF" w:rsidRDefault="005C42BF" w:rsidP="005C42BF">
      <w:pPr>
        <w:bidi/>
        <w:spacing w:line="360" w:lineRule="auto"/>
        <w:rPr>
          <w:rFonts w:cs="Simplified Arabic"/>
          <w:lang w:bidi="ar-AE"/>
        </w:rPr>
      </w:pPr>
    </w:p>
    <w:p w:rsidR="005C42BF" w:rsidRDefault="005C42BF" w:rsidP="005C42BF">
      <w:pPr>
        <w:bidi/>
        <w:spacing w:line="360" w:lineRule="auto"/>
        <w:rPr>
          <w:rFonts w:cs="Simplified Arabic"/>
          <w:lang w:bidi="ar-AE"/>
        </w:rPr>
      </w:pPr>
    </w:p>
    <w:p w:rsidR="005C42BF" w:rsidRDefault="005C42BF" w:rsidP="005C42BF">
      <w:pPr>
        <w:bidi/>
        <w:spacing w:line="360" w:lineRule="auto"/>
        <w:rPr>
          <w:rFonts w:cs="Simplified Arabic"/>
          <w:lang w:bidi="ar-AE"/>
        </w:rPr>
      </w:pPr>
    </w:p>
    <w:p w:rsidR="005C42BF" w:rsidRPr="00682834" w:rsidRDefault="005C42BF" w:rsidP="005C42BF">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lastRenderedPageBreak/>
        <w:t>4</w:t>
      </w:r>
      <w:r w:rsidRPr="00682834">
        <w:rPr>
          <w:rFonts w:cs="Simplified Arabic"/>
          <w:color w:val="auto"/>
          <w:sz w:val="24"/>
          <w:szCs w:val="24"/>
        </w:rPr>
        <w:t>/</w:t>
      </w:r>
      <w:r>
        <w:rPr>
          <w:rFonts w:cs="Simplified Arabic"/>
          <w:color w:val="auto"/>
          <w:sz w:val="24"/>
          <w:szCs w:val="24"/>
        </w:rPr>
        <w:t>3</w:t>
      </w:r>
      <w:r w:rsidRPr="00682834">
        <w:rPr>
          <w:rFonts w:cs="Simplified Arabic"/>
          <w:color w:val="auto"/>
          <w:sz w:val="24"/>
          <w:szCs w:val="24"/>
        </w:rPr>
        <w:t xml:space="preserve"> </w:t>
      </w:r>
      <w:r w:rsidRPr="005C42BF">
        <w:rPr>
          <w:rFonts w:cs="Simplified Arabic"/>
          <w:color w:val="auto"/>
          <w:sz w:val="24"/>
          <w:szCs w:val="24"/>
        </w:rPr>
        <w:t>Communicate effectively to human resources at the department/region level</w:t>
      </w:r>
    </w:p>
    <w:p w:rsidR="005C42BF" w:rsidRDefault="005C42BF" w:rsidP="005C42BF">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5C42BF" w:rsidTr="004F4D96">
        <w:trPr>
          <w:tblHeader/>
        </w:trPr>
        <w:tc>
          <w:tcPr>
            <w:tcW w:w="418" w:type="pct"/>
            <w:shd w:val="clear" w:color="auto" w:fill="C4BC96" w:themeFill="background2" w:themeFillShade="BF"/>
            <w:vAlign w:val="center"/>
          </w:tcPr>
          <w:p w:rsidR="005C42BF" w:rsidRPr="0091752F" w:rsidRDefault="005C42BF" w:rsidP="004F4D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5C42BF" w:rsidRPr="0091752F" w:rsidRDefault="005C42BF" w:rsidP="004F4D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5C42BF" w:rsidRDefault="005C42BF" w:rsidP="004F4D96">
            <w:pPr>
              <w:jc w:val="center"/>
              <w:rPr>
                <w:rFonts w:cs="Simplified Arabic"/>
                <w:b/>
                <w:bCs/>
                <w:sz w:val="24"/>
                <w:szCs w:val="24"/>
              </w:rPr>
            </w:pPr>
            <w:r>
              <w:rPr>
                <w:rFonts w:cs="Simplified Arabic"/>
                <w:b/>
                <w:bCs/>
                <w:sz w:val="24"/>
                <w:szCs w:val="24"/>
              </w:rPr>
              <w:t xml:space="preserve">Available </w:t>
            </w:r>
          </w:p>
          <w:p w:rsidR="005C42BF" w:rsidRPr="0091752F" w:rsidRDefault="005C42BF" w:rsidP="004F4D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5C42BF" w:rsidRPr="0091752F" w:rsidRDefault="005C42BF" w:rsidP="004F4D96">
            <w:pPr>
              <w:jc w:val="center"/>
              <w:rPr>
                <w:rFonts w:cs="Simplified Arabic"/>
                <w:b/>
                <w:bCs/>
                <w:sz w:val="24"/>
                <w:szCs w:val="24"/>
                <w:rtl/>
              </w:rPr>
            </w:pPr>
            <w:r>
              <w:rPr>
                <w:rFonts w:cs="Simplified Arabic"/>
                <w:b/>
                <w:bCs/>
                <w:sz w:val="24"/>
                <w:szCs w:val="24"/>
              </w:rPr>
              <w:t>Required Evidence Name</w:t>
            </w:r>
          </w:p>
        </w:tc>
      </w:tr>
      <w:tr w:rsidR="005C42BF" w:rsidTr="004F4D96">
        <w:tc>
          <w:tcPr>
            <w:tcW w:w="418" w:type="pct"/>
          </w:tcPr>
          <w:p w:rsidR="005C42BF" w:rsidRDefault="005C42BF" w:rsidP="004F4D96">
            <w:pPr>
              <w:jc w:val="both"/>
              <w:rPr>
                <w:rFonts w:cs="Simplified Arabic"/>
                <w:sz w:val="24"/>
                <w:szCs w:val="24"/>
                <w:rtl/>
                <w:lang w:bidi="ar-JO"/>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5C42BF" w:rsidP="005C42BF">
            <w:pPr>
              <w:spacing w:line="360" w:lineRule="auto"/>
              <w:rPr>
                <w:rFonts w:cs="Simplified Arabic"/>
                <w:sz w:val="24"/>
                <w:szCs w:val="24"/>
                <w:rtl/>
              </w:rPr>
            </w:pPr>
            <w:r w:rsidRPr="005C42BF">
              <w:rPr>
                <w:rFonts w:cs="Simplified Arabic"/>
                <w:sz w:val="24"/>
                <w:szCs w:val="24"/>
              </w:rPr>
              <w:t xml:space="preserve">Minutes of the regular meetings between the </w:t>
            </w:r>
            <w:r>
              <w:rPr>
                <w:rFonts w:cs="Simplified Arabic"/>
                <w:sz w:val="24"/>
                <w:szCs w:val="24"/>
              </w:rPr>
              <w:t>department’s director</w:t>
            </w:r>
            <w:r w:rsidRPr="005C42BF">
              <w:rPr>
                <w:rFonts w:cs="Simplified Arabic"/>
                <w:sz w:val="24"/>
                <w:szCs w:val="24"/>
              </w:rPr>
              <w:t xml:space="preserve"> and sections</w:t>
            </w:r>
          </w:p>
        </w:tc>
      </w:tr>
      <w:tr w:rsidR="005C42BF" w:rsidTr="004F4D96">
        <w:tc>
          <w:tcPr>
            <w:tcW w:w="418" w:type="pct"/>
          </w:tcPr>
          <w:p w:rsidR="005C42BF" w:rsidRDefault="005C42BF" w:rsidP="004F4D96">
            <w:pPr>
              <w:jc w:val="both"/>
              <w:rPr>
                <w:rFonts w:cs="Simplified Arabic"/>
                <w:sz w:val="24"/>
                <w:szCs w:val="24"/>
                <w:rtl/>
                <w:lang w:bidi="ar-JO"/>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5C42BF" w:rsidP="005C42BF">
            <w:pPr>
              <w:spacing w:line="360" w:lineRule="auto"/>
              <w:rPr>
                <w:rFonts w:cs="Simplified Arabic"/>
                <w:sz w:val="24"/>
                <w:szCs w:val="24"/>
                <w:rtl/>
              </w:rPr>
            </w:pPr>
            <w:r>
              <w:rPr>
                <w:rFonts w:cs="Simplified Arabic"/>
                <w:sz w:val="24"/>
                <w:szCs w:val="24"/>
              </w:rPr>
              <w:t xml:space="preserve">Existence of </w:t>
            </w:r>
            <w:r w:rsidRPr="005C42BF">
              <w:rPr>
                <w:rFonts w:cs="Simplified Arabic"/>
                <w:sz w:val="24"/>
                <w:szCs w:val="24"/>
              </w:rPr>
              <w:t xml:space="preserve">specific criteria in employee satisfaction questionnaire about communication channels in </w:t>
            </w:r>
            <w:r>
              <w:rPr>
                <w:rFonts w:cs="Simplified Arabic"/>
                <w:sz w:val="24"/>
                <w:szCs w:val="24"/>
              </w:rPr>
              <w:t>department</w:t>
            </w:r>
          </w:p>
        </w:tc>
      </w:tr>
      <w:tr w:rsidR="005C42BF" w:rsidTr="004F4D96">
        <w:tc>
          <w:tcPr>
            <w:tcW w:w="418" w:type="pct"/>
          </w:tcPr>
          <w:p w:rsidR="005C42BF" w:rsidRDefault="005C42BF" w:rsidP="004F4D96">
            <w:pPr>
              <w:jc w:val="both"/>
              <w:rPr>
                <w:rFonts w:cs="Simplified Arabic"/>
                <w:sz w:val="24"/>
                <w:szCs w:val="24"/>
                <w:rtl/>
                <w:lang w:bidi="ar-JO"/>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5C42BF" w:rsidP="005C42BF">
            <w:pPr>
              <w:spacing w:line="360" w:lineRule="auto"/>
              <w:rPr>
                <w:rFonts w:cs="Simplified Arabic"/>
                <w:sz w:val="24"/>
                <w:szCs w:val="24"/>
                <w:rtl/>
              </w:rPr>
            </w:pPr>
            <w:r>
              <w:rPr>
                <w:rFonts w:cs="Simplified Arabic"/>
                <w:sz w:val="24"/>
                <w:szCs w:val="24"/>
              </w:rPr>
              <w:t>D</w:t>
            </w:r>
            <w:r w:rsidRPr="005C42BF">
              <w:rPr>
                <w:rFonts w:cs="Simplified Arabic"/>
                <w:sz w:val="24"/>
                <w:szCs w:val="24"/>
              </w:rPr>
              <w:t>ocument shows development of communication system between employees from the manual to electronic way</w:t>
            </w:r>
          </w:p>
        </w:tc>
      </w:tr>
      <w:tr w:rsidR="005C42BF" w:rsidTr="004F4D96">
        <w:tc>
          <w:tcPr>
            <w:tcW w:w="418" w:type="pct"/>
          </w:tcPr>
          <w:p w:rsidR="005C42BF" w:rsidRDefault="005C42BF" w:rsidP="004F4D96">
            <w:pPr>
              <w:jc w:val="both"/>
              <w:rPr>
                <w:rFonts w:cs="Simplified Arabic"/>
                <w:sz w:val="24"/>
                <w:szCs w:val="24"/>
                <w:rtl/>
                <w:lang w:bidi="ar-JO"/>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5C42BF" w:rsidP="005C42BF">
            <w:pPr>
              <w:spacing w:line="360" w:lineRule="auto"/>
              <w:rPr>
                <w:rFonts w:cs="Simplified Arabic"/>
                <w:sz w:val="24"/>
                <w:szCs w:val="24"/>
                <w:rtl/>
              </w:rPr>
            </w:pPr>
            <w:r w:rsidRPr="005C42BF">
              <w:rPr>
                <w:rFonts w:cs="Simplified Arabic"/>
                <w:sz w:val="24"/>
                <w:szCs w:val="24"/>
              </w:rPr>
              <w:t>Evidence</w:t>
            </w:r>
            <w:r>
              <w:rPr>
                <w:rFonts w:cs="Simplified Arabic"/>
                <w:sz w:val="24"/>
                <w:szCs w:val="24"/>
              </w:rPr>
              <w:t>s</w:t>
            </w:r>
            <w:r w:rsidRPr="005C42BF">
              <w:rPr>
                <w:rFonts w:cs="Simplified Arabic"/>
                <w:sz w:val="24"/>
                <w:szCs w:val="24"/>
              </w:rPr>
              <w:t xml:space="preserve"> of </w:t>
            </w:r>
            <w:r>
              <w:rPr>
                <w:rFonts w:cs="Simplified Arabic"/>
                <w:sz w:val="24"/>
                <w:szCs w:val="24"/>
              </w:rPr>
              <w:t xml:space="preserve">applying Enjaz system in </w:t>
            </w:r>
            <w:r w:rsidRPr="005C42BF">
              <w:rPr>
                <w:rFonts w:cs="Simplified Arabic"/>
                <w:sz w:val="24"/>
                <w:szCs w:val="24"/>
              </w:rPr>
              <w:t>follow</w:t>
            </w:r>
            <w:r>
              <w:rPr>
                <w:rFonts w:cs="Simplified Arabic"/>
                <w:sz w:val="24"/>
                <w:szCs w:val="24"/>
              </w:rPr>
              <w:t xml:space="preserve">ing-up </w:t>
            </w:r>
            <w:r w:rsidRPr="005C42BF">
              <w:rPr>
                <w:rFonts w:cs="Simplified Arabic"/>
                <w:sz w:val="24"/>
                <w:szCs w:val="24"/>
              </w:rPr>
              <w:t xml:space="preserve">the Strategic Plan </w:t>
            </w:r>
          </w:p>
        </w:tc>
      </w:tr>
      <w:tr w:rsidR="005C42BF" w:rsidTr="004F4D96">
        <w:tc>
          <w:tcPr>
            <w:tcW w:w="418" w:type="pct"/>
          </w:tcPr>
          <w:p w:rsidR="005C42BF" w:rsidRDefault="005C42BF" w:rsidP="004F4D96">
            <w:pPr>
              <w:jc w:val="both"/>
              <w:rPr>
                <w:rFonts w:cs="Simplified Arabic"/>
                <w:sz w:val="24"/>
                <w:szCs w:val="24"/>
                <w:rtl/>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9C7D2F" w:rsidP="009C7D2F">
            <w:pPr>
              <w:spacing w:line="360" w:lineRule="auto"/>
              <w:rPr>
                <w:rFonts w:cs="Simplified Arabic"/>
                <w:sz w:val="24"/>
                <w:szCs w:val="24"/>
                <w:rtl/>
              </w:rPr>
            </w:pPr>
            <w:r>
              <w:rPr>
                <w:rFonts w:cs="Simplified Arabic"/>
                <w:sz w:val="24"/>
                <w:szCs w:val="24"/>
              </w:rPr>
              <w:t>D</w:t>
            </w:r>
            <w:r w:rsidRPr="009C7D2F">
              <w:rPr>
                <w:rFonts w:cs="Simplified Arabic"/>
                <w:sz w:val="24"/>
                <w:szCs w:val="24"/>
              </w:rPr>
              <w:t xml:space="preserve">ocument shows </w:t>
            </w:r>
            <w:r>
              <w:rPr>
                <w:rFonts w:cs="Simplified Arabic"/>
                <w:sz w:val="24"/>
                <w:szCs w:val="24"/>
              </w:rPr>
              <w:t xml:space="preserve">the department’s </w:t>
            </w:r>
            <w:r w:rsidRPr="009C7D2F">
              <w:rPr>
                <w:rFonts w:cs="Simplified Arabic"/>
                <w:sz w:val="24"/>
                <w:szCs w:val="24"/>
              </w:rPr>
              <w:t>database</w:t>
            </w:r>
            <w:r>
              <w:rPr>
                <w:rFonts w:cs="Simplified Arabic"/>
                <w:sz w:val="24"/>
                <w:szCs w:val="24"/>
              </w:rPr>
              <w:t xml:space="preserve"> work </w:t>
            </w:r>
            <w:r w:rsidR="006172C6">
              <w:rPr>
                <w:rFonts w:cs="Simplified Arabic"/>
                <w:sz w:val="24"/>
                <w:szCs w:val="24"/>
              </w:rPr>
              <w:t xml:space="preserve">and </w:t>
            </w:r>
            <w:r>
              <w:rPr>
                <w:rFonts w:cs="Simplified Arabic"/>
                <w:sz w:val="24"/>
                <w:szCs w:val="24"/>
              </w:rPr>
              <w:t>setting</w:t>
            </w:r>
            <w:r w:rsidRPr="009C7D2F">
              <w:rPr>
                <w:rFonts w:cs="Simplified Arabic"/>
                <w:sz w:val="24"/>
                <w:szCs w:val="24"/>
              </w:rPr>
              <w:t xml:space="preserve"> authorit</w:t>
            </w:r>
            <w:r>
              <w:rPr>
                <w:rFonts w:cs="Simplified Arabic"/>
                <w:sz w:val="24"/>
                <w:szCs w:val="24"/>
              </w:rPr>
              <w:t>ies</w:t>
            </w:r>
            <w:r w:rsidR="006172C6">
              <w:rPr>
                <w:rFonts w:cs="Simplified Arabic"/>
                <w:sz w:val="24"/>
                <w:szCs w:val="24"/>
              </w:rPr>
              <w:t xml:space="preserve"> for employees to enter the system</w:t>
            </w:r>
            <w:r w:rsidRPr="009C7D2F">
              <w:rPr>
                <w:rFonts w:cs="Simplified Arabic"/>
                <w:sz w:val="24"/>
                <w:szCs w:val="24"/>
              </w:rPr>
              <w:t xml:space="preserve"> each according to his job</w:t>
            </w:r>
          </w:p>
        </w:tc>
      </w:tr>
      <w:tr w:rsidR="005C42BF" w:rsidTr="004F4D96">
        <w:tc>
          <w:tcPr>
            <w:tcW w:w="418" w:type="pct"/>
          </w:tcPr>
          <w:p w:rsidR="005C42BF" w:rsidRDefault="005C42BF" w:rsidP="004F4D96">
            <w:pPr>
              <w:jc w:val="both"/>
              <w:rPr>
                <w:rFonts w:cs="Simplified Arabic"/>
                <w:sz w:val="24"/>
                <w:szCs w:val="24"/>
                <w:rtl/>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6172C6" w:rsidP="006172C6">
            <w:pPr>
              <w:spacing w:line="360" w:lineRule="auto"/>
              <w:rPr>
                <w:rFonts w:cs="Simplified Arabic"/>
                <w:sz w:val="24"/>
                <w:szCs w:val="24"/>
                <w:rtl/>
              </w:rPr>
            </w:pPr>
            <w:r>
              <w:rPr>
                <w:rFonts w:cs="Simplified Arabic"/>
                <w:sz w:val="24"/>
                <w:szCs w:val="24"/>
              </w:rPr>
              <w:t>D</w:t>
            </w:r>
            <w:r w:rsidRPr="006172C6">
              <w:rPr>
                <w:rFonts w:cs="Simplified Arabic"/>
                <w:sz w:val="24"/>
                <w:szCs w:val="24"/>
              </w:rPr>
              <w:t>ocument shows publication of new employees</w:t>
            </w:r>
            <w:r>
              <w:rPr>
                <w:rFonts w:cs="Simplified Arabic"/>
                <w:sz w:val="24"/>
                <w:szCs w:val="24"/>
              </w:rPr>
              <w:t>’</w:t>
            </w:r>
            <w:r w:rsidRPr="006172C6">
              <w:rPr>
                <w:rFonts w:cs="Simplified Arabic"/>
                <w:sz w:val="24"/>
                <w:szCs w:val="24"/>
              </w:rPr>
              <w:t xml:space="preserve"> photographs </w:t>
            </w:r>
            <w:r>
              <w:rPr>
                <w:rFonts w:cs="Simplified Arabic"/>
                <w:sz w:val="24"/>
                <w:szCs w:val="24"/>
              </w:rPr>
              <w:t>in the department</w:t>
            </w:r>
            <w:r w:rsidRPr="006172C6">
              <w:rPr>
                <w:rFonts w:cs="Simplified Arabic"/>
                <w:sz w:val="24"/>
                <w:szCs w:val="24"/>
              </w:rPr>
              <w:t xml:space="preserve"> and</w:t>
            </w:r>
            <w:r>
              <w:rPr>
                <w:rFonts w:cs="Simplified Arabic"/>
                <w:sz w:val="24"/>
                <w:szCs w:val="24"/>
              </w:rPr>
              <w:t xml:space="preserve"> their job titles</w:t>
            </w:r>
          </w:p>
        </w:tc>
      </w:tr>
      <w:tr w:rsidR="005C42BF" w:rsidTr="004F4D96">
        <w:tc>
          <w:tcPr>
            <w:tcW w:w="418" w:type="pct"/>
          </w:tcPr>
          <w:p w:rsidR="005C42BF" w:rsidRDefault="005C42BF" w:rsidP="004F4D96">
            <w:pPr>
              <w:jc w:val="both"/>
              <w:rPr>
                <w:rFonts w:cs="Simplified Arabic"/>
                <w:sz w:val="24"/>
                <w:szCs w:val="24"/>
                <w:rtl/>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6172C6" w:rsidP="004F4D96">
            <w:pPr>
              <w:spacing w:line="360" w:lineRule="auto"/>
              <w:rPr>
                <w:rFonts w:cs="Simplified Arabic"/>
                <w:sz w:val="24"/>
                <w:szCs w:val="24"/>
                <w:rtl/>
              </w:rPr>
            </w:pPr>
            <w:r w:rsidRPr="006172C6">
              <w:rPr>
                <w:rFonts w:cs="Simplified Arabic"/>
                <w:sz w:val="24"/>
                <w:szCs w:val="24"/>
              </w:rPr>
              <w:t>Administrative decision to provide specialized scientific library</w:t>
            </w:r>
          </w:p>
        </w:tc>
      </w:tr>
      <w:tr w:rsidR="005C42BF" w:rsidTr="004F4D96">
        <w:tc>
          <w:tcPr>
            <w:tcW w:w="418" w:type="pct"/>
          </w:tcPr>
          <w:p w:rsidR="005C42BF" w:rsidRDefault="005C42BF" w:rsidP="004F4D96">
            <w:pPr>
              <w:jc w:val="both"/>
              <w:rPr>
                <w:rFonts w:cs="Simplified Arabic"/>
                <w:sz w:val="24"/>
                <w:szCs w:val="24"/>
                <w:rtl/>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6172C6" w:rsidP="004F4D96">
            <w:pPr>
              <w:spacing w:line="360" w:lineRule="auto"/>
              <w:rPr>
                <w:rFonts w:cs="Simplified Arabic"/>
                <w:sz w:val="24"/>
                <w:szCs w:val="24"/>
                <w:rtl/>
              </w:rPr>
            </w:pPr>
            <w:r>
              <w:rPr>
                <w:rFonts w:cs="Simplified Arabic"/>
                <w:sz w:val="24"/>
                <w:szCs w:val="24"/>
              </w:rPr>
              <w:t>D</w:t>
            </w:r>
            <w:r w:rsidRPr="006172C6">
              <w:rPr>
                <w:rFonts w:cs="Simplified Arabic"/>
                <w:sz w:val="24"/>
                <w:szCs w:val="24"/>
              </w:rPr>
              <w:t>ocument shows periodic meetings and visits between leaders and their employees</w:t>
            </w:r>
          </w:p>
        </w:tc>
      </w:tr>
      <w:tr w:rsidR="005C42BF" w:rsidTr="004F4D96">
        <w:tc>
          <w:tcPr>
            <w:tcW w:w="418" w:type="pct"/>
          </w:tcPr>
          <w:p w:rsidR="005C42BF" w:rsidRDefault="005C42BF" w:rsidP="004F4D96">
            <w:pPr>
              <w:jc w:val="both"/>
              <w:rPr>
                <w:rFonts w:cs="Simplified Arabic"/>
                <w:sz w:val="24"/>
                <w:szCs w:val="24"/>
                <w:rtl/>
              </w:rPr>
            </w:pPr>
          </w:p>
        </w:tc>
        <w:tc>
          <w:tcPr>
            <w:tcW w:w="1480" w:type="pct"/>
          </w:tcPr>
          <w:p w:rsidR="005C42BF" w:rsidRDefault="005C42BF" w:rsidP="004F4D96">
            <w:pPr>
              <w:spacing w:line="360" w:lineRule="auto"/>
              <w:rPr>
                <w:rFonts w:cs="Simplified Arabic"/>
                <w:sz w:val="24"/>
                <w:szCs w:val="24"/>
                <w:rtl/>
              </w:rPr>
            </w:pPr>
          </w:p>
        </w:tc>
        <w:tc>
          <w:tcPr>
            <w:tcW w:w="610" w:type="pct"/>
          </w:tcPr>
          <w:p w:rsidR="005C42BF" w:rsidRDefault="005C42BF" w:rsidP="004F4D96">
            <w:pPr>
              <w:spacing w:line="360" w:lineRule="auto"/>
              <w:rPr>
                <w:rFonts w:cs="Simplified Arabic"/>
                <w:sz w:val="24"/>
                <w:szCs w:val="24"/>
                <w:rtl/>
              </w:rPr>
            </w:pPr>
          </w:p>
        </w:tc>
        <w:tc>
          <w:tcPr>
            <w:tcW w:w="2492" w:type="pct"/>
          </w:tcPr>
          <w:p w:rsidR="005C42BF" w:rsidRDefault="006172C6" w:rsidP="004F4D96">
            <w:pPr>
              <w:spacing w:line="360" w:lineRule="auto"/>
              <w:rPr>
                <w:rFonts w:cs="Simplified Arabic"/>
                <w:sz w:val="24"/>
                <w:szCs w:val="24"/>
                <w:rtl/>
              </w:rPr>
            </w:pPr>
            <w:r>
              <w:rPr>
                <w:rFonts w:cs="Simplified Arabic"/>
                <w:sz w:val="24"/>
                <w:szCs w:val="24"/>
              </w:rPr>
              <w:t>D</w:t>
            </w:r>
            <w:r w:rsidRPr="006172C6">
              <w:rPr>
                <w:rFonts w:cs="Simplified Arabic"/>
                <w:sz w:val="24"/>
                <w:szCs w:val="24"/>
              </w:rPr>
              <w:t>ocument outlining the channels and means of communication between leaders and employees and be</w:t>
            </w:r>
            <w:r>
              <w:rPr>
                <w:rFonts w:cs="Simplified Arabic"/>
                <w:sz w:val="24"/>
                <w:szCs w:val="24"/>
              </w:rPr>
              <w:t>tween the department and customers</w:t>
            </w:r>
          </w:p>
        </w:tc>
      </w:tr>
      <w:tr w:rsidR="006172C6" w:rsidTr="004F4D96">
        <w:tc>
          <w:tcPr>
            <w:tcW w:w="418" w:type="pct"/>
          </w:tcPr>
          <w:p w:rsidR="006172C6" w:rsidRDefault="006172C6" w:rsidP="004F4D96">
            <w:pPr>
              <w:jc w:val="both"/>
              <w:rPr>
                <w:rFonts w:cs="Simplified Arabic"/>
                <w:sz w:val="24"/>
                <w:szCs w:val="24"/>
                <w:rtl/>
              </w:rPr>
            </w:pPr>
          </w:p>
        </w:tc>
        <w:tc>
          <w:tcPr>
            <w:tcW w:w="1480" w:type="pct"/>
          </w:tcPr>
          <w:p w:rsidR="006172C6" w:rsidRDefault="006172C6" w:rsidP="004F4D96">
            <w:pPr>
              <w:spacing w:line="360" w:lineRule="auto"/>
              <w:rPr>
                <w:rFonts w:cs="Simplified Arabic"/>
                <w:sz w:val="24"/>
                <w:szCs w:val="24"/>
                <w:rtl/>
              </w:rPr>
            </w:pPr>
          </w:p>
        </w:tc>
        <w:tc>
          <w:tcPr>
            <w:tcW w:w="610" w:type="pct"/>
          </w:tcPr>
          <w:p w:rsidR="006172C6" w:rsidRDefault="006172C6" w:rsidP="004F4D96">
            <w:pPr>
              <w:spacing w:line="360" w:lineRule="auto"/>
              <w:rPr>
                <w:rFonts w:cs="Simplified Arabic"/>
                <w:sz w:val="24"/>
                <w:szCs w:val="24"/>
                <w:rtl/>
              </w:rPr>
            </w:pPr>
          </w:p>
        </w:tc>
        <w:tc>
          <w:tcPr>
            <w:tcW w:w="2492" w:type="pct"/>
          </w:tcPr>
          <w:p w:rsidR="006172C6" w:rsidRDefault="006172C6" w:rsidP="004F4D96">
            <w:pPr>
              <w:spacing w:line="360" w:lineRule="auto"/>
              <w:rPr>
                <w:rFonts w:cs="Simplified Arabic"/>
                <w:sz w:val="24"/>
                <w:szCs w:val="24"/>
              </w:rPr>
            </w:pPr>
            <w:r w:rsidRPr="006172C6">
              <w:rPr>
                <w:rFonts w:cs="Simplified Arabic"/>
                <w:sz w:val="24"/>
                <w:szCs w:val="24"/>
              </w:rPr>
              <w:t>Minutes of the re</w:t>
            </w:r>
            <w:r w:rsidR="00013048">
              <w:rPr>
                <w:rFonts w:cs="Simplified Arabic"/>
                <w:sz w:val="24"/>
                <w:szCs w:val="24"/>
              </w:rPr>
              <w:t>gular meetings between</w:t>
            </w:r>
            <w:r w:rsidRPr="006172C6">
              <w:rPr>
                <w:rFonts w:cs="Simplified Arabic"/>
                <w:sz w:val="24"/>
                <w:szCs w:val="24"/>
              </w:rPr>
              <w:t xml:space="preserve"> l</w:t>
            </w:r>
            <w:r>
              <w:rPr>
                <w:rFonts w:cs="Simplified Arabic"/>
                <w:sz w:val="24"/>
                <w:szCs w:val="24"/>
              </w:rPr>
              <w:t>eaders and staff to discuss work progress</w:t>
            </w:r>
          </w:p>
        </w:tc>
      </w:tr>
      <w:tr w:rsidR="00013048" w:rsidTr="004F4D96">
        <w:tc>
          <w:tcPr>
            <w:tcW w:w="418" w:type="pct"/>
          </w:tcPr>
          <w:p w:rsidR="00013048" w:rsidRDefault="00013048" w:rsidP="004F4D96">
            <w:pPr>
              <w:jc w:val="both"/>
              <w:rPr>
                <w:rFonts w:cs="Simplified Arabic"/>
                <w:sz w:val="24"/>
                <w:szCs w:val="24"/>
                <w:rtl/>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Pr="006172C6" w:rsidRDefault="00013048" w:rsidP="004F4D96">
            <w:pPr>
              <w:spacing w:line="360" w:lineRule="auto"/>
              <w:rPr>
                <w:rFonts w:cs="Simplified Arabic"/>
                <w:sz w:val="24"/>
                <w:szCs w:val="24"/>
              </w:rPr>
            </w:pPr>
            <w:r>
              <w:rPr>
                <w:rFonts w:cs="Simplified Arabic"/>
                <w:sz w:val="24"/>
                <w:szCs w:val="24"/>
              </w:rPr>
              <w:t>D</w:t>
            </w:r>
            <w:r w:rsidRPr="00013048">
              <w:rPr>
                <w:rFonts w:cs="Simplified Arabic"/>
                <w:sz w:val="24"/>
                <w:szCs w:val="24"/>
              </w:rPr>
              <w:t>ocument shows</w:t>
            </w:r>
            <w:r>
              <w:rPr>
                <w:rFonts w:cs="Simplified Arabic"/>
                <w:sz w:val="24"/>
                <w:szCs w:val="24"/>
              </w:rPr>
              <w:t xml:space="preserve"> that</w:t>
            </w:r>
            <w:r w:rsidRPr="00013048">
              <w:rPr>
                <w:rFonts w:cs="Simplified Arabic"/>
                <w:sz w:val="24"/>
                <w:szCs w:val="24"/>
              </w:rPr>
              <w:t xml:space="preserve"> e-mail was used in </w:t>
            </w:r>
            <w:r w:rsidRPr="00013048">
              <w:rPr>
                <w:rFonts w:cs="Simplified Arabic"/>
                <w:sz w:val="24"/>
                <w:szCs w:val="24"/>
              </w:rPr>
              <w:lastRenderedPageBreak/>
              <w:t>communication between employees</w:t>
            </w:r>
          </w:p>
        </w:tc>
      </w:tr>
      <w:tr w:rsidR="00013048" w:rsidTr="004F4D96">
        <w:tc>
          <w:tcPr>
            <w:tcW w:w="418" w:type="pct"/>
          </w:tcPr>
          <w:p w:rsidR="00013048" w:rsidRDefault="00013048" w:rsidP="004F4D96">
            <w:pPr>
              <w:jc w:val="both"/>
              <w:rPr>
                <w:rFonts w:cs="Simplified Arabic"/>
                <w:sz w:val="24"/>
                <w:szCs w:val="24"/>
                <w:rtl/>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013048" w:rsidP="00013048">
            <w:pPr>
              <w:spacing w:line="360" w:lineRule="auto"/>
              <w:rPr>
                <w:rFonts w:cs="Simplified Arabic"/>
                <w:sz w:val="24"/>
                <w:szCs w:val="24"/>
              </w:rPr>
            </w:pPr>
            <w:r>
              <w:rPr>
                <w:rFonts w:cs="Simplified Arabic"/>
                <w:sz w:val="24"/>
                <w:szCs w:val="24"/>
              </w:rPr>
              <w:t xml:space="preserve">Evidence about solving employee’s grievances </w:t>
            </w:r>
          </w:p>
        </w:tc>
      </w:tr>
    </w:tbl>
    <w:p w:rsidR="005C42BF" w:rsidRPr="005C42BF" w:rsidRDefault="005C42BF" w:rsidP="005C42BF">
      <w:pPr>
        <w:bidi/>
        <w:spacing w:line="360" w:lineRule="auto"/>
        <w:rPr>
          <w:rFonts w:cs="Simplified Arabic"/>
          <w:lang w:bidi="ar-AE"/>
        </w:rPr>
      </w:pPr>
    </w:p>
    <w:p w:rsidR="00013048" w:rsidRPr="00682834" w:rsidRDefault="00013048" w:rsidP="00013048">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t>5</w:t>
      </w:r>
      <w:r w:rsidRPr="00682834">
        <w:rPr>
          <w:rFonts w:cs="Simplified Arabic"/>
          <w:color w:val="auto"/>
          <w:sz w:val="24"/>
          <w:szCs w:val="24"/>
        </w:rPr>
        <w:t>/</w:t>
      </w:r>
      <w:r>
        <w:rPr>
          <w:rFonts w:cs="Simplified Arabic"/>
          <w:color w:val="auto"/>
          <w:sz w:val="24"/>
          <w:szCs w:val="24"/>
        </w:rPr>
        <w:t>3</w:t>
      </w:r>
      <w:r w:rsidRPr="00682834">
        <w:rPr>
          <w:rFonts w:cs="Simplified Arabic"/>
          <w:color w:val="auto"/>
          <w:sz w:val="24"/>
          <w:szCs w:val="24"/>
        </w:rPr>
        <w:t xml:space="preserve"> </w:t>
      </w:r>
      <w:r w:rsidRPr="00013048">
        <w:rPr>
          <w:rFonts w:cs="Simplified Arabic"/>
          <w:color w:val="auto"/>
          <w:sz w:val="24"/>
          <w:szCs w:val="24"/>
        </w:rPr>
        <w:t>Pay attention, reward and appreciate the efforts and achievements of the human resources</w:t>
      </w:r>
    </w:p>
    <w:p w:rsidR="00013048" w:rsidRDefault="00013048" w:rsidP="00013048">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013048" w:rsidTr="004F4D96">
        <w:trPr>
          <w:tblHeader/>
        </w:trPr>
        <w:tc>
          <w:tcPr>
            <w:tcW w:w="418" w:type="pct"/>
            <w:shd w:val="clear" w:color="auto" w:fill="C4BC96" w:themeFill="background2" w:themeFillShade="BF"/>
            <w:vAlign w:val="center"/>
          </w:tcPr>
          <w:p w:rsidR="00013048" w:rsidRPr="0091752F" w:rsidRDefault="00013048" w:rsidP="004F4D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013048" w:rsidRPr="0091752F" w:rsidRDefault="00013048" w:rsidP="004F4D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013048" w:rsidRDefault="00013048" w:rsidP="004F4D96">
            <w:pPr>
              <w:jc w:val="center"/>
              <w:rPr>
                <w:rFonts w:cs="Simplified Arabic"/>
                <w:b/>
                <w:bCs/>
                <w:sz w:val="24"/>
                <w:szCs w:val="24"/>
              </w:rPr>
            </w:pPr>
            <w:r>
              <w:rPr>
                <w:rFonts w:cs="Simplified Arabic"/>
                <w:b/>
                <w:bCs/>
                <w:sz w:val="24"/>
                <w:szCs w:val="24"/>
              </w:rPr>
              <w:t xml:space="preserve">Available </w:t>
            </w:r>
          </w:p>
          <w:p w:rsidR="00013048" w:rsidRPr="0091752F" w:rsidRDefault="00013048" w:rsidP="004F4D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013048" w:rsidRPr="0091752F" w:rsidRDefault="00013048" w:rsidP="004F4D96">
            <w:pPr>
              <w:jc w:val="center"/>
              <w:rPr>
                <w:rFonts w:cs="Simplified Arabic"/>
                <w:b/>
                <w:bCs/>
                <w:sz w:val="24"/>
                <w:szCs w:val="24"/>
                <w:rtl/>
              </w:rPr>
            </w:pPr>
            <w:r>
              <w:rPr>
                <w:rFonts w:cs="Simplified Arabic"/>
                <w:b/>
                <w:bCs/>
                <w:sz w:val="24"/>
                <w:szCs w:val="24"/>
              </w:rPr>
              <w:t>Required Evidence Name</w:t>
            </w:r>
          </w:p>
        </w:tc>
      </w:tr>
      <w:tr w:rsidR="00013048" w:rsidTr="004F4D96">
        <w:tc>
          <w:tcPr>
            <w:tcW w:w="418" w:type="pct"/>
          </w:tcPr>
          <w:p w:rsidR="00013048" w:rsidRDefault="00013048" w:rsidP="004F4D96">
            <w:pPr>
              <w:jc w:val="both"/>
              <w:rPr>
                <w:rFonts w:cs="Simplified Arabic"/>
                <w:sz w:val="24"/>
                <w:szCs w:val="24"/>
                <w:rtl/>
                <w:lang w:bidi="ar-JO"/>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013048" w:rsidP="00013048">
            <w:pPr>
              <w:spacing w:line="360" w:lineRule="auto"/>
              <w:rPr>
                <w:rFonts w:cs="Simplified Arabic"/>
                <w:sz w:val="24"/>
                <w:szCs w:val="24"/>
                <w:rtl/>
              </w:rPr>
            </w:pPr>
            <w:r>
              <w:rPr>
                <w:rFonts w:cs="Simplified Arabic"/>
                <w:sz w:val="24"/>
                <w:szCs w:val="24"/>
              </w:rPr>
              <w:t>D</w:t>
            </w:r>
            <w:r w:rsidRPr="00013048">
              <w:rPr>
                <w:rFonts w:cs="Simplified Arabic"/>
                <w:sz w:val="24"/>
                <w:szCs w:val="24"/>
              </w:rPr>
              <w:t>ocument outlining the administration</w:t>
            </w:r>
            <w:r>
              <w:rPr>
                <w:rFonts w:cs="Simplified Arabic"/>
                <w:sz w:val="24"/>
                <w:szCs w:val="24"/>
              </w:rPr>
              <w:t>’s suggestion</w:t>
            </w:r>
            <w:r w:rsidRPr="00013048">
              <w:rPr>
                <w:rFonts w:cs="Simplified Arabic"/>
                <w:sz w:val="24"/>
                <w:szCs w:val="24"/>
              </w:rPr>
              <w:t xml:space="preserve"> to amend wages and bonuses in the university</w:t>
            </w:r>
            <w:r>
              <w:rPr>
                <w:rFonts w:cs="Simplified Arabic"/>
                <w:sz w:val="24"/>
                <w:szCs w:val="24"/>
              </w:rPr>
              <w:t>’s</w:t>
            </w:r>
            <w:r w:rsidRPr="00013048">
              <w:rPr>
                <w:rFonts w:cs="Simplified Arabic"/>
                <w:sz w:val="24"/>
                <w:szCs w:val="24"/>
              </w:rPr>
              <w:t xml:space="preserve"> system</w:t>
            </w:r>
          </w:p>
        </w:tc>
      </w:tr>
      <w:tr w:rsidR="00013048" w:rsidTr="004F4D96">
        <w:tc>
          <w:tcPr>
            <w:tcW w:w="418" w:type="pct"/>
          </w:tcPr>
          <w:p w:rsidR="00013048" w:rsidRDefault="00013048" w:rsidP="004F4D96">
            <w:pPr>
              <w:jc w:val="both"/>
              <w:rPr>
                <w:rFonts w:cs="Simplified Arabic"/>
                <w:sz w:val="24"/>
                <w:szCs w:val="24"/>
                <w:rtl/>
                <w:lang w:bidi="ar-JO"/>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106231" w:rsidP="00106231">
            <w:pPr>
              <w:spacing w:line="360" w:lineRule="auto"/>
              <w:rPr>
                <w:rFonts w:cs="Simplified Arabic"/>
                <w:sz w:val="24"/>
                <w:szCs w:val="24"/>
                <w:rtl/>
              </w:rPr>
            </w:pPr>
            <w:r>
              <w:rPr>
                <w:rFonts w:cs="Simplified Arabic"/>
                <w:sz w:val="24"/>
                <w:szCs w:val="24"/>
              </w:rPr>
              <w:t>D</w:t>
            </w:r>
            <w:r w:rsidRPr="00106231">
              <w:rPr>
                <w:rFonts w:cs="Simplified Arabic"/>
                <w:sz w:val="24"/>
                <w:szCs w:val="24"/>
              </w:rPr>
              <w:t>ocument shows</w:t>
            </w:r>
            <w:r>
              <w:rPr>
                <w:rFonts w:cs="Simplified Arabic"/>
                <w:sz w:val="24"/>
                <w:szCs w:val="24"/>
              </w:rPr>
              <w:t xml:space="preserve"> department’s employees</w:t>
            </w:r>
            <w:r w:rsidRPr="00106231">
              <w:rPr>
                <w:rFonts w:cs="Simplified Arabic"/>
                <w:sz w:val="24"/>
                <w:szCs w:val="24"/>
              </w:rPr>
              <w:t xml:space="preserve"> involvement in health insurance</w:t>
            </w:r>
          </w:p>
        </w:tc>
      </w:tr>
      <w:tr w:rsidR="00013048" w:rsidTr="004F4D96">
        <w:tc>
          <w:tcPr>
            <w:tcW w:w="418" w:type="pct"/>
          </w:tcPr>
          <w:p w:rsidR="00013048" w:rsidRDefault="00013048" w:rsidP="004F4D96">
            <w:pPr>
              <w:jc w:val="both"/>
              <w:rPr>
                <w:rFonts w:cs="Simplified Arabic"/>
                <w:sz w:val="24"/>
                <w:szCs w:val="24"/>
                <w:rtl/>
                <w:lang w:bidi="ar-JO"/>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106231" w:rsidP="00433810">
            <w:pPr>
              <w:spacing w:line="360" w:lineRule="auto"/>
              <w:rPr>
                <w:rFonts w:cs="Simplified Arabic"/>
                <w:sz w:val="24"/>
                <w:szCs w:val="24"/>
                <w:rtl/>
              </w:rPr>
            </w:pPr>
            <w:r>
              <w:rPr>
                <w:rFonts w:cs="Simplified Arabic"/>
                <w:sz w:val="24"/>
                <w:szCs w:val="24"/>
              </w:rPr>
              <w:t>D</w:t>
            </w:r>
            <w:r w:rsidRPr="00106231">
              <w:rPr>
                <w:rFonts w:cs="Simplified Arabic"/>
                <w:sz w:val="24"/>
                <w:szCs w:val="24"/>
              </w:rPr>
              <w:t>ocument shows</w:t>
            </w:r>
            <w:r w:rsidR="00433810">
              <w:rPr>
                <w:rFonts w:cs="Simplified Arabic"/>
                <w:sz w:val="24"/>
                <w:szCs w:val="24"/>
              </w:rPr>
              <w:t xml:space="preserve"> that the </w:t>
            </w:r>
            <w:r>
              <w:rPr>
                <w:rFonts w:cs="Simplified Arabic"/>
                <w:sz w:val="24"/>
                <w:szCs w:val="24"/>
              </w:rPr>
              <w:t>d</w:t>
            </w:r>
            <w:r w:rsidR="00433810">
              <w:rPr>
                <w:rFonts w:cs="Simplified Arabic"/>
                <w:sz w:val="24"/>
                <w:szCs w:val="24"/>
              </w:rPr>
              <w:t>epartment</w:t>
            </w:r>
            <w:r w:rsidRPr="00106231">
              <w:rPr>
                <w:rFonts w:cs="Simplified Arabic"/>
                <w:sz w:val="24"/>
                <w:szCs w:val="24"/>
              </w:rPr>
              <w:t xml:space="preserve"> provide</w:t>
            </w:r>
            <w:r w:rsidR="00433810">
              <w:rPr>
                <w:rFonts w:cs="Simplified Arabic"/>
                <w:sz w:val="24"/>
                <w:szCs w:val="24"/>
              </w:rPr>
              <w:t>s</w:t>
            </w:r>
            <w:r w:rsidRPr="00106231">
              <w:rPr>
                <w:rFonts w:cs="Simplified Arabic"/>
                <w:sz w:val="24"/>
                <w:szCs w:val="24"/>
              </w:rPr>
              <w:t xml:space="preserve"> a safe environment for its employees (fire delusional evictions, get ISO18001 certification)</w:t>
            </w:r>
          </w:p>
        </w:tc>
      </w:tr>
      <w:tr w:rsidR="00013048" w:rsidTr="004F4D96">
        <w:tc>
          <w:tcPr>
            <w:tcW w:w="418" w:type="pct"/>
          </w:tcPr>
          <w:p w:rsidR="00013048" w:rsidRDefault="00013048" w:rsidP="004F4D96">
            <w:pPr>
              <w:jc w:val="both"/>
              <w:rPr>
                <w:rFonts w:cs="Simplified Arabic"/>
                <w:sz w:val="24"/>
                <w:szCs w:val="24"/>
                <w:rtl/>
                <w:lang w:bidi="ar-JO"/>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A12B09" w:rsidP="00B963E8">
            <w:pPr>
              <w:spacing w:line="360" w:lineRule="auto"/>
              <w:rPr>
                <w:rFonts w:cs="Simplified Arabic"/>
                <w:sz w:val="24"/>
                <w:szCs w:val="24"/>
                <w:rtl/>
              </w:rPr>
            </w:pPr>
            <w:r>
              <w:rPr>
                <w:rFonts w:cs="Simplified Arabic"/>
                <w:sz w:val="24"/>
                <w:szCs w:val="24"/>
              </w:rPr>
              <w:t>D</w:t>
            </w:r>
            <w:r w:rsidRPr="00A12B09">
              <w:rPr>
                <w:rFonts w:cs="Simplified Arabic"/>
                <w:sz w:val="24"/>
                <w:szCs w:val="24"/>
              </w:rPr>
              <w:t xml:space="preserve">ocument </w:t>
            </w:r>
            <w:r>
              <w:rPr>
                <w:rFonts w:cs="Simplified Arabic"/>
                <w:sz w:val="24"/>
                <w:szCs w:val="24"/>
              </w:rPr>
              <w:t>shows that the department</w:t>
            </w:r>
            <w:r w:rsidRPr="00A12B09">
              <w:rPr>
                <w:rFonts w:cs="Simplified Arabic"/>
                <w:sz w:val="24"/>
                <w:szCs w:val="24"/>
              </w:rPr>
              <w:t xml:space="preserve"> hold</w:t>
            </w:r>
            <w:r>
              <w:rPr>
                <w:rFonts w:cs="Simplified Arabic"/>
                <w:sz w:val="24"/>
                <w:szCs w:val="24"/>
              </w:rPr>
              <w:t>s</w:t>
            </w:r>
            <w:r w:rsidR="00B963E8">
              <w:rPr>
                <w:rFonts w:cs="Simplified Arabic"/>
                <w:sz w:val="24"/>
                <w:szCs w:val="24"/>
              </w:rPr>
              <w:t xml:space="preserve"> workshops on safety, </w:t>
            </w:r>
            <w:r w:rsidR="00B963E8" w:rsidRPr="00A12B09">
              <w:rPr>
                <w:rFonts w:cs="Simplified Arabic"/>
                <w:sz w:val="24"/>
                <w:szCs w:val="24"/>
              </w:rPr>
              <w:t>professional</w:t>
            </w:r>
            <w:r w:rsidRPr="00A12B09">
              <w:rPr>
                <w:rFonts w:cs="Simplified Arabic"/>
                <w:sz w:val="24"/>
                <w:szCs w:val="24"/>
              </w:rPr>
              <w:t xml:space="preserve"> health and community issues</w:t>
            </w:r>
          </w:p>
        </w:tc>
      </w:tr>
      <w:tr w:rsidR="00013048" w:rsidTr="004F4D96">
        <w:tc>
          <w:tcPr>
            <w:tcW w:w="418" w:type="pct"/>
          </w:tcPr>
          <w:p w:rsidR="00013048" w:rsidRDefault="00013048" w:rsidP="004F4D96">
            <w:pPr>
              <w:jc w:val="both"/>
              <w:rPr>
                <w:rFonts w:cs="Simplified Arabic"/>
                <w:sz w:val="24"/>
                <w:szCs w:val="24"/>
                <w:rtl/>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B963E8" w:rsidP="00EC75D7">
            <w:pPr>
              <w:spacing w:line="360" w:lineRule="auto"/>
              <w:rPr>
                <w:rFonts w:cs="Simplified Arabic"/>
                <w:sz w:val="24"/>
                <w:szCs w:val="24"/>
                <w:rtl/>
              </w:rPr>
            </w:pPr>
            <w:r w:rsidRPr="00B963E8">
              <w:rPr>
                <w:rFonts w:cs="Simplified Arabic"/>
                <w:sz w:val="24"/>
                <w:szCs w:val="24"/>
              </w:rPr>
              <w:t xml:space="preserve">Document outlining </w:t>
            </w:r>
            <w:r>
              <w:rPr>
                <w:rFonts w:cs="Simplified Arabic"/>
                <w:sz w:val="24"/>
                <w:szCs w:val="24"/>
              </w:rPr>
              <w:t xml:space="preserve">the </w:t>
            </w:r>
            <w:r w:rsidRPr="00B963E8">
              <w:rPr>
                <w:rFonts w:cs="Simplified Arabic"/>
                <w:sz w:val="24"/>
                <w:szCs w:val="24"/>
              </w:rPr>
              <w:t xml:space="preserve">community initiatives procedures </w:t>
            </w:r>
            <w:r w:rsidR="00EC75D7">
              <w:rPr>
                <w:rFonts w:cs="Simplified Arabic"/>
                <w:sz w:val="24"/>
                <w:szCs w:val="24"/>
              </w:rPr>
              <w:t xml:space="preserve">that the department use to regulate </w:t>
            </w:r>
            <w:r w:rsidRPr="00B963E8">
              <w:rPr>
                <w:rFonts w:cs="Simplified Arabic"/>
                <w:sz w:val="24"/>
                <w:szCs w:val="24"/>
              </w:rPr>
              <w:t xml:space="preserve">social, cultural, humanitarian and sports activities and examples </w:t>
            </w:r>
            <w:r w:rsidR="00EC75D7">
              <w:rPr>
                <w:rFonts w:cs="Simplified Arabic"/>
                <w:sz w:val="24"/>
                <w:szCs w:val="24"/>
              </w:rPr>
              <w:t>on that</w:t>
            </w:r>
          </w:p>
        </w:tc>
      </w:tr>
      <w:tr w:rsidR="00013048" w:rsidTr="004F4D96">
        <w:tc>
          <w:tcPr>
            <w:tcW w:w="418" w:type="pct"/>
          </w:tcPr>
          <w:p w:rsidR="00013048" w:rsidRDefault="00013048" w:rsidP="004F4D96">
            <w:pPr>
              <w:jc w:val="both"/>
              <w:rPr>
                <w:rFonts w:cs="Simplified Arabic"/>
                <w:sz w:val="24"/>
                <w:szCs w:val="24"/>
                <w:rtl/>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EC75D7" w:rsidP="00F6598F">
            <w:pPr>
              <w:spacing w:line="360" w:lineRule="auto"/>
              <w:rPr>
                <w:rFonts w:cs="Simplified Arabic"/>
                <w:sz w:val="24"/>
                <w:szCs w:val="24"/>
                <w:rtl/>
              </w:rPr>
            </w:pPr>
            <w:r>
              <w:rPr>
                <w:rFonts w:cs="Simplified Arabic"/>
                <w:sz w:val="24"/>
                <w:szCs w:val="24"/>
              </w:rPr>
              <w:t>D</w:t>
            </w:r>
            <w:r w:rsidRPr="00EC75D7">
              <w:rPr>
                <w:rFonts w:cs="Simplified Arabic"/>
                <w:sz w:val="24"/>
                <w:szCs w:val="24"/>
              </w:rPr>
              <w:t>ocu</w:t>
            </w:r>
            <w:r>
              <w:rPr>
                <w:rFonts w:cs="Simplified Arabic"/>
                <w:sz w:val="24"/>
                <w:szCs w:val="24"/>
              </w:rPr>
              <w:t xml:space="preserve">ment outlining </w:t>
            </w:r>
            <w:r w:rsidR="00F6598F">
              <w:rPr>
                <w:rFonts w:cs="Simplified Arabic"/>
                <w:sz w:val="24"/>
                <w:szCs w:val="24"/>
              </w:rPr>
              <w:t xml:space="preserve">that </w:t>
            </w:r>
            <w:r>
              <w:rPr>
                <w:rFonts w:cs="Simplified Arabic"/>
                <w:sz w:val="24"/>
                <w:szCs w:val="24"/>
              </w:rPr>
              <w:t>the university/department</w:t>
            </w:r>
            <w:r w:rsidRPr="00EC75D7">
              <w:rPr>
                <w:rFonts w:cs="Simplified Arabic"/>
                <w:sz w:val="24"/>
                <w:szCs w:val="24"/>
              </w:rPr>
              <w:t xml:space="preserve"> amend</w:t>
            </w:r>
            <w:r w:rsidR="00F6598F">
              <w:rPr>
                <w:rFonts w:cs="Simplified Arabic"/>
                <w:sz w:val="24"/>
                <w:szCs w:val="24"/>
              </w:rPr>
              <w:t>ed</w:t>
            </w:r>
            <w:r w:rsidRPr="00EC75D7">
              <w:rPr>
                <w:rFonts w:cs="Simplified Arabic"/>
                <w:sz w:val="24"/>
                <w:szCs w:val="24"/>
              </w:rPr>
              <w:t xml:space="preserve"> the labor system based on </w:t>
            </w:r>
            <w:r w:rsidR="00F6598F" w:rsidRPr="00EC75D7">
              <w:rPr>
                <w:rFonts w:cs="Simplified Arabic"/>
                <w:sz w:val="24"/>
                <w:szCs w:val="24"/>
              </w:rPr>
              <w:t xml:space="preserve">employees </w:t>
            </w:r>
            <w:r w:rsidRPr="00EC75D7">
              <w:rPr>
                <w:rFonts w:cs="Simplified Arabic"/>
                <w:sz w:val="24"/>
                <w:szCs w:val="24"/>
              </w:rPr>
              <w:t>suggestions/ satisfaction questionnaires</w:t>
            </w:r>
            <w:r w:rsidR="00F6598F" w:rsidRPr="00EC75D7">
              <w:rPr>
                <w:rFonts w:cs="Simplified Arabic"/>
                <w:sz w:val="24"/>
                <w:szCs w:val="24"/>
              </w:rPr>
              <w:t xml:space="preserve"> results</w:t>
            </w:r>
          </w:p>
        </w:tc>
      </w:tr>
      <w:tr w:rsidR="00013048" w:rsidTr="004F4D96">
        <w:tc>
          <w:tcPr>
            <w:tcW w:w="418" w:type="pct"/>
          </w:tcPr>
          <w:p w:rsidR="00013048" w:rsidRDefault="00013048" w:rsidP="004F4D96">
            <w:pPr>
              <w:jc w:val="both"/>
              <w:rPr>
                <w:rFonts w:cs="Simplified Arabic"/>
                <w:sz w:val="24"/>
                <w:szCs w:val="24"/>
                <w:rtl/>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F6598F" w:rsidP="00F6598F">
            <w:pPr>
              <w:spacing w:line="360" w:lineRule="auto"/>
              <w:rPr>
                <w:rFonts w:cs="Simplified Arabic"/>
                <w:sz w:val="24"/>
                <w:szCs w:val="24"/>
                <w:rtl/>
              </w:rPr>
            </w:pPr>
            <w:r>
              <w:rPr>
                <w:rFonts w:cs="Simplified Arabic"/>
                <w:sz w:val="24"/>
                <w:szCs w:val="24"/>
              </w:rPr>
              <w:t>D</w:t>
            </w:r>
            <w:r w:rsidRPr="00F6598F">
              <w:rPr>
                <w:rFonts w:cs="Simplified Arabic"/>
                <w:sz w:val="24"/>
                <w:szCs w:val="24"/>
              </w:rPr>
              <w:t>ocument shows</w:t>
            </w:r>
            <w:r>
              <w:rPr>
                <w:rFonts w:cs="Simplified Arabic"/>
                <w:sz w:val="24"/>
                <w:szCs w:val="24"/>
              </w:rPr>
              <w:t xml:space="preserve"> that the department o</w:t>
            </w:r>
            <w:r w:rsidRPr="00F6598F">
              <w:rPr>
                <w:rFonts w:cs="Simplified Arabic"/>
                <w:sz w:val="24"/>
                <w:szCs w:val="24"/>
              </w:rPr>
              <w:t xml:space="preserve">btained special discounts to their employees </w:t>
            </w:r>
            <w:r w:rsidRPr="00F6598F">
              <w:rPr>
                <w:rFonts w:cs="Simplified Arabic"/>
                <w:sz w:val="24"/>
                <w:szCs w:val="24"/>
              </w:rPr>
              <w:lastRenderedPageBreak/>
              <w:t>in some places, such as hotels / tours</w:t>
            </w:r>
          </w:p>
        </w:tc>
      </w:tr>
      <w:tr w:rsidR="00013048" w:rsidTr="004F4D96">
        <w:tc>
          <w:tcPr>
            <w:tcW w:w="418" w:type="pct"/>
          </w:tcPr>
          <w:p w:rsidR="00013048" w:rsidRDefault="00013048" w:rsidP="004F4D96">
            <w:pPr>
              <w:jc w:val="both"/>
              <w:rPr>
                <w:rFonts w:cs="Simplified Arabic"/>
                <w:sz w:val="24"/>
                <w:szCs w:val="24"/>
                <w:rtl/>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F6598F" w:rsidP="00F6598F">
            <w:pPr>
              <w:spacing w:line="360" w:lineRule="auto"/>
              <w:rPr>
                <w:rFonts w:cs="Simplified Arabic"/>
                <w:sz w:val="24"/>
                <w:szCs w:val="24"/>
                <w:rtl/>
              </w:rPr>
            </w:pPr>
            <w:r>
              <w:rPr>
                <w:rFonts w:cs="Simplified Arabic"/>
                <w:sz w:val="24"/>
                <w:szCs w:val="24"/>
              </w:rPr>
              <w:t>D</w:t>
            </w:r>
            <w:r w:rsidRPr="00F6598F">
              <w:rPr>
                <w:rFonts w:cs="Simplified Arabic"/>
                <w:sz w:val="24"/>
                <w:szCs w:val="24"/>
              </w:rPr>
              <w:t>ocument shows</w:t>
            </w:r>
            <w:r>
              <w:rPr>
                <w:rFonts w:cs="Simplified Arabic"/>
                <w:sz w:val="24"/>
                <w:szCs w:val="24"/>
              </w:rPr>
              <w:t xml:space="preserve"> the</w:t>
            </w:r>
            <w:r w:rsidRPr="00F6598F">
              <w:rPr>
                <w:rFonts w:cs="Simplified Arabic"/>
                <w:sz w:val="24"/>
                <w:szCs w:val="24"/>
              </w:rPr>
              <w:t xml:space="preserve"> formation of a </w:t>
            </w:r>
            <w:r>
              <w:rPr>
                <w:rFonts w:cs="Simplified Arabic"/>
                <w:sz w:val="24"/>
                <w:szCs w:val="24"/>
              </w:rPr>
              <w:t xml:space="preserve">team for the </w:t>
            </w:r>
            <w:r w:rsidRPr="00F6598F">
              <w:rPr>
                <w:rFonts w:cs="Simplified Arabic"/>
                <w:sz w:val="24"/>
                <w:szCs w:val="24"/>
              </w:rPr>
              <w:t>team university/</w:t>
            </w:r>
            <w:r>
              <w:rPr>
                <w:rFonts w:cs="Simplified Arabic"/>
                <w:sz w:val="24"/>
                <w:szCs w:val="24"/>
              </w:rPr>
              <w:t>department</w:t>
            </w:r>
            <w:r w:rsidRPr="00F6598F">
              <w:rPr>
                <w:rFonts w:cs="Simplified Arabic"/>
                <w:sz w:val="24"/>
                <w:szCs w:val="24"/>
              </w:rPr>
              <w:t xml:space="preserve"> and participation in local events</w:t>
            </w:r>
          </w:p>
        </w:tc>
      </w:tr>
      <w:tr w:rsidR="00013048" w:rsidTr="004F4D96">
        <w:tc>
          <w:tcPr>
            <w:tcW w:w="418" w:type="pct"/>
          </w:tcPr>
          <w:p w:rsidR="00013048" w:rsidRDefault="00013048" w:rsidP="004F4D96">
            <w:pPr>
              <w:jc w:val="both"/>
              <w:rPr>
                <w:rFonts w:cs="Simplified Arabic"/>
                <w:sz w:val="24"/>
                <w:szCs w:val="24"/>
                <w:rtl/>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F6598F" w:rsidP="004F4D96">
            <w:pPr>
              <w:spacing w:line="360" w:lineRule="auto"/>
              <w:rPr>
                <w:rFonts w:cs="Simplified Arabic"/>
                <w:sz w:val="24"/>
                <w:szCs w:val="24"/>
                <w:rtl/>
              </w:rPr>
            </w:pPr>
            <w:r w:rsidRPr="00F6598F">
              <w:rPr>
                <w:rFonts w:cs="Simplified Arabic"/>
                <w:sz w:val="24"/>
                <w:szCs w:val="24"/>
              </w:rPr>
              <w:t xml:space="preserve">Internal award standards and linking </w:t>
            </w:r>
            <w:r w:rsidR="00295D69">
              <w:rPr>
                <w:rFonts w:cs="Simplified Arabic"/>
                <w:sz w:val="24"/>
                <w:szCs w:val="24"/>
              </w:rPr>
              <w:t xml:space="preserve">them to </w:t>
            </w:r>
            <w:r w:rsidRPr="00F6598F">
              <w:rPr>
                <w:rFonts w:cs="Simplified Arabic"/>
                <w:sz w:val="24"/>
                <w:szCs w:val="24"/>
              </w:rPr>
              <w:t>the Strategic Plan</w:t>
            </w:r>
          </w:p>
        </w:tc>
      </w:tr>
      <w:tr w:rsidR="00013048" w:rsidTr="004F4D96">
        <w:tc>
          <w:tcPr>
            <w:tcW w:w="418" w:type="pct"/>
          </w:tcPr>
          <w:p w:rsidR="00013048" w:rsidRDefault="00013048" w:rsidP="004F4D96">
            <w:pPr>
              <w:jc w:val="both"/>
              <w:rPr>
                <w:rFonts w:cs="Simplified Arabic"/>
                <w:sz w:val="24"/>
                <w:szCs w:val="24"/>
                <w:rtl/>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295D69" w:rsidP="004F4D96">
            <w:pPr>
              <w:spacing w:line="360" w:lineRule="auto"/>
              <w:rPr>
                <w:rFonts w:cs="Simplified Arabic"/>
                <w:sz w:val="24"/>
                <w:szCs w:val="24"/>
              </w:rPr>
            </w:pPr>
            <w:r w:rsidRPr="00295D69">
              <w:rPr>
                <w:rFonts w:cs="Simplified Arabic"/>
                <w:sz w:val="24"/>
                <w:szCs w:val="24"/>
              </w:rPr>
              <w:t xml:space="preserve">List </w:t>
            </w:r>
            <w:r>
              <w:rPr>
                <w:rFonts w:cs="Simplified Arabic"/>
                <w:sz w:val="24"/>
                <w:szCs w:val="24"/>
              </w:rPr>
              <w:t xml:space="preserve">of </w:t>
            </w:r>
            <w:r w:rsidRPr="00295D69">
              <w:rPr>
                <w:rFonts w:cs="Simplified Arabic"/>
                <w:sz w:val="24"/>
                <w:szCs w:val="24"/>
              </w:rPr>
              <w:t>employees and teams who have been honored or motivate</w:t>
            </w:r>
            <w:r>
              <w:rPr>
                <w:rFonts w:cs="Simplified Arabic"/>
                <w:sz w:val="24"/>
                <w:szCs w:val="24"/>
              </w:rPr>
              <w:t xml:space="preserve">d </w:t>
            </w:r>
          </w:p>
        </w:tc>
      </w:tr>
      <w:tr w:rsidR="00013048" w:rsidTr="004F4D96">
        <w:tc>
          <w:tcPr>
            <w:tcW w:w="418" w:type="pct"/>
          </w:tcPr>
          <w:p w:rsidR="00013048" w:rsidRDefault="00013048" w:rsidP="004F4D96">
            <w:pPr>
              <w:jc w:val="both"/>
              <w:rPr>
                <w:rFonts w:cs="Simplified Arabic"/>
                <w:sz w:val="24"/>
                <w:szCs w:val="24"/>
                <w:rtl/>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Pr="006172C6" w:rsidRDefault="00295D69" w:rsidP="004F4D96">
            <w:pPr>
              <w:spacing w:line="360" w:lineRule="auto"/>
              <w:rPr>
                <w:rFonts w:cs="Simplified Arabic"/>
                <w:sz w:val="24"/>
                <w:szCs w:val="24"/>
              </w:rPr>
            </w:pPr>
            <w:r>
              <w:rPr>
                <w:rFonts w:cs="Simplified Arabic"/>
                <w:sz w:val="24"/>
                <w:szCs w:val="24"/>
              </w:rPr>
              <w:t>L</w:t>
            </w:r>
            <w:r w:rsidRPr="00295D69">
              <w:rPr>
                <w:rFonts w:cs="Simplified Arabic"/>
                <w:sz w:val="24"/>
                <w:szCs w:val="24"/>
              </w:rPr>
              <w:t>ist of employees who have been promoted based on the annual performance evaluation</w:t>
            </w:r>
          </w:p>
        </w:tc>
      </w:tr>
      <w:tr w:rsidR="00013048" w:rsidTr="004F4D96">
        <w:tc>
          <w:tcPr>
            <w:tcW w:w="418" w:type="pct"/>
          </w:tcPr>
          <w:p w:rsidR="00013048" w:rsidRDefault="00013048" w:rsidP="004F4D96">
            <w:pPr>
              <w:jc w:val="both"/>
              <w:rPr>
                <w:rFonts w:cs="Simplified Arabic"/>
                <w:sz w:val="24"/>
                <w:szCs w:val="24"/>
                <w:rtl/>
              </w:rPr>
            </w:pPr>
          </w:p>
        </w:tc>
        <w:tc>
          <w:tcPr>
            <w:tcW w:w="1480" w:type="pct"/>
          </w:tcPr>
          <w:p w:rsidR="00013048" w:rsidRDefault="00013048" w:rsidP="004F4D96">
            <w:pPr>
              <w:spacing w:line="360" w:lineRule="auto"/>
              <w:rPr>
                <w:rFonts w:cs="Simplified Arabic"/>
                <w:sz w:val="24"/>
                <w:szCs w:val="24"/>
                <w:rtl/>
              </w:rPr>
            </w:pPr>
          </w:p>
        </w:tc>
        <w:tc>
          <w:tcPr>
            <w:tcW w:w="610" w:type="pct"/>
          </w:tcPr>
          <w:p w:rsidR="00013048" w:rsidRDefault="00013048" w:rsidP="004F4D96">
            <w:pPr>
              <w:spacing w:line="360" w:lineRule="auto"/>
              <w:rPr>
                <w:rFonts w:cs="Simplified Arabic"/>
                <w:sz w:val="24"/>
                <w:szCs w:val="24"/>
                <w:rtl/>
              </w:rPr>
            </w:pPr>
          </w:p>
        </w:tc>
        <w:tc>
          <w:tcPr>
            <w:tcW w:w="2492" w:type="pct"/>
          </w:tcPr>
          <w:p w:rsidR="00013048" w:rsidRDefault="00013048" w:rsidP="004F4D96">
            <w:pPr>
              <w:spacing w:line="360" w:lineRule="auto"/>
              <w:rPr>
                <w:rFonts w:cs="Simplified Arabic"/>
                <w:sz w:val="24"/>
                <w:szCs w:val="24"/>
              </w:rPr>
            </w:pPr>
          </w:p>
        </w:tc>
      </w:tr>
    </w:tbl>
    <w:p w:rsidR="00013048" w:rsidRPr="005C42BF" w:rsidRDefault="00013048" w:rsidP="00013048">
      <w:pPr>
        <w:bidi/>
        <w:spacing w:line="360" w:lineRule="auto"/>
        <w:rPr>
          <w:rFonts w:cs="Simplified Arabic"/>
          <w:lang w:bidi="ar-AE"/>
        </w:rPr>
      </w:pPr>
    </w:p>
    <w:p w:rsidR="007C7482" w:rsidRPr="00013048" w:rsidRDefault="007C7482" w:rsidP="003C17A8">
      <w:pPr>
        <w:bidi/>
        <w:spacing w:line="360" w:lineRule="auto"/>
        <w:rPr>
          <w:rFonts w:cs="Simplified Arabic"/>
          <w:lang w:bidi="ar-AE"/>
        </w:rPr>
      </w:pPr>
    </w:p>
    <w:p w:rsidR="007C7482" w:rsidRPr="00DF035B" w:rsidRDefault="007C7482" w:rsidP="003C17A8">
      <w:pPr>
        <w:bidi/>
        <w:spacing w:line="360" w:lineRule="auto"/>
        <w:rPr>
          <w:rFonts w:cs="Simplified Arabic"/>
          <w:lang w:bidi="ar-AE"/>
        </w:rPr>
      </w:pPr>
    </w:p>
    <w:p w:rsidR="00295D69" w:rsidRDefault="00295D69">
      <w:pPr>
        <w:rPr>
          <w:rFonts w:cs="Simplified Arabic"/>
          <w:rtl/>
          <w:lang w:bidi="ar-AE"/>
        </w:rPr>
      </w:pPr>
      <w:r>
        <w:rPr>
          <w:rFonts w:cs="Simplified Arabic"/>
          <w:rtl/>
          <w:lang w:bidi="ar-AE"/>
        </w:rPr>
        <w:br w:type="page"/>
      </w:r>
    </w:p>
    <w:p w:rsidR="007C7482" w:rsidRPr="00DF035B" w:rsidRDefault="007C7482" w:rsidP="003C17A8">
      <w:pPr>
        <w:bidi/>
        <w:spacing w:line="360" w:lineRule="auto"/>
        <w:rPr>
          <w:rFonts w:cs="Simplified Arabic"/>
          <w:lang w:bidi="ar-AE"/>
        </w:rPr>
      </w:pPr>
    </w:p>
    <w:p w:rsidR="007C7482" w:rsidRPr="00DF035B" w:rsidRDefault="007A4A8B" w:rsidP="007A4A8B">
      <w:pPr>
        <w:pStyle w:val="Heading2"/>
        <w:numPr>
          <w:ilvl w:val="0"/>
          <w:numId w:val="15"/>
        </w:numPr>
        <w:shd w:val="clear" w:color="auto" w:fill="D9D9D9" w:themeFill="background1" w:themeFillShade="D9"/>
        <w:ind w:left="389"/>
        <w:rPr>
          <w:rFonts w:cs="Simplified Arabic"/>
          <w:color w:val="auto"/>
          <w:rtl/>
        </w:rPr>
      </w:pPr>
      <w:bookmarkStart w:id="9" w:name="_Toc404864339"/>
      <w:r>
        <w:rPr>
          <w:rFonts w:cs="Simplified Arabic"/>
          <w:color w:val="auto"/>
        </w:rPr>
        <w:t>Partnership and Resources</w:t>
      </w:r>
      <w:bookmarkEnd w:id="9"/>
    </w:p>
    <w:p w:rsidR="00295D69" w:rsidRPr="00682834" w:rsidRDefault="00295D69" w:rsidP="00295D69">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t>1</w:t>
      </w:r>
      <w:r w:rsidRPr="00682834">
        <w:rPr>
          <w:rFonts w:cs="Simplified Arabic"/>
          <w:color w:val="auto"/>
          <w:sz w:val="24"/>
          <w:szCs w:val="24"/>
        </w:rPr>
        <w:t>/</w:t>
      </w:r>
      <w:r>
        <w:rPr>
          <w:rFonts w:cs="Simplified Arabic"/>
          <w:color w:val="auto"/>
          <w:sz w:val="24"/>
          <w:szCs w:val="24"/>
        </w:rPr>
        <w:t>4</w:t>
      </w:r>
      <w:r w:rsidRPr="00682834">
        <w:rPr>
          <w:rFonts w:cs="Simplified Arabic"/>
          <w:color w:val="auto"/>
          <w:sz w:val="24"/>
          <w:szCs w:val="24"/>
        </w:rPr>
        <w:t xml:space="preserve"> </w:t>
      </w:r>
      <w:r w:rsidRPr="00295D69">
        <w:rPr>
          <w:rFonts w:cs="Simplified Arabic"/>
          <w:color w:val="auto"/>
          <w:sz w:val="24"/>
          <w:szCs w:val="24"/>
        </w:rPr>
        <w:t>Managing partners and suppliers to achieve sustainable benefits</w:t>
      </w:r>
    </w:p>
    <w:p w:rsidR="00295D69" w:rsidRDefault="00295D69" w:rsidP="00295D69">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295D69" w:rsidTr="004F4D96">
        <w:trPr>
          <w:tblHeader/>
        </w:trPr>
        <w:tc>
          <w:tcPr>
            <w:tcW w:w="418" w:type="pct"/>
            <w:shd w:val="clear" w:color="auto" w:fill="C4BC96" w:themeFill="background2" w:themeFillShade="BF"/>
            <w:vAlign w:val="center"/>
          </w:tcPr>
          <w:p w:rsidR="00295D69" w:rsidRPr="0091752F" w:rsidRDefault="00295D69" w:rsidP="004F4D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295D69" w:rsidRPr="0091752F" w:rsidRDefault="00295D69" w:rsidP="004F4D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295D69" w:rsidRDefault="00295D69" w:rsidP="004F4D96">
            <w:pPr>
              <w:jc w:val="center"/>
              <w:rPr>
                <w:rFonts w:cs="Simplified Arabic"/>
                <w:b/>
                <w:bCs/>
                <w:sz w:val="24"/>
                <w:szCs w:val="24"/>
              </w:rPr>
            </w:pPr>
            <w:r>
              <w:rPr>
                <w:rFonts w:cs="Simplified Arabic"/>
                <w:b/>
                <w:bCs/>
                <w:sz w:val="24"/>
                <w:szCs w:val="24"/>
              </w:rPr>
              <w:t xml:space="preserve">Available </w:t>
            </w:r>
          </w:p>
          <w:p w:rsidR="00295D69" w:rsidRPr="0091752F" w:rsidRDefault="00295D69" w:rsidP="004F4D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295D69" w:rsidRPr="0091752F" w:rsidRDefault="00295D69" w:rsidP="004F4D96">
            <w:pPr>
              <w:jc w:val="center"/>
              <w:rPr>
                <w:rFonts w:cs="Simplified Arabic"/>
                <w:b/>
                <w:bCs/>
                <w:sz w:val="24"/>
                <w:szCs w:val="24"/>
                <w:rtl/>
              </w:rPr>
            </w:pPr>
            <w:r>
              <w:rPr>
                <w:rFonts w:cs="Simplified Arabic"/>
                <w:b/>
                <w:bCs/>
                <w:sz w:val="24"/>
                <w:szCs w:val="24"/>
              </w:rPr>
              <w:t>Required Evidence Name</w:t>
            </w:r>
          </w:p>
        </w:tc>
      </w:tr>
      <w:tr w:rsidR="00295D69" w:rsidTr="004F4D96">
        <w:tc>
          <w:tcPr>
            <w:tcW w:w="418" w:type="pct"/>
          </w:tcPr>
          <w:p w:rsidR="00295D69" w:rsidRDefault="00295D69" w:rsidP="004F4D96">
            <w:pPr>
              <w:jc w:val="both"/>
              <w:rPr>
                <w:rFonts w:cs="Simplified Arabic"/>
                <w:sz w:val="24"/>
                <w:szCs w:val="24"/>
                <w:rtl/>
                <w:lang w:bidi="ar-JO"/>
              </w:rPr>
            </w:pPr>
          </w:p>
        </w:tc>
        <w:tc>
          <w:tcPr>
            <w:tcW w:w="1480" w:type="pct"/>
          </w:tcPr>
          <w:p w:rsidR="00295D69" w:rsidRDefault="00295D69" w:rsidP="004F4D96">
            <w:pPr>
              <w:spacing w:line="360" w:lineRule="auto"/>
              <w:rPr>
                <w:rFonts w:cs="Simplified Arabic"/>
                <w:sz w:val="24"/>
                <w:szCs w:val="24"/>
                <w:rtl/>
              </w:rPr>
            </w:pPr>
          </w:p>
        </w:tc>
        <w:tc>
          <w:tcPr>
            <w:tcW w:w="610" w:type="pct"/>
          </w:tcPr>
          <w:p w:rsidR="00295D69" w:rsidRDefault="00295D69" w:rsidP="004F4D96">
            <w:pPr>
              <w:spacing w:line="360" w:lineRule="auto"/>
              <w:rPr>
                <w:rFonts w:cs="Simplified Arabic"/>
                <w:sz w:val="24"/>
                <w:szCs w:val="24"/>
                <w:rtl/>
              </w:rPr>
            </w:pPr>
          </w:p>
        </w:tc>
        <w:tc>
          <w:tcPr>
            <w:tcW w:w="2492" w:type="pct"/>
          </w:tcPr>
          <w:p w:rsidR="00295D69" w:rsidRDefault="00295D69" w:rsidP="006E1E3F">
            <w:pPr>
              <w:spacing w:line="360" w:lineRule="auto"/>
              <w:rPr>
                <w:rFonts w:cs="Simplified Arabic"/>
                <w:sz w:val="24"/>
                <w:szCs w:val="24"/>
                <w:rtl/>
              </w:rPr>
            </w:pPr>
            <w:r w:rsidRPr="00295D69">
              <w:rPr>
                <w:rFonts w:cs="Simplified Arabic"/>
                <w:sz w:val="24"/>
                <w:szCs w:val="24"/>
              </w:rPr>
              <w:t>Evidence</w:t>
            </w:r>
            <w:r>
              <w:rPr>
                <w:rFonts w:cs="Simplified Arabic"/>
                <w:sz w:val="24"/>
                <w:szCs w:val="24"/>
              </w:rPr>
              <w:t>s</w:t>
            </w:r>
            <w:r w:rsidRPr="00295D69">
              <w:rPr>
                <w:rFonts w:cs="Simplified Arabic"/>
                <w:sz w:val="24"/>
                <w:szCs w:val="24"/>
              </w:rPr>
              <w:t xml:space="preserve"> of apply</w:t>
            </w:r>
            <w:r>
              <w:rPr>
                <w:rFonts w:cs="Simplified Arabic"/>
                <w:sz w:val="24"/>
                <w:szCs w:val="24"/>
              </w:rPr>
              <w:t>ing</w:t>
            </w:r>
            <w:r w:rsidRPr="00295D69">
              <w:rPr>
                <w:rFonts w:cs="Simplified Arabic"/>
                <w:sz w:val="24"/>
                <w:szCs w:val="24"/>
              </w:rPr>
              <w:t xml:space="preserve"> institutional communication procedures, dealing with suggestions and observations procedures, </w:t>
            </w:r>
            <w:r w:rsidR="006E1E3F">
              <w:rPr>
                <w:rFonts w:cs="Simplified Arabic"/>
                <w:sz w:val="24"/>
                <w:szCs w:val="24"/>
              </w:rPr>
              <w:t xml:space="preserve">managing </w:t>
            </w:r>
            <w:r w:rsidRPr="00295D69">
              <w:rPr>
                <w:rFonts w:cs="Simplified Arabic"/>
                <w:sz w:val="24"/>
                <w:szCs w:val="24"/>
              </w:rPr>
              <w:t>relationship with partners</w:t>
            </w:r>
            <w:r w:rsidR="006E1E3F" w:rsidRPr="00295D69">
              <w:rPr>
                <w:rFonts w:cs="Simplified Arabic"/>
                <w:sz w:val="24"/>
                <w:szCs w:val="24"/>
              </w:rPr>
              <w:t xml:space="preserve"> procedures</w:t>
            </w:r>
          </w:p>
        </w:tc>
      </w:tr>
      <w:tr w:rsidR="00295D69" w:rsidTr="004F4D96">
        <w:tc>
          <w:tcPr>
            <w:tcW w:w="418" w:type="pct"/>
          </w:tcPr>
          <w:p w:rsidR="00295D69" w:rsidRDefault="00295D69" w:rsidP="004F4D96">
            <w:pPr>
              <w:jc w:val="both"/>
              <w:rPr>
                <w:rFonts w:cs="Simplified Arabic"/>
                <w:sz w:val="24"/>
                <w:szCs w:val="24"/>
                <w:rtl/>
                <w:lang w:bidi="ar-JO"/>
              </w:rPr>
            </w:pPr>
          </w:p>
        </w:tc>
        <w:tc>
          <w:tcPr>
            <w:tcW w:w="1480" w:type="pct"/>
          </w:tcPr>
          <w:p w:rsidR="00295D69" w:rsidRDefault="00295D69" w:rsidP="004F4D96">
            <w:pPr>
              <w:spacing w:line="360" w:lineRule="auto"/>
              <w:rPr>
                <w:rFonts w:cs="Simplified Arabic"/>
                <w:sz w:val="24"/>
                <w:szCs w:val="24"/>
                <w:rtl/>
              </w:rPr>
            </w:pPr>
          </w:p>
        </w:tc>
        <w:tc>
          <w:tcPr>
            <w:tcW w:w="610" w:type="pct"/>
          </w:tcPr>
          <w:p w:rsidR="00295D69" w:rsidRDefault="00295D69" w:rsidP="004F4D96">
            <w:pPr>
              <w:spacing w:line="360" w:lineRule="auto"/>
              <w:rPr>
                <w:rFonts w:cs="Simplified Arabic"/>
                <w:sz w:val="24"/>
                <w:szCs w:val="24"/>
                <w:rtl/>
              </w:rPr>
            </w:pPr>
          </w:p>
        </w:tc>
        <w:tc>
          <w:tcPr>
            <w:tcW w:w="2492" w:type="pct"/>
          </w:tcPr>
          <w:p w:rsidR="00295D69" w:rsidRDefault="006E1E3F" w:rsidP="006E1E3F">
            <w:pPr>
              <w:spacing w:line="360" w:lineRule="auto"/>
              <w:rPr>
                <w:rFonts w:cs="Simplified Arabic"/>
                <w:sz w:val="24"/>
                <w:szCs w:val="24"/>
                <w:rtl/>
              </w:rPr>
            </w:pPr>
            <w:r>
              <w:rPr>
                <w:rFonts w:cs="Simplified Arabic"/>
                <w:sz w:val="24"/>
                <w:szCs w:val="24"/>
              </w:rPr>
              <w:t>Document outlining that the department determined</w:t>
            </w:r>
            <w:r w:rsidRPr="006E1E3F">
              <w:rPr>
                <w:rFonts w:cs="Simplified Arabic"/>
                <w:sz w:val="24"/>
                <w:szCs w:val="24"/>
              </w:rPr>
              <w:t xml:space="preserve"> the needs of its partners</w:t>
            </w:r>
          </w:p>
        </w:tc>
      </w:tr>
      <w:tr w:rsidR="00295D69" w:rsidTr="004F4D96">
        <w:tc>
          <w:tcPr>
            <w:tcW w:w="418" w:type="pct"/>
          </w:tcPr>
          <w:p w:rsidR="00295D69" w:rsidRDefault="00295D69" w:rsidP="004F4D96">
            <w:pPr>
              <w:jc w:val="both"/>
              <w:rPr>
                <w:rFonts w:cs="Simplified Arabic"/>
                <w:sz w:val="24"/>
                <w:szCs w:val="24"/>
                <w:rtl/>
                <w:lang w:bidi="ar-JO"/>
              </w:rPr>
            </w:pPr>
          </w:p>
        </w:tc>
        <w:tc>
          <w:tcPr>
            <w:tcW w:w="1480" w:type="pct"/>
          </w:tcPr>
          <w:p w:rsidR="00295D69" w:rsidRDefault="00295D69" w:rsidP="004F4D96">
            <w:pPr>
              <w:spacing w:line="360" w:lineRule="auto"/>
              <w:rPr>
                <w:rFonts w:cs="Simplified Arabic"/>
                <w:sz w:val="24"/>
                <w:szCs w:val="24"/>
                <w:rtl/>
              </w:rPr>
            </w:pPr>
          </w:p>
        </w:tc>
        <w:tc>
          <w:tcPr>
            <w:tcW w:w="610" w:type="pct"/>
          </w:tcPr>
          <w:p w:rsidR="00295D69" w:rsidRDefault="00295D69" w:rsidP="004F4D96">
            <w:pPr>
              <w:spacing w:line="360" w:lineRule="auto"/>
              <w:rPr>
                <w:rFonts w:cs="Simplified Arabic"/>
                <w:sz w:val="24"/>
                <w:szCs w:val="24"/>
                <w:rtl/>
              </w:rPr>
            </w:pPr>
          </w:p>
        </w:tc>
        <w:tc>
          <w:tcPr>
            <w:tcW w:w="2492" w:type="pct"/>
          </w:tcPr>
          <w:p w:rsidR="00295D69" w:rsidRDefault="006E1E3F" w:rsidP="006E1E3F">
            <w:pPr>
              <w:spacing w:line="360" w:lineRule="auto"/>
              <w:rPr>
                <w:rFonts w:cs="Simplified Arabic"/>
                <w:sz w:val="24"/>
                <w:szCs w:val="24"/>
                <w:rtl/>
              </w:rPr>
            </w:pPr>
            <w:r w:rsidRPr="006E1E3F">
              <w:rPr>
                <w:rFonts w:cs="Simplified Arabic"/>
                <w:sz w:val="24"/>
                <w:szCs w:val="24"/>
              </w:rPr>
              <w:t>List</w:t>
            </w:r>
            <w:r>
              <w:rPr>
                <w:rFonts w:cs="Simplified Arabic"/>
                <w:sz w:val="24"/>
                <w:szCs w:val="24"/>
              </w:rPr>
              <w:t xml:space="preserve"> of</w:t>
            </w:r>
            <w:r w:rsidRPr="006E1E3F">
              <w:rPr>
                <w:rFonts w:cs="Simplified Arabic"/>
                <w:sz w:val="24"/>
                <w:szCs w:val="24"/>
              </w:rPr>
              <w:t xml:space="preserve"> </w:t>
            </w:r>
            <w:r>
              <w:rPr>
                <w:rFonts w:cs="Simplified Arabic"/>
                <w:sz w:val="24"/>
                <w:szCs w:val="24"/>
              </w:rPr>
              <w:t>department’s</w:t>
            </w:r>
            <w:r w:rsidRPr="006E1E3F">
              <w:rPr>
                <w:rFonts w:cs="Simplified Arabic"/>
                <w:sz w:val="24"/>
                <w:szCs w:val="24"/>
              </w:rPr>
              <w:t xml:space="preserve"> partners (local, regional, international) public and private sector</w:t>
            </w:r>
          </w:p>
        </w:tc>
      </w:tr>
      <w:tr w:rsidR="00295D69" w:rsidTr="004F4D96">
        <w:tc>
          <w:tcPr>
            <w:tcW w:w="418" w:type="pct"/>
          </w:tcPr>
          <w:p w:rsidR="00295D69" w:rsidRDefault="00295D69" w:rsidP="004F4D96">
            <w:pPr>
              <w:jc w:val="both"/>
              <w:rPr>
                <w:rFonts w:cs="Simplified Arabic"/>
                <w:sz w:val="24"/>
                <w:szCs w:val="24"/>
                <w:rtl/>
                <w:lang w:bidi="ar-JO"/>
              </w:rPr>
            </w:pPr>
          </w:p>
        </w:tc>
        <w:tc>
          <w:tcPr>
            <w:tcW w:w="1480" w:type="pct"/>
          </w:tcPr>
          <w:p w:rsidR="00295D69" w:rsidRDefault="00295D69" w:rsidP="004F4D96">
            <w:pPr>
              <w:spacing w:line="360" w:lineRule="auto"/>
              <w:rPr>
                <w:rFonts w:cs="Simplified Arabic"/>
                <w:sz w:val="24"/>
                <w:szCs w:val="24"/>
                <w:rtl/>
              </w:rPr>
            </w:pPr>
          </w:p>
        </w:tc>
        <w:tc>
          <w:tcPr>
            <w:tcW w:w="610" w:type="pct"/>
          </w:tcPr>
          <w:p w:rsidR="00295D69" w:rsidRDefault="00295D69" w:rsidP="004F4D96">
            <w:pPr>
              <w:spacing w:line="360" w:lineRule="auto"/>
              <w:rPr>
                <w:rFonts w:cs="Simplified Arabic"/>
                <w:sz w:val="24"/>
                <w:szCs w:val="24"/>
                <w:rtl/>
              </w:rPr>
            </w:pPr>
          </w:p>
        </w:tc>
        <w:tc>
          <w:tcPr>
            <w:tcW w:w="2492" w:type="pct"/>
          </w:tcPr>
          <w:p w:rsidR="00295D69" w:rsidRDefault="006E1E3F" w:rsidP="006E1E3F">
            <w:pPr>
              <w:spacing w:line="360" w:lineRule="auto"/>
              <w:rPr>
                <w:rFonts w:cs="Simplified Arabic"/>
                <w:sz w:val="24"/>
                <w:szCs w:val="24"/>
                <w:rtl/>
              </w:rPr>
            </w:pPr>
            <w:r w:rsidRPr="006E1E3F">
              <w:rPr>
                <w:rFonts w:cs="Simplified Arabic"/>
                <w:sz w:val="24"/>
                <w:szCs w:val="24"/>
              </w:rPr>
              <w:t xml:space="preserve">Agreements between the </w:t>
            </w:r>
            <w:r>
              <w:rPr>
                <w:rFonts w:cs="Simplified Arabic"/>
                <w:sz w:val="24"/>
                <w:szCs w:val="24"/>
              </w:rPr>
              <w:t>d</w:t>
            </w:r>
            <w:r w:rsidRPr="006E1E3F">
              <w:rPr>
                <w:rFonts w:cs="Simplified Arabic"/>
                <w:sz w:val="24"/>
                <w:szCs w:val="24"/>
              </w:rPr>
              <w:t xml:space="preserve">epartment and its </w:t>
            </w:r>
            <w:r>
              <w:rPr>
                <w:rFonts w:cs="Simplified Arabic"/>
                <w:sz w:val="24"/>
                <w:szCs w:val="24"/>
              </w:rPr>
              <w:t xml:space="preserve">main </w:t>
            </w:r>
            <w:r w:rsidRPr="006E1E3F">
              <w:rPr>
                <w:rFonts w:cs="Simplified Arabic"/>
                <w:sz w:val="24"/>
                <w:szCs w:val="24"/>
              </w:rPr>
              <w:t xml:space="preserve">partners </w:t>
            </w:r>
            <w:r>
              <w:rPr>
                <w:rFonts w:cs="Simplified Arabic"/>
                <w:sz w:val="24"/>
                <w:szCs w:val="24"/>
              </w:rPr>
              <w:t>that</w:t>
            </w:r>
            <w:r w:rsidRPr="006E1E3F">
              <w:rPr>
                <w:rFonts w:cs="Simplified Arabic"/>
                <w:sz w:val="24"/>
                <w:szCs w:val="24"/>
              </w:rPr>
              <w:t xml:space="preserve"> shows the limits and partnerships between them</w:t>
            </w:r>
          </w:p>
        </w:tc>
      </w:tr>
      <w:tr w:rsidR="00295D69" w:rsidTr="004F4D96">
        <w:tc>
          <w:tcPr>
            <w:tcW w:w="418" w:type="pct"/>
          </w:tcPr>
          <w:p w:rsidR="00295D69" w:rsidRDefault="00295D69" w:rsidP="004F4D96">
            <w:pPr>
              <w:jc w:val="both"/>
              <w:rPr>
                <w:rFonts w:cs="Simplified Arabic"/>
                <w:sz w:val="24"/>
                <w:szCs w:val="24"/>
                <w:rtl/>
              </w:rPr>
            </w:pPr>
          </w:p>
        </w:tc>
        <w:tc>
          <w:tcPr>
            <w:tcW w:w="1480" w:type="pct"/>
          </w:tcPr>
          <w:p w:rsidR="00295D69" w:rsidRDefault="00295D69" w:rsidP="004F4D96">
            <w:pPr>
              <w:spacing w:line="360" w:lineRule="auto"/>
              <w:rPr>
                <w:rFonts w:cs="Simplified Arabic"/>
                <w:sz w:val="24"/>
                <w:szCs w:val="24"/>
                <w:rtl/>
              </w:rPr>
            </w:pPr>
          </w:p>
        </w:tc>
        <w:tc>
          <w:tcPr>
            <w:tcW w:w="610" w:type="pct"/>
          </w:tcPr>
          <w:p w:rsidR="00295D69" w:rsidRDefault="00295D69" w:rsidP="004F4D96">
            <w:pPr>
              <w:spacing w:line="360" w:lineRule="auto"/>
              <w:rPr>
                <w:rFonts w:cs="Simplified Arabic"/>
                <w:sz w:val="24"/>
                <w:szCs w:val="24"/>
                <w:rtl/>
              </w:rPr>
            </w:pPr>
          </w:p>
        </w:tc>
        <w:tc>
          <w:tcPr>
            <w:tcW w:w="2492" w:type="pct"/>
          </w:tcPr>
          <w:p w:rsidR="00295D69" w:rsidRDefault="006E1E3F" w:rsidP="003955BF">
            <w:pPr>
              <w:spacing w:line="360" w:lineRule="auto"/>
              <w:rPr>
                <w:rFonts w:cs="Simplified Arabic"/>
                <w:sz w:val="24"/>
                <w:szCs w:val="24"/>
                <w:rtl/>
              </w:rPr>
            </w:pPr>
            <w:r>
              <w:rPr>
                <w:rFonts w:cs="Simplified Arabic"/>
                <w:sz w:val="24"/>
                <w:szCs w:val="24"/>
              </w:rPr>
              <w:t>D</w:t>
            </w:r>
            <w:r w:rsidRPr="006E1E3F">
              <w:rPr>
                <w:rFonts w:cs="Simplified Arabic"/>
                <w:sz w:val="24"/>
                <w:szCs w:val="24"/>
              </w:rPr>
              <w:t xml:space="preserve">ocument shows </w:t>
            </w:r>
            <w:r>
              <w:rPr>
                <w:rFonts w:cs="Simplified Arabic"/>
                <w:sz w:val="24"/>
                <w:szCs w:val="24"/>
              </w:rPr>
              <w:t>the depar</w:t>
            </w:r>
            <w:r w:rsidR="003955BF">
              <w:rPr>
                <w:rFonts w:cs="Simplified Arabic"/>
                <w:sz w:val="24"/>
                <w:szCs w:val="24"/>
              </w:rPr>
              <w:t>t</w:t>
            </w:r>
            <w:r>
              <w:rPr>
                <w:rFonts w:cs="Simplified Arabic"/>
                <w:sz w:val="24"/>
                <w:szCs w:val="24"/>
              </w:rPr>
              <w:t>ment’s</w:t>
            </w:r>
            <w:r w:rsidRPr="006E1E3F">
              <w:rPr>
                <w:rFonts w:cs="Simplified Arabic"/>
                <w:sz w:val="24"/>
                <w:szCs w:val="24"/>
              </w:rPr>
              <w:t xml:space="preserve"> visit to some of the partners to identify the best practices </w:t>
            </w:r>
            <w:r>
              <w:rPr>
                <w:rFonts w:cs="Simplified Arabic"/>
                <w:sz w:val="24"/>
                <w:szCs w:val="24"/>
              </w:rPr>
              <w:t xml:space="preserve">they have </w:t>
            </w:r>
            <w:r w:rsidRPr="006E1E3F">
              <w:rPr>
                <w:rFonts w:cs="Simplified Arabic"/>
                <w:sz w:val="24"/>
                <w:szCs w:val="24"/>
              </w:rPr>
              <w:t>in place</w:t>
            </w:r>
            <w:r>
              <w:rPr>
                <w:rFonts w:cs="Simplified Arabic"/>
                <w:sz w:val="24"/>
                <w:szCs w:val="24"/>
              </w:rPr>
              <w:t xml:space="preserve"> </w:t>
            </w:r>
            <w:r w:rsidRPr="006E1E3F">
              <w:rPr>
                <w:rFonts w:cs="Simplified Arabic"/>
                <w:sz w:val="24"/>
                <w:szCs w:val="24"/>
              </w:rPr>
              <w:t xml:space="preserve">to gain experience </w:t>
            </w:r>
            <w:r w:rsidR="003955BF">
              <w:rPr>
                <w:rFonts w:cs="Simplified Arabic"/>
                <w:sz w:val="24"/>
                <w:szCs w:val="24"/>
              </w:rPr>
              <w:t>from</w:t>
            </w:r>
            <w:r w:rsidRPr="006E1E3F">
              <w:rPr>
                <w:rFonts w:cs="Simplified Arabic"/>
                <w:sz w:val="24"/>
                <w:szCs w:val="24"/>
              </w:rPr>
              <w:t xml:space="preserve"> them</w:t>
            </w:r>
            <w:r w:rsidR="003955BF">
              <w:rPr>
                <w:rFonts w:cs="Simplified Arabic"/>
                <w:sz w:val="24"/>
                <w:szCs w:val="24"/>
              </w:rPr>
              <w:t xml:space="preserve"> a</w:t>
            </w:r>
            <w:r w:rsidRPr="006E1E3F">
              <w:rPr>
                <w:rFonts w:cs="Simplified Arabic"/>
                <w:sz w:val="24"/>
                <w:szCs w:val="24"/>
              </w:rPr>
              <w:t>nd vice versa</w:t>
            </w:r>
          </w:p>
        </w:tc>
      </w:tr>
      <w:tr w:rsidR="00295D69" w:rsidTr="004F4D96">
        <w:tc>
          <w:tcPr>
            <w:tcW w:w="418" w:type="pct"/>
          </w:tcPr>
          <w:p w:rsidR="00295D69" w:rsidRDefault="00295D69" w:rsidP="004F4D96">
            <w:pPr>
              <w:jc w:val="both"/>
              <w:rPr>
                <w:rFonts w:cs="Simplified Arabic"/>
                <w:sz w:val="24"/>
                <w:szCs w:val="24"/>
                <w:rtl/>
              </w:rPr>
            </w:pPr>
          </w:p>
        </w:tc>
        <w:tc>
          <w:tcPr>
            <w:tcW w:w="1480" w:type="pct"/>
          </w:tcPr>
          <w:p w:rsidR="00295D69" w:rsidRDefault="00295D69" w:rsidP="004F4D96">
            <w:pPr>
              <w:spacing w:line="360" w:lineRule="auto"/>
              <w:rPr>
                <w:rFonts w:cs="Simplified Arabic"/>
                <w:sz w:val="24"/>
                <w:szCs w:val="24"/>
                <w:rtl/>
              </w:rPr>
            </w:pPr>
          </w:p>
        </w:tc>
        <w:tc>
          <w:tcPr>
            <w:tcW w:w="610" w:type="pct"/>
          </w:tcPr>
          <w:p w:rsidR="00295D69" w:rsidRDefault="00295D69" w:rsidP="004F4D96">
            <w:pPr>
              <w:spacing w:line="360" w:lineRule="auto"/>
              <w:rPr>
                <w:rFonts w:cs="Simplified Arabic"/>
                <w:sz w:val="24"/>
                <w:szCs w:val="24"/>
                <w:rtl/>
              </w:rPr>
            </w:pPr>
          </w:p>
        </w:tc>
        <w:tc>
          <w:tcPr>
            <w:tcW w:w="2492" w:type="pct"/>
          </w:tcPr>
          <w:p w:rsidR="00295D69" w:rsidRDefault="003955BF" w:rsidP="003955BF">
            <w:pPr>
              <w:spacing w:line="360" w:lineRule="auto"/>
              <w:rPr>
                <w:rFonts w:cs="Simplified Arabic"/>
                <w:sz w:val="24"/>
                <w:szCs w:val="24"/>
                <w:rtl/>
              </w:rPr>
            </w:pPr>
            <w:r>
              <w:rPr>
                <w:rFonts w:cs="Simplified Arabic"/>
                <w:sz w:val="24"/>
                <w:szCs w:val="24"/>
              </w:rPr>
              <w:t>D</w:t>
            </w:r>
            <w:r w:rsidRPr="003955BF">
              <w:rPr>
                <w:rFonts w:cs="Simplified Arabic"/>
                <w:sz w:val="24"/>
                <w:szCs w:val="24"/>
              </w:rPr>
              <w:t>ocument shows exchange of knowledge channel</w:t>
            </w:r>
            <w:r>
              <w:rPr>
                <w:rFonts w:cs="Simplified Arabic"/>
                <w:sz w:val="24"/>
                <w:szCs w:val="24"/>
              </w:rPr>
              <w:t>s between the d</w:t>
            </w:r>
            <w:r w:rsidRPr="003955BF">
              <w:rPr>
                <w:rFonts w:cs="Simplified Arabic"/>
                <w:sz w:val="24"/>
                <w:szCs w:val="24"/>
              </w:rPr>
              <w:t xml:space="preserve">epartment and its partners, such as the presence of coordinators of partners in </w:t>
            </w:r>
            <w:r>
              <w:rPr>
                <w:rFonts w:cs="Simplified Arabic"/>
                <w:sz w:val="24"/>
                <w:szCs w:val="24"/>
              </w:rPr>
              <w:t>department</w:t>
            </w:r>
            <w:r w:rsidRPr="003955BF">
              <w:rPr>
                <w:rFonts w:cs="Simplified Arabic"/>
                <w:sz w:val="24"/>
                <w:szCs w:val="24"/>
              </w:rPr>
              <w:t xml:space="preserve">, mutual periodic visits, questionnaires measuring </w:t>
            </w:r>
            <w:r>
              <w:rPr>
                <w:rFonts w:cs="Simplified Arabic"/>
                <w:sz w:val="24"/>
                <w:szCs w:val="24"/>
              </w:rPr>
              <w:t>p</w:t>
            </w:r>
            <w:r w:rsidRPr="003955BF">
              <w:rPr>
                <w:rFonts w:cs="Simplified Arabic"/>
                <w:sz w:val="24"/>
                <w:szCs w:val="24"/>
              </w:rPr>
              <w:t>artners</w:t>
            </w:r>
            <w:r w:rsidR="00FF24DE">
              <w:rPr>
                <w:rFonts w:cs="Simplified Arabic"/>
                <w:sz w:val="24"/>
                <w:szCs w:val="24"/>
              </w:rPr>
              <w:t>’</w:t>
            </w:r>
            <w:r w:rsidRPr="003955BF">
              <w:rPr>
                <w:rFonts w:cs="Simplified Arabic"/>
                <w:sz w:val="24"/>
                <w:szCs w:val="24"/>
              </w:rPr>
              <w:t xml:space="preserve"> satisfaction </w:t>
            </w:r>
          </w:p>
        </w:tc>
      </w:tr>
      <w:tr w:rsidR="00FF24DE" w:rsidTr="004F4D96">
        <w:tc>
          <w:tcPr>
            <w:tcW w:w="418" w:type="pct"/>
          </w:tcPr>
          <w:p w:rsidR="00FF24DE" w:rsidRDefault="00FF24DE" w:rsidP="004F4D96">
            <w:pPr>
              <w:jc w:val="both"/>
              <w:rPr>
                <w:rFonts w:cs="Simplified Arabic"/>
                <w:sz w:val="24"/>
                <w:szCs w:val="24"/>
                <w:rtl/>
              </w:rPr>
            </w:pPr>
          </w:p>
        </w:tc>
        <w:tc>
          <w:tcPr>
            <w:tcW w:w="1480" w:type="pct"/>
          </w:tcPr>
          <w:p w:rsidR="00FF24DE" w:rsidRDefault="00FF24DE" w:rsidP="004F4D96">
            <w:pPr>
              <w:spacing w:line="360" w:lineRule="auto"/>
              <w:rPr>
                <w:rFonts w:cs="Simplified Arabic"/>
                <w:sz w:val="24"/>
                <w:szCs w:val="24"/>
                <w:rtl/>
              </w:rPr>
            </w:pPr>
          </w:p>
        </w:tc>
        <w:tc>
          <w:tcPr>
            <w:tcW w:w="610" w:type="pct"/>
          </w:tcPr>
          <w:p w:rsidR="00FF24DE" w:rsidRDefault="00FF24DE" w:rsidP="004F4D96">
            <w:pPr>
              <w:spacing w:line="360" w:lineRule="auto"/>
              <w:rPr>
                <w:rFonts w:cs="Simplified Arabic"/>
                <w:sz w:val="24"/>
                <w:szCs w:val="24"/>
                <w:rtl/>
              </w:rPr>
            </w:pPr>
          </w:p>
        </w:tc>
        <w:tc>
          <w:tcPr>
            <w:tcW w:w="2492" w:type="pct"/>
          </w:tcPr>
          <w:p w:rsidR="00FF24DE" w:rsidRDefault="00FF24DE" w:rsidP="003955BF">
            <w:pPr>
              <w:spacing w:line="360" w:lineRule="auto"/>
              <w:rPr>
                <w:rFonts w:cs="Simplified Arabic"/>
                <w:sz w:val="24"/>
                <w:szCs w:val="24"/>
              </w:rPr>
            </w:pPr>
            <w:r>
              <w:rPr>
                <w:rFonts w:cs="Simplified Arabic"/>
                <w:sz w:val="24"/>
                <w:szCs w:val="24"/>
              </w:rPr>
              <w:t>D</w:t>
            </w:r>
            <w:r w:rsidRPr="003955BF">
              <w:rPr>
                <w:rFonts w:cs="Simplified Arabic"/>
                <w:sz w:val="24"/>
                <w:szCs w:val="24"/>
              </w:rPr>
              <w:t xml:space="preserve">ocument shows </w:t>
            </w:r>
            <w:r>
              <w:rPr>
                <w:rFonts w:cs="Simplified Arabic"/>
                <w:sz w:val="24"/>
                <w:szCs w:val="24"/>
              </w:rPr>
              <w:t>that the department evaluated</w:t>
            </w:r>
            <w:r w:rsidRPr="00FF24DE">
              <w:rPr>
                <w:rFonts w:cs="Simplified Arabic"/>
                <w:sz w:val="24"/>
                <w:szCs w:val="24"/>
              </w:rPr>
              <w:t xml:space="preserve"> the suppliers and partners</w:t>
            </w:r>
          </w:p>
        </w:tc>
      </w:tr>
      <w:tr w:rsidR="00FF24DE" w:rsidTr="004F4D96">
        <w:tc>
          <w:tcPr>
            <w:tcW w:w="418" w:type="pct"/>
          </w:tcPr>
          <w:p w:rsidR="00FF24DE" w:rsidRDefault="00FF24DE" w:rsidP="004F4D96">
            <w:pPr>
              <w:jc w:val="both"/>
              <w:rPr>
                <w:rFonts w:cs="Simplified Arabic"/>
                <w:sz w:val="24"/>
                <w:szCs w:val="24"/>
                <w:rtl/>
              </w:rPr>
            </w:pPr>
          </w:p>
        </w:tc>
        <w:tc>
          <w:tcPr>
            <w:tcW w:w="1480" w:type="pct"/>
          </w:tcPr>
          <w:p w:rsidR="00FF24DE" w:rsidRDefault="00FF24DE" w:rsidP="004F4D96">
            <w:pPr>
              <w:spacing w:line="360" w:lineRule="auto"/>
              <w:rPr>
                <w:rFonts w:cs="Simplified Arabic"/>
                <w:sz w:val="24"/>
                <w:szCs w:val="24"/>
                <w:rtl/>
              </w:rPr>
            </w:pPr>
          </w:p>
        </w:tc>
        <w:tc>
          <w:tcPr>
            <w:tcW w:w="610" w:type="pct"/>
          </w:tcPr>
          <w:p w:rsidR="00FF24DE" w:rsidRDefault="00FF24DE" w:rsidP="004F4D96">
            <w:pPr>
              <w:spacing w:line="360" w:lineRule="auto"/>
              <w:rPr>
                <w:rFonts w:cs="Simplified Arabic"/>
                <w:sz w:val="24"/>
                <w:szCs w:val="24"/>
                <w:rtl/>
              </w:rPr>
            </w:pPr>
          </w:p>
        </w:tc>
        <w:tc>
          <w:tcPr>
            <w:tcW w:w="2492" w:type="pct"/>
          </w:tcPr>
          <w:p w:rsidR="00FF24DE" w:rsidRDefault="00FF24DE" w:rsidP="00FF24DE">
            <w:pPr>
              <w:spacing w:line="360" w:lineRule="auto"/>
              <w:rPr>
                <w:rFonts w:cs="Simplified Arabic"/>
                <w:sz w:val="24"/>
                <w:szCs w:val="24"/>
              </w:rPr>
            </w:pPr>
            <w:r>
              <w:rPr>
                <w:rFonts w:cs="Simplified Arabic"/>
                <w:sz w:val="24"/>
                <w:szCs w:val="24"/>
              </w:rPr>
              <w:t>D</w:t>
            </w:r>
            <w:r w:rsidRPr="00FF24DE">
              <w:rPr>
                <w:rFonts w:cs="Simplified Arabic"/>
                <w:sz w:val="24"/>
                <w:szCs w:val="24"/>
              </w:rPr>
              <w:t xml:space="preserve">ocument </w:t>
            </w:r>
            <w:r>
              <w:rPr>
                <w:rFonts w:cs="Simplified Arabic"/>
                <w:sz w:val="24"/>
                <w:szCs w:val="24"/>
              </w:rPr>
              <w:t>shows a mechanism for</w:t>
            </w:r>
            <w:r w:rsidRPr="00FF24DE">
              <w:rPr>
                <w:rFonts w:cs="Simplified Arabic"/>
                <w:sz w:val="24"/>
                <w:szCs w:val="24"/>
              </w:rPr>
              <w:t xml:space="preserve"> review</w:t>
            </w:r>
            <w:r>
              <w:rPr>
                <w:rFonts w:cs="Simplified Arabic"/>
                <w:sz w:val="24"/>
                <w:szCs w:val="24"/>
              </w:rPr>
              <w:t>ing</w:t>
            </w:r>
            <w:r w:rsidRPr="00FF24DE">
              <w:rPr>
                <w:rFonts w:cs="Simplified Arabic"/>
                <w:sz w:val="24"/>
                <w:szCs w:val="24"/>
              </w:rPr>
              <w:t xml:space="preserve">, </w:t>
            </w:r>
            <w:r w:rsidRPr="00FF24DE">
              <w:rPr>
                <w:rFonts w:cs="Simplified Arabic"/>
                <w:sz w:val="24"/>
                <w:szCs w:val="24"/>
              </w:rPr>
              <w:lastRenderedPageBreak/>
              <w:t xml:space="preserve">publication and procedures distribution / dealing </w:t>
            </w:r>
            <w:r>
              <w:rPr>
                <w:rFonts w:cs="Simplified Arabic"/>
                <w:sz w:val="24"/>
                <w:szCs w:val="24"/>
              </w:rPr>
              <w:t>methods/</w:t>
            </w:r>
            <w:r w:rsidRPr="00FF24DE">
              <w:rPr>
                <w:rFonts w:cs="Simplified Arabic"/>
                <w:sz w:val="24"/>
                <w:szCs w:val="24"/>
              </w:rPr>
              <w:t xml:space="preserve">contracts with suppliers and partners </w:t>
            </w:r>
          </w:p>
        </w:tc>
      </w:tr>
    </w:tbl>
    <w:p w:rsidR="00391EC6" w:rsidRPr="00295D69" w:rsidRDefault="00391EC6" w:rsidP="003C17A8">
      <w:pPr>
        <w:bidi/>
        <w:spacing w:line="360" w:lineRule="auto"/>
        <w:rPr>
          <w:rFonts w:cs="Simplified Arabic"/>
          <w:sz w:val="24"/>
          <w:szCs w:val="24"/>
        </w:rPr>
      </w:pPr>
    </w:p>
    <w:p w:rsidR="00FF24DE" w:rsidRPr="00682834" w:rsidRDefault="00FF24DE" w:rsidP="00FF24DE">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t>2</w:t>
      </w:r>
      <w:r w:rsidRPr="00682834">
        <w:rPr>
          <w:rFonts w:cs="Simplified Arabic"/>
          <w:color w:val="auto"/>
          <w:sz w:val="24"/>
          <w:szCs w:val="24"/>
        </w:rPr>
        <w:t>/</w:t>
      </w:r>
      <w:r>
        <w:rPr>
          <w:rFonts w:cs="Simplified Arabic"/>
          <w:color w:val="auto"/>
          <w:sz w:val="24"/>
          <w:szCs w:val="24"/>
        </w:rPr>
        <w:t>4</w:t>
      </w:r>
      <w:r w:rsidRPr="00682834">
        <w:rPr>
          <w:rFonts w:cs="Simplified Arabic"/>
          <w:color w:val="auto"/>
          <w:sz w:val="24"/>
          <w:szCs w:val="24"/>
        </w:rPr>
        <w:t xml:space="preserve"> </w:t>
      </w:r>
      <w:r w:rsidRPr="00FF24DE">
        <w:rPr>
          <w:rFonts w:cs="Simplified Arabic"/>
          <w:color w:val="auto"/>
          <w:sz w:val="24"/>
          <w:szCs w:val="24"/>
        </w:rPr>
        <w:t>Management of financial resources to achieve sustainable success</w:t>
      </w:r>
    </w:p>
    <w:p w:rsidR="00FF24DE" w:rsidRDefault="00FF24DE" w:rsidP="00FF24DE">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FF24DE" w:rsidTr="004F4D96">
        <w:trPr>
          <w:tblHeader/>
        </w:trPr>
        <w:tc>
          <w:tcPr>
            <w:tcW w:w="418" w:type="pct"/>
            <w:shd w:val="clear" w:color="auto" w:fill="C4BC96" w:themeFill="background2" w:themeFillShade="BF"/>
            <w:vAlign w:val="center"/>
          </w:tcPr>
          <w:p w:rsidR="00FF24DE" w:rsidRPr="0091752F" w:rsidRDefault="00FF24DE" w:rsidP="004F4D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FF24DE" w:rsidRPr="0091752F" w:rsidRDefault="00FF24DE" w:rsidP="004F4D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FF24DE" w:rsidRDefault="00FF24DE" w:rsidP="004F4D96">
            <w:pPr>
              <w:jc w:val="center"/>
              <w:rPr>
                <w:rFonts w:cs="Simplified Arabic"/>
                <w:b/>
                <w:bCs/>
                <w:sz w:val="24"/>
                <w:szCs w:val="24"/>
              </w:rPr>
            </w:pPr>
            <w:r>
              <w:rPr>
                <w:rFonts w:cs="Simplified Arabic"/>
                <w:b/>
                <w:bCs/>
                <w:sz w:val="24"/>
                <w:szCs w:val="24"/>
              </w:rPr>
              <w:t xml:space="preserve">Available </w:t>
            </w:r>
          </w:p>
          <w:p w:rsidR="00FF24DE" w:rsidRPr="0091752F" w:rsidRDefault="00FF24DE" w:rsidP="004F4D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FF24DE" w:rsidRPr="0091752F" w:rsidRDefault="00FF24DE" w:rsidP="004F4D96">
            <w:pPr>
              <w:jc w:val="center"/>
              <w:rPr>
                <w:rFonts w:cs="Simplified Arabic"/>
                <w:b/>
                <w:bCs/>
                <w:sz w:val="24"/>
                <w:szCs w:val="24"/>
                <w:rtl/>
              </w:rPr>
            </w:pPr>
            <w:r>
              <w:rPr>
                <w:rFonts w:cs="Simplified Arabic"/>
                <w:b/>
                <w:bCs/>
                <w:sz w:val="24"/>
                <w:szCs w:val="24"/>
              </w:rPr>
              <w:t>Required Evidence Name</w:t>
            </w:r>
          </w:p>
        </w:tc>
      </w:tr>
      <w:tr w:rsidR="00FF24DE" w:rsidTr="004F4D96">
        <w:tc>
          <w:tcPr>
            <w:tcW w:w="418" w:type="pct"/>
          </w:tcPr>
          <w:p w:rsidR="00FF24DE" w:rsidRDefault="00FF24DE" w:rsidP="004F4D96">
            <w:pPr>
              <w:jc w:val="both"/>
              <w:rPr>
                <w:rFonts w:cs="Simplified Arabic"/>
                <w:sz w:val="24"/>
                <w:szCs w:val="24"/>
                <w:rtl/>
                <w:lang w:bidi="ar-JO"/>
              </w:rPr>
            </w:pPr>
          </w:p>
        </w:tc>
        <w:tc>
          <w:tcPr>
            <w:tcW w:w="1480" w:type="pct"/>
          </w:tcPr>
          <w:p w:rsidR="00FF24DE" w:rsidRDefault="00FF24DE" w:rsidP="004F4D96">
            <w:pPr>
              <w:spacing w:line="360" w:lineRule="auto"/>
              <w:rPr>
                <w:rFonts w:cs="Simplified Arabic"/>
                <w:sz w:val="24"/>
                <w:szCs w:val="24"/>
                <w:rtl/>
              </w:rPr>
            </w:pPr>
          </w:p>
        </w:tc>
        <w:tc>
          <w:tcPr>
            <w:tcW w:w="610" w:type="pct"/>
          </w:tcPr>
          <w:p w:rsidR="00FF24DE" w:rsidRDefault="00FF24DE" w:rsidP="004F4D96">
            <w:pPr>
              <w:spacing w:line="360" w:lineRule="auto"/>
              <w:rPr>
                <w:rFonts w:cs="Simplified Arabic"/>
                <w:sz w:val="24"/>
                <w:szCs w:val="24"/>
                <w:rtl/>
              </w:rPr>
            </w:pPr>
          </w:p>
        </w:tc>
        <w:tc>
          <w:tcPr>
            <w:tcW w:w="2492" w:type="pct"/>
          </w:tcPr>
          <w:p w:rsidR="00FF24DE" w:rsidRDefault="00FF24DE" w:rsidP="008B3367">
            <w:pPr>
              <w:spacing w:line="360" w:lineRule="auto"/>
              <w:rPr>
                <w:rFonts w:cs="Simplified Arabic"/>
                <w:sz w:val="24"/>
                <w:szCs w:val="24"/>
                <w:rtl/>
              </w:rPr>
            </w:pPr>
            <w:r w:rsidRPr="00FF24DE">
              <w:rPr>
                <w:rFonts w:cs="Simplified Arabic"/>
                <w:sz w:val="24"/>
                <w:szCs w:val="24"/>
              </w:rPr>
              <w:t>Evidence</w:t>
            </w:r>
            <w:r>
              <w:rPr>
                <w:rFonts w:cs="Simplified Arabic"/>
                <w:sz w:val="24"/>
                <w:szCs w:val="24"/>
              </w:rPr>
              <w:t>s</w:t>
            </w:r>
            <w:r w:rsidRPr="00FF24DE">
              <w:rPr>
                <w:rFonts w:cs="Simplified Arabic"/>
                <w:sz w:val="24"/>
                <w:szCs w:val="24"/>
              </w:rPr>
              <w:t xml:space="preserve"> of apply</w:t>
            </w:r>
            <w:r>
              <w:rPr>
                <w:rFonts w:cs="Simplified Arabic"/>
                <w:sz w:val="24"/>
                <w:szCs w:val="24"/>
              </w:rPr>
              <w:t>ing</w:t>
            </w:r>
            <w:r w:rsidRPr="00FF24DE">
              <w:rPr>
                <w:rFonts w:cs="Simplified Arabic"/>
                <w:sz w:val="24"/>
                <w:szCs w:val="24"/>
              </w:rPr>
              <w:t xml:space="preserve"> financial resources </w:t>
            </w:r>
            <w:r w:rsidR="008B3367">
              <w:rPr>
                <w:rFonts w:cs="Simplified Arabic"/>
                <w:sz w:val="24"/>
                <w:szCs w:val="24"/>
              </w:rPr>
              <w:t>department’s</w:t>
            </w:r>
            <w:r w:rsidRPr="00FF24DE">
              <w:rPr>
                <w:rFonts w:cs="Simplified Arabic"/>
                <w:sz w:val="24"/>
                <w:szCs w:val="24"/>
              </w:rPr>
              <w:t xml:space="preserve"> procedures of preparing the budget</w:t>
            </w:r>
            <w:r w:rsidR="008B3367">
              <w:rPr>
                <w:rFonts w:cs="Simplified Arabic"/>
                <w:sz w:val="24"/>
                <w:szCs w:val="24"/>
              </w:rPr>
              <w:t xml:space="preserve"> mechanism</w:t>
            </w:r>
            <w:r w:rsidRPr="00FF24DE">
              <w:rPr>
                <w:rFonts w:cs="Simplified Arabic"/>
                <w:sz w:val="24"/>
                <w:szCs w:val="24"/>
              </w:rPr>
              <w:t xml:space="preserve"> and its relation to the</w:t>
            </w:r>
            <w:r w:rsidR="008B3367">
              <w:rPr>
                <w:rFonts w:cs="Simplified Arabic"/>
                <w:sz w:val="24"/>
                <w:szCs w:val="24"/>
              </w:rPr>
              <w:t xml:space="preserve"> university’s</w:t>
            </w:r>
            <w:r w:rsidRPr="00FF24DE">
              <w:rPr>
                <w:rFonts w:cs="Simplified Arabic"/>
                <w:sz w:val="24"/>
                <w:szCs w:val="24"/>
              </w:rPr>
              <w:t xml:space="preserve"> strategy and</w:t>
            </w:r>
            <w:r w:rsidR="008B3367">
              <w:rPr>
                <w:rFonts w:cs="Simplified Arabic"/>
                <w:sz w:val="24"/>
                <w:szCs w:val="24"/>
              </w:rPr>
              <w:t xml:space="preserve"> </w:t>
            </w:r>
            <w:r w:rsidRPr="00FF24DE">
              <w:rPr>
                <w:rFonts w:cs="Simplified Arabic"/>
                <w:sz w:val="24"/>
                <w:szCs w:val="24"/>
              </w:rPr>
              <w:t>mechanism to identify financial resources</w:t>
            </w:r>
            <w:r w:rsidR="008B3367" w:rsidRPr="00FF24DE">
              <w:rPr>
                <w:rFonts w:cs="Simplified Arabic"/>
                <w:sz w:val="24"/>
                <w:szCs w:val="24"/>
              </w:rPr>
              <w:t xml:space="preserve"> </w:t>
            </w:r>
            <w:r w:rsidR="008B3367">
              <w:rPr>
                <w:rFonts w:cs="Simplified Arabic"/>
                <w:sz w:val="24"/>
                <w:szCs w:val="24"/>
              </w:rPr>
              <w:t xml:space="preserve">needs </w:t>
            </w:r>
          </w:p>
        </w:tc>
      </w:tr>
      <w:tr w:rsidR="00FF24DE" w:rsidTr="004F4D96">
        <w:tc>
          <w:tcPr>
            <w:tcW w:w="418" w:type="pct"/>
          </w:tcPr>
          <w:p w:rsidR="00FF24DE" w:rsidRDefault="00FF24DE" w:rsidP="004F4D96">
            <w:pPr>
              <w:jc w:val="both"/>
              <w:rPr>
                <w:rFonts w:cs="Simplified Arabic"/>
                <w:sz w:val="24"/>
                <w:szCs w:val="24"/>
                <w:rtl/>
                <w:lang w:bidi="ar-JO"/>
              </w:rPr>
            </w:pPr>
          </w:p>
        </w:tc>
        <w:tc>
          <w:tcPr>
            <w:tcW w:w="1480" w:type="pct"/>
          </w:tcPr>
          <w:p w:rsidR="00FF24DE" w:rsidRDefault="00FF24DE" w:rsidP="004F4D96">
            <w:pPr>
              <w:spacing w:line="360" w:lineRule="auto"/>
              <w:rPr>
                <w:rFonts w:cs="Simplified Arabic"/>
                <w:sz w:val="24"/>
                <w:szCs w:val="24"/>
                <w:rtl/>
              </w:rPr>
            </w:pPr>
          </w:p>
        </w:tc>
        <w:tc>
          <w:tcPr>
            <w:tcW w:w="610" w:type="pct"/>
          </w:tcPr>
          <w:p w:rsidR="00FF24DE" w:rsidRDefault="00FF24DE" w:rsidP="004F4D96">
            <w:pPr>
              <w:spacing w:line="360" w:lineRule="auto"/>
              <w:rPr>
                <w:rFonts w:cs="Simplified Arabic"/>
                <w:sz w:val="24"/>
                <w:szCs w:val="24"/>
                <w:rtl/>
              </w:rPr>
            </w:pPr>
          </w:p>
        </w:tc>
        <w:tc>
          <w:tcPr>
            <w:tcW w:w="2492" w:type="pct"/>
          </w:tcPr>
          <w:p w:rsidR="00FF24DE" w:rsidRDefault="008B3367" w:rsidP="008B3367">
            <w:pPr>
              <w:spacing w:line="360" w:lineRule="auto"/>
              <w:rPr>
                <w:rFonts w:cs="Simplified Arabic"/>
                <w:sz w:val="24"/>
                <w:szCs w:val="24"/>
                <w:rtl/>
              </w:rPr>
            </w:pPr>
            <w:r>
              <w:rPr>
                <w:rFonts w:cs="Simplified Arabic"/>
                <w:sz w:val="24"/>
                <w:szCs w:val="24"/>
              </w:rPr>
              <w:t>D</w:t>
            </w:r>
            <w:r w:rsidRPr="008B3367">
              <w:rPr>
                <w:rFonts w:cs="Simplified Arabic"/>
                <w:sz w:val="24"/>
                <w:szCs w:val="24"/>
              </w:rPr>
              <w:t>ocument</w:t>
            </w:r>
            <w:r>
              <w:rPr>
                <w:rFonts w:cs="Simplified Arabic"/>
                <w:sz w:val="24"/>
                <w:szCs w:val="24"/>
              </w:rPr>
              <w:t xml:space="preserve"> that</w:t>
            </w:r>
            <w:r w:rsidRPr="008B3367">
              <w:rPr>
                <w:rFonts w:cs="Simplified Arabic"/>
                <w:sz w:val="24"/>
                <w:szCs w:val="24"/>
              </w:rPr>
              <w:t xml:space="preserve"> shows </w:t>
            </w:r>
            <w:r>
              <w:rPr>
                <w:rFonts w:cs="Simplified Arabic"/>
                <w:sz w:val="24"/>
                <w:szCs w:val="24"/>
              </w:rPr>
              <w:t xml:space="preserve">the </w:t>
            </w:r>
            <w:r w:rsidRPr="008B3367">
              <w:rPr>
                <w:rFonts w:cs="Simplified Arabic"/>
                <w:sz w:val="24"/>
                <w:szCs w:val="24"/>
              </w:rPr>
              <w:t xml:space="preserve">programs carried out by the </w:t>
            </w:r>
            <w:r>
              <w:rPr>
                <w:rFonts w:cs="Simplified Arabic"/>
                <w:sz w:val="24"/>
                <w:szCs w:val="24"/>
              </w:rPr>
              <w:t>department</w:t>
            </w:r>
            <w:r w:rsidRPr="008B3367">
              <w:rPr>
                <w:rFonts w:cs="Simplified Arabic"/>
                <w:sz w:val="24"/>
                <w:szCs w:val="24"/>
              </w:rPr>
              <w:t xml:space="preserve"> for </w:t>
            </w:r>
            <w:r>
              <w:rPr>
                <w:rFonts w:cs="Simplified Arabic"/>
                <w:sz w:val="24"/>
                <w:szCs w:val="24"/>
              </w:rPr>
              <w:t xml:space="preserve">revenues </w:t>
            </w:r>
            <w:r w:rsidRPr="008B3367">
              <w:rPr>
                <w:rFonts w:cs="Simplified Arabic"/>
                <w:sz w:val="24"/>
                <w:szCs w:val="24"/>
              </w:rPr>
              <w:t xml:space="preserve">development and expenditures rationalization </w:t>
            </w:r>
          </w:p>
        </w:tc>
      </w:tr>
      <w:tr w:rsidR="00FF24DE" w:rsidTr="004F4D96">
        <w:tc>
          <w:tcPr>
            <w:tcW w:w="418" w:type="pct"/>
          </w:tcPr>
          <w:p w:rsidR="00FF24DE" w:rsidRDefault="00FF24DE" w:rsidP="004F4D96">
            <w:pPr>
              <w:jc w:val="both"/>
              <w:rPr>
                <w:rFonts w:cs="Simplified Arabic"/>
                <w:sz w:val="24"/>
                <w:szCs w:val="24"/>
                <w:rtl/>
                <w:lang w:bidi="ar-JO"/>
              </w:rPr>
            </w:pPr>
          </w:p>
        </w:tc>
        <w:tc>
          <w:tcPr>
            <w:tcW w:w="1480" w:type="pct"/>
          </w:tcPr>
          <w:p w:rsidR="00FF24DE" w:rsidRDefault="00FF24DE" w:rsidP="004F4D96">
            <w:pPr>
              <w:spacing w:line="360" w:lineRule="auto"/>
              <w:rPr>
                <w:rFonts w:cs="Simplified Arabic"/>
                <w:sz w:val="24"/>
                <w:szCs w:val="24"/>
                <w:rtl/>
              </w:rPr>
            </w:pPr>
          </w:p>
        </w:tc>
        <w:tc>
          <w:tcPr>
            <w:tcW w:w="610" w:type="pct"/>
          </w:tcPr>
          <w:p w:rsidR="00FF24DE" w:rsidRDefault="00FF24DE" w:rsidP="004F4D96">
            <w:pPr>
              <w:spacing w:line="360" w:lineRule="auto"/>
              <w:rPr>
                <w:rFonts w:cs="Simplified Arabic"/>
                <w:sz w:val="24"/>
                <w:szCs w:val="24"/>
                <w:rtl/>
              </w:rPr>
            </w:pPr>
          </w:p>
        </w:tc>
        <w:tc>
          <w:tcPr>
            <w:tcW w:w="2492" w:type="pct"/>
          </w:tcPr>
          <w:p w:rsidR="00FF24DE" w:rsidRDefault="008B3367" w:rsidP="008B3367">
            <w:pPr>
              <w:spacing w:line="360" w:lineRule="auto"/>
              <w:rPr>
                <w:rFonts w:cs="Simplified Arabic"/>
                <w:sz w:val="24"/>
                <w:szCs w:val="24"/>
                <w:rtl/>
              </w:rPr>
            </w:pPr>
            <w:r>
              <w:rPr>
                <w:rFonts w:cs="Simplified Arabic"/>
                <w:sz w:val="24"/>
                <w:szCs w:val="24"/>
              </w:rPr>
              <w:t>D</w:t>
            </w:r>
            <w:r w:rsidRPr="008B3367">
              <w:rPr>
                <w:rFonts w:cs="Simplified Arabic"/>
                <w:sz w:val="24"/>
                <w:szCs w:val="24"/>
              </w:rPr>
              <w:t xml:space="preserve">ocument </w:t>
            </w:r>
            <w:r>
              <w:rPr>
                <w:rFonts w:cs="Simplified Arabic"/>
                <w:sz w:val="24"/>
                <w:szCs w:val="24"/>
              </w:rPr>
              <w:t>shows that the department studied</w:t>
            </w:r>
            <w:r w:rsidRPr="008B3367">
              <w:rPr>
                <w:rFonts w:cs="Simplified Arabic"/>
                <w:sz w:val="24"/>
                <w:szCs w:val="24"/>
              </w:rPr>
              <w:t xml:space="preserve"> the financial implications of their own projects</w:t>
            </w:r>
          </w:p>
        </w:tc>
      </w:tr>
      <w:tr w:rsidR="00FF24DE" w:rsidTr="004F4D96">
        <w:tc>
          <w:tcPr>
            <w:tcW w:w="418" w:type="pct"/>
          </w:tcPr>
          <w:p w:rsidR="00FF24DE" w:rsidRDefault="00FF24DE" w:rsidP="004F4D96">
            <w:pPr>
              <w:jc w:val="both"/>
              <w:rPr>
                <w:rFonts w:cs="Simplified Arabic"/>
                <w:sz w:val="24"/>
                <w:szCs w:val="24"/>
                <w:rtl/>
                <w:lang w:bidi="ar-JO"/>
              </w:rPr>
            </w:pPr>
          </w:p>
        </w:tc>
        <w:tc>
          <w:tcPr>
            <w:tcW w:w="1480" w:type="pct"/>
          </w:tcPr>
          <w:p w:rsidR="00FF24DE" w:rsidRDefault="00FF24DE" w:rsidP="004F4D96">
            <w:pPr>
              <w:spacing w:line="360" w:lineRule="auto"/>
              <w:rPr>
                <w:rFonts w:cs="Simplified Arabic"/>
                <w:sz w:val="24"/>
                <w:szCs w:val="24"/>
                <w:rtl/>
              </w:rPr>
            </w:pPr>
          </w:p>
        </w:tc>
        <w:tc>
          <w:tcPr>
            <w:tcW w:w="610" w:type="pct"/>
          </w:tcPr>
          <w:p w:rsidR="00FF24DE" w:rsidRDefault="00FF24DE" w:rsidP="004F4D96">
            <w:pPr>
              <w:spacing w:line="360" w:lineRule="auto"/>
              <w:rPr>
                <w:rFonts w:cs="Simplified Arabic"/>
                <w:sz w:val="24"/>
                <w:szCs w:val="24"/>
                <w:rtl/>
              </w:rPr>
            </w:pPr>
          </w:p>
        </w:tc>
        <w:tc>
          <w:tcPr>
            <w:tcW w:w="2492" w:type="pct"/>
          </w:tcPr>
          <w:p w:rsidR="00FF24DE" w:rsidRDefault="008B3367" w:rsidP="008B3367">
            <w:pPr>
              <w:spacing w:line="360" w:lineRule="auto"/>
              <w:rPr>
                <w:rFonts w:cs="Simplified Arabic"/>
                <w:sz w:val="24"/>
                <w:szCs w:val="24"/>
                <w:rtl/>
              </w:rPr>
            </w:pPr>
            <w:r>
              <w:rPr>
                <w:rFonts w:cs="Simplified Arabic"/>
                <w:sz w:val="24"/>
                <w:szCs w:val="24"/>
              </w:rPr>
              <w:t>D</w:t>
            </w:r>
            <w:r w:rsidRPr="008B3367">
              <w:rPr>
                <w:rFonts w:cs="Simplified Arabic"/>
                <w:sz w:val="24"/>
                <w:szCs w:val="24"/>
              </w:rPr>
              <w:t xml:space="preserve">ocument </w:t>
            </w:r>
            <w:r>
              <w:rPr>
                <w:rFonts w:cs="Simplified Arabic"/>
                <w:sz w:val="24"/>
                <w:szCs w:val="24"/>
              </w:rPr>
              <w:t>shows that</w:t>
            </w:r>
            <w:r w:rsidRPr="008B3367">
              <w:rPr>
                <w:rFonts w:cs="Simplified Arabic"/>
                <w:sz w:val="24"/>
                <w:szCs w:val="24"/>
              </w:rPr>
              <w:t xml:space="preserve"> the </w:t>
            </w:r>
            <w:r>
              <w:rPr>
                <w:rFonts w:cs="Simplified Arabic"/>
                <w:sz w:val="24"/>
                <w:szCs w:val="24"/>
              </w:rPr>
              <w:t>department</w:t>
            </w:r>
            <w:r w:rsidRPr="008B3367">
              <w:rPr>
                <w:rFonts w:cs="Simplified Arabic"/>
                <w:sz w:val="24"/>
                <w:szCs w:val="24"/>
              </w:rPr>
              <w:t xml:space="preserve"> analyzed the alternatives av</w:t>
            </w:r>
            <w:r>
              <w:rPr>
                <w:rFonts w:cs="Simplified Arabic"/>
                <w:sz w:val="24"/>
                <w:szCs w:val="24"/>
              </w:rPr>
              <w:t>ailable in the projects and cho</w:t>
            </w:r>
            <w:r w:rsidRPr="008B3367">
              <w:rPr>
                <w:rFonts w:cs="Simplified Arabic"/>
                <w:sz w:val="24"/>
                <w:szCs w:val="24"/>
              </w:rPr>
              <w:t>se the appropriate</w:t>
            </w:r>
            <w:r>
              <w:rPr>
                <w:rFonts w:cs="Simplified Arabic"/>
                <w:sz w:val="24"/>
                <w:szCs w:val="24"/>
              </w:rPr>
              <w:t xml:space="preserve"> one </w:t>
            </w:r>
          </w:p>
        </w:tc>
      </w:tr>
      <w:tr w:rsidR="00FF24DE" w:rsidTr="004F4D96">
        <w:tc>
          <w:tcPr>
            <w:tcW w:w="418" w:type="pct"/>
          </w:tcPr>
          <w:p w:rsidR="00FF24DE" w:rsidRDefault="00FF24DE" w:rsidP="004F4D96">
            <w:pPr>
              <w:jc w:val="both"/>
              <w:rPr>
                <w:rFonts w:cs="Simplified Arabic"/>
                <w:sz w:val="24"/>
                <w:szCs w:val="24"/>
                <w:rtl/>
              </w:rPr>
            </w:pPr>
          </w:p>
        </w:tc>
        <w:tc>
          <w:tcPr>
            <w:tcW w:w="1480" w:type="pct"/>
          </w:tcPr>
          <w:p w:rsidR="00FF24DE" w:rsidRDefault="00FF24DE" w:rsidP="004F4D96">
            <w:pPr>
              <w:spacing w:line="360" w:lineRule="auto"/>
              <w:rPr>
                <w:rFonts w:cs="Simplified Arabic"/>
                <w:sz w:val="24"/>
                <w:szCs w:val="24"/>
                <w:rtl/>
              </w:rPr>
            </w:pPr>
          </w:p>
        </w:tc>
        <w:tc>
          <w:tcPr>
            <w:tcW w:w="610" w:type="pct"/>
          </w:tcPr>
          <w:p w:rsidR="00FF24DE" w:rsidRDefault="00FF24DE" w:rsidP="004F4D96">
            <w:pPr>
              <w:spacing w:line="360" w:lineRule="auto"/>
              <w:rPr>
                <w:rFonts w:cs="Simplified Arabic"/>
                <w:sz w:val="24"/>
                <w:szCs w:val="24"/>
                <w:rtl/>
              </w:rPr>
            </w:pPr>
          </w:p>
        </w:tc>
        <w:tc>
          <w:tcPr>
            <w:tcW w:w="2492" w:type="pct"/>
          </w:tcPr>
          <w:p w:rsidR="00FF24DE" w:rsidRDefault="004E1334" w:rsidP="004E1334">
            <w:pPr>
              <w:spacing w:line="360" w:lineRule="auto"/>
              <w:rPr>
                <w:rFonts w:cs="Simplified Arabic"/>
                <w:sz w:val="24"/>
                <w:szCs w:val="24"/>
                <w:rtl/>
              </w:rPr>
            </w:pPr>
            <w:r>
              <w:rPr>
                <w:rFonts w:cs="Simplified Arabic"/>
                <w:sz w:val="24"/>
                <w:szCs w:val="24"/>
              </w:rPr>
              <w:t>D</w:t>
            </w:r>
            <w:r w:rsidR="008B3367" w:rsidRPr="008B3367">
              <w:rPr>
                <w:rFonts w:cs="Simplified Arabic"/>
                <w:sz w:val="24"/>
                <w:szCs w:val="24"/>
              </w:rPr>
              <w:t xml:space="preserve">ocument </w:t>
            </w:r>
            <w:r>
              <w:rPr>
                <w:rFonts w:cs="Simplified Arabic"/>
                <w:sz w:val="24"/>
                <w:szCs w:val="24"/>
              </w:rPr>
              <w:t>show that the department</w:t>
            </w:r>
            <w:r w:rsidR="008B3367" w:rsidRPr="008B3367">
              <w:rPr>
                <w:rFonts w:cs="Simplified Arabic"/>
                <w:sz w:val="24"/>
                <w:szCs w:val="24"/>
              </w:rPr>
              <w:t xml:space="preserve"> analyzed the results and achievements for their projects </w:t>
            </w:r>
            <w:r>
              <w:rPr>
                <w:rFonts w:cs="Simplified Arabic"/>
                <w:sz w:val="24"/>
                <w:szCs w:val="24"/>
              </w:rPr>
              <w:t>and compared</w:t>
            </w:r>
            <w:r w:rsidR="008B3367" w:rsidRPr="008B3367">
              <w:rPr>
                <w:rFonts w:cs="Simplified Arabic"/>
                <w:sz w:val="24"/>
                <w:szCs w:val="24"/>
              </w:rPr>
              <w:t xml:space="preserve"> them with </w:t>
            </w:r>
            <w:r w:rsidRPr="008B3367">
              <w:rPr>
                <w:rFonts w:cs="Simplified Arabic"/>
                <w:sz w:val="24"/>
                <w:szCs w:val="24"/>
              </w:rPr>
              <w:t xml:space="preserve">approved </w:t>
            </w:r>
            <w:r w:rsidR="008B3367" w:rsidRPr="008B3367">
              <w:rPr>
                <w:rFonts w:cs="Simplified Arabic"/>
                <w:sz w:val="24"/>
                <w:szCs w:val="24"/>
              </w:rPr>
              <w:t>financial resources</w:t>
            </w:r>
          </w:p>
        </w:tc>
      </w:tr>
      <w:tr w:rsidR="00FF24DE" w:rsidTr="004F4D96">
        <w:tc>
          <w:tcPr>
            <w:tcW w:w="418" w:type="pct"/>
          </w:tcPr>
          <w:p w:rsidR="00FF24DE" w:rsidRDefault="00FF24DE" w:rsidP="004F4D96">
            <w:pPr>
              <w:jc w:val="both"/>
              <w:rPr>
                <w:rFonts w:cs="Simplified Arabic"/>
                <w:sz w:val="24"/>
                <w:szCs w:val="24"/>
                <w:rtl/>
              </w:rPr>
            </w:pPr>
          </w:p>
        </w:tc>
        <w:tc>
          <w:tcPr>
            <w:tcW w:w="1480" w:type="pct"/>
          </w:tcPr>
          <w:p w:rsidR="00FF24DE" w:rsidRDefault="00FF24DE" w:rsidP="004F4D96">
            <w:pPr>
              <w:spacing w:line="360" w:lineRule="auto"/>
              <w:rPr>
                <w:rFonts w:cs="Simplified Arabic"/>
                <w:sz w:val="24"/>
                <w:szCs w:val="24"/>
                <w:rtl/>
              </w:rPr>
            </w:pPr>
          </w:p>
        </w:tc>
        <w:tc>
          <w:tcPr>
            <w:tcW w:w="610" w:type="pct"/>
          </w:tcPr>
          <w:p w:rsidR="00FF24DE" w:rsidRDefault="00FF24DE" w:rsidP="004F4D96">
            <w:pPr>
              <w:spacing w:line="360" w:lineRule="auto"/>
              <w:rPr>
                <w:rFonts w:cs="Simplified Arabic"/>
                <w:sz w:val="24"/>
                <w:szCs w:val="24"/>
                <w:rtl/>
              </w:rPr>
            </w:pPr>
          </w:p>
        </w:tc>
        <w:tc>
          <w:tcPr>
            <w:tcW w:w="2492" w:type="pct"/>
          </w:tcPr>
          <w:p w:rsidR="00FF24DE" w:rsidRDefault="004E1334" w:rsidP="004E1334">
            <w:pPr>
              <w:spacing w:line="360" w:lineRule="auto"/>
              <w:rPr>
                <w:rFonts w:cs="Simplified Arabic"/>
                <w:sz w:val="24"/>
                <w:szCs w:val="24"/>
                <w:rtl/>
              </w:rPr>
            </w:pPr>
            <w:r w:rsidRPr="004E1334">
              <w:rPr>
                <w:rFonts w:cs="Simplified Arabic"/>
                <w:sz w:val="24"/>
                <w:szCs w:val="24"/>
              </w:rPr>
              <w:t>Evidence</w:t>
            </w:r>
            <w:r>
              <w:rPr>
                <w:rFonts w:cs="Simplified Arabic"/>
                <w:sz w:val="24"/>
                <w:szCs w:val="24"/>
              </w:rPr>
              <w:t>s</w:t>
            </w:r>
            <w:r w:rsidRPr="004E1334">
              <w:rPr>
                <w:rFonts w:cs="Simplified Arabic"/>
                <w:sz w:val="24"/>
                <w:szCs w:val="24"/>
              </w:rPr>
              <w:t xml:space="preserve"> of apply</w:t>
            </w:r>
            <w:r>
              <w:rPr>
                <w:rFonts w:cs="Simplified Arabic"/>
                <w:sz w:val="24"/>
                <w:szCs w:val="24"/>
              </w:rPr>
              <w:t>ing</w:t>
            </w:r>
            <w:r w:rsidRPr="004E1334">
              <w:rPr>
                <w:rFonts w:cs="Simplified Arabic"/>
                <w:sz w:val="24"/>
                <w:szCs w:val="24"/>
              </w:rPr>
              <w:t xml:space="preserve"> procedures</w:t>
            </w:r>
            <w:r>
              <w:rPr>
                <w:rFonts w:cs="Simplified Arabic"/>
                <w:sz w:val="24"/>
                <w:szCs w:val="24"/>
              </w:rPr>
              <w:t xml:space="preserve"> of</w:t>
            </w:r>
            <w:r w:rsidRPr="004E1334">
              <w:rPr>
                <w:rFonts w:cs="Simplified Arabic"/>
                <w:sz w:val="24"/>
                <w:szCs w:val="24"/>
              </w:rPr>
              <w:t xml:space="preserve"> institutional </w:t>
            </w:r>
            <w:r>
              <w:rPr>
                <w:rFonts w:cs="Simplified Arabic"/>
                <w:sz w:val="24"/>
                <w:szCs w:val="24"/>
              </w:rPr>
              <w:t xml:space="preserve">governance </w:t>
            </w:r>
            <w:r w:rsidRPr="004E1334">
              <w:rPr>
                <w:rFonts w:cs="Simplified Arabic"/>
                <w:sz w:val="24"/>
                <w:szCs w:val="24"/>
              </w:rPr>
              <w:t xml:space="preserve"> </w:t>
            </w:r>
          </w:p>
        </w:tc>
      </w:tr>
      <w:tr w:rsidR="00FF24DE" w:rsidTr="004F4D96">
        <w:tc>
          <w:tcPr>
            <w:tcW w:w="418" w:type="pct"/>
          </w:tcPr>
          <w:p w:rsidR="00FF24DE" w:rsidRDefault="00FF24DE" w:rsidP="004F4D96">
            <w:pPr>
              <w:jc w:val="both"/>
              <w:rPr>
                <w:rFonts w:cs="Simplified Arabic"/>
                <w:sz w:val="24"/>
                <w:szCs w:val="24"/>
                <w:rtl/>
              </w:rPr>
            </w:pPr>
          </w:p>
        </w:tc>
        <w:tc>
          <w:tcPr>
            <w:tcW w:w="1480" w:type="pct"/>
          </w:tcPr>
          <w:p w:rsidR="00FF24DE" w:rsidRDefault="00FF24DE" w:rsidP="004F4D96">
            <w:pPr>
              <w:spacing w:line="360" w:lineRule="auto"/>
              <w:rPr>
                <w:rFonts w:cs="Simplified Arabic"/>
                <w:sz w:val="24"/>
                <w:szCs w:val="24"/>
                <w:rtl/>
              </w:rPr>
            </w:pPr>
          </w:p>
        </w:tc>
        <w:tc>
          <w:tcPr>
            <w:tcW w:w="610" w:type="pct"/>
          </w:tcPr>
          <w:p w:rsidR="00FF24DE" w:rsidRDefault="00FF24DE" w:rsidP="004F4D96">
            <w:pPr>
              <w:spacing w:line="360" w:lineRule="auto"/>
              <w:rPr>
                <w:rFonts w:cs="Simplified Arabic"/>
                <w:sz w:val="24"/>
                <w:szCs w:val="24"/>
                <w:rtl/>
              </w:rPr>
            </w:pPr>
          </w:p>
        </w:tc>
        <w:tc>
          <w:tcPr>
            <w:tcW w:w="2492" w:type="pct"/>
          </w:tcPr>
          <w:p w:rsidR="00FF24DE" w:rsidRDefault="004E1334" w:rsidP="004E1334">
            <w:pPr>
              <w:spacing w:line="360" w:lineRule="auto"/>
              <w:rPr>
                <w:rFonts w:cs="Simplified Arabic"/>
                <w:sz w:val="24"/>
                <w:szCs w:val="24"/>
              </w:rPr>
            </w:pPr>
            <w:r w:rsidRPr="004E1334">
              <w:rPr>
                <w:rFonts w:cs="Simplified Arabic"/>
                <w:sz w:val="24"/>
                <w:szCs w:val="24"/>
              </w:rPr>
              <w:t>Evidence</w:t>
            </w:r>
            <w:r>
              <w:rPr>
                <w:rFonts w:cs="Simplified Arabic"/>
                <w:sz w:val="24"/>
                <w:szCs w:val="24"/>
              </w:rPr>
              <w:t xml:space="preserve">s of applying </w:t>
            </w:r>
            <w:r w:rsidRPr="004E1334">
              <w:rPr>
                <w:rFonts w:cs="Simplified Arabic"/>
                <w:sz w:val="24"/>
                <w:szCs w:val="24"/>
              </w:rPr>
              <w:t>mechanism</w:t>
            </w:r>
            <w:r>
              <w:rPr>
                <w:rFonts w:cs="Simplified Arabic"/>
                <w:sz w:val="24"/>
                <w:szCs w:val="24"/>
              </w:rPr>
              <w:t xml:space="preserve"> to study</w:t>
            </w:r>
            <w:r w:rsidRPr="004E1334">
              <w:rPr>
                <w:rFonts w:cs="Simplified Arabic"/>
                <w:sz w:val="24"/>
                <w:szCs w:val="24"/>
              </w:rPr>
              <w:t xml:space="preserve"> </w:t>
            </w:r>
            <w:r>
              <w:rPr>
                <w:rFonts w:cs="Simplified Arabic"/>
                <w:sz w:val="24"/>
                <w:szCs w:val="24"/>
              </w:rPr>
              <w:t>the financial implications for all the</w:t>
            </w:r>
            <w:r w:rsidRPr="004E1334">
              <w:rPr>
                <w:rFonts w:cs="Simplified Arabic"/>
                <w:sz w:val="24"/>
                <w:szCs w:val="24"/>
              </w:rPr>
              <w:t xml:space="preserve"> </w:t>
            </w:r>
            <w:r>
              <w:rPr>
                <w:rFonts w:cs="Simplified Arabic"/>
                <w:sz w:val="24"/>
                <w:szCs w:val="24"/>
              </w:rPr>
              <w:t xml:space="preserve">department’s </w:t>
            </w:r>
            <w:r w:rsidRPr="004E1334">
              <w:rPr>
                <w:rFonts w:cs="Simplified Arabic"/>
                <w:sz w:val="24"/>
                <w:szCs w:val="24"/>
              </w:rPr>
              <w:t>projects</w:t>
            </w:r>
          </w:p>
        </w:tc>
      </w:tr>
      <w:tr w:rsidR="00FF24DE" w:rsidTr="004F4D96">
        <w:tc>
          <w:tcPr>
            <w:tcW w:w="418" w:type="pct"/>
          </w:tcPr>
          <w:p w:rsidR="00FF24DE" w:rsidRDefault="00FF24DE" w:rsidP="004F4D96">
            <w:pPr>
              <w:jc w:val="both"/>
              <w:rPr>
                <w:rFonts w:cs="Simplified Arabic"/>
                <w:sz w:val="24"/>
                <w:szCs w:val="24"/>
                <w:rtl/>
              </w:rPr>
            </w:pPr>
          </w:p>
        </w:tc>
        <w:tc>
          <w:tcPr>
            <w:tcW w:w="1480" w:type="pct"/>
          </w:tcPr>
          <w:p w:rsidR="00FF24DE" w:rsidRDefault="00FF24DE" w:rsidP="004F4D96">
            <w:pPr>
              <w:spacing w:line="360" w:lineRule="auto"/>
              <w:rPr>
                <w:rFonts w:cs="Simplified Arabic"/>
                <w:sz w:val="24"/>
                <w:szCs w:val="24"/>
                <w:rtl/>
              </w:rPr>
            </w:pPr>
          </w:p>
        </w:tc>
        <w:tc>
          <w:tcPr>
            <w:tcW w:w="610" w:type="pct"/>
          </w:tcPr>
          <w:p w:rsidR="00FF24DE" w:rsidRDefault="00FF24DE" w:rsidP="004F4D96">
            <w:pPr>
              <w:spacing w:line="360" w:lineRule="auto"/>
              <w:rPr>
                <w:rFonts w:cs="Simplified Arabic"/>
                <w:sz w:val="24"/>
                <w:szCs w:val="24"/>
                <w:rtl/>
              </w:rPr>
            </w:pPr>
          </w:p>
        </w:tc>
        <w:tc>
          <w:tcPr>
            <w:tcW w:w="2492" w:type="pct"/>
          </w:tcPr>
          <w:p w:rsidR="00FF24DE" w:rsidRDefault="004E1334" w:rsidP="004F4D96">
            <w:pPr>
              <w:spacing w:line="360" w:lineRule="auto"/>
              <w:rPr>
                <w:rFonts w:cs="Simplified Arabic"/>
                <w:sz w:val="24"/>
                <w:szCs w:val="24"/>
              </w:rPr>
            </w:pPr>
            <w:r w:rsidRPr="004E1334">
              <w:rPr>
                <w:rFonts w:cs="Simplified Arabic"/>
                <w:sz w:val="24"/>
                <w:szCs w:val="24"/>
              </w:rPr>
              <w:t>Identifying the financial needs models</w:t>
            </w:r>
          </w:p>
        </w:tc>
      </w:tr>
      <w:tr w:rsidR="004E1334" w:rsidTr="004F4D96">
        <w:tc>
          <w:tcPr>
            <w:tcW w:w="418" w:type="pct"/>
          </w:tcPr>
          <w:p w:rsidR="004E1334" w:rsidRDefault="004E1334" w:rsidP="004F4D96">
            <w:pPr>
              <w:jc w:val="both"/>
              <w:rPr>
                <w:rFonts w:cs="Simplified Arabic"/>
                <w:sz w:val="24"/>
                <w:szCs w:val="24"/>
                <w:rtl/>
              </w:rPr>
            </w:pPr>
          </w:p>
        </w:tc>
        <w:tc>
          <w:tcPr>
            <w:tcW w:w="1480" w:type="pct"/>
          </w:tcPr>
          <w:p w:rsidR="004E1334" w:rsidRDefault="004E1334" w:rsidP="004F4D96">
            <w:pPr>
              <w:spacing w:line="360" w:lineRule="auto"/>
              <w:rPr>
                <w:rFonts w:cs="Simplified Arabic"/>
                <w:sz w:val="24"/>
                <w:szCs w:val="24"/>
                <w:rtl/>
              </w:rPr>
            </w:pPr>
          </w:p>
        </w:tc>
        <w:tc>
          <w:tcPr>
            <w:tcW w:w="610" w:type="pct"/>
          </w:tcPr>
          <w:p w:rsidR="004E1334" w:rsidRDefault="004E1334" w:rsidP="004F4D96">
            <w:pPr>
              <w:spacing w:line="360" w:lineRule="auto"/>
              <w:rPr>
                <w:rFonts w:cs="Simplified Arabic"/>
                <w:sz w:val="24"/>
                <w:szCs w:val="24"/>
                <w:rtl/>
              </w:rPr>
            </w:pPr>
          </w:p>
        </w:tc>
        <w:tc>
          <w:tcPr>
            <w:tcW w:w="2492" w:type="pct"/>
          </w:tcPr>
          <w:p w:rsidR="004E1334" w:rsidRPr="004E1334" w:rsidRDefault="004E1334" w:rsidP="00B164B0">
            <w:pPr>
              <w:spacing w:line="360" w:lineRule="auto"/>
              <w:rPr>
                <w:rFonts w:cs="Simplified Arabic"/>
                <w:sz w:val="24"/>
                <w:szCs w:val="24"/>
              </w:rPr>
            </w:pPr>
            <w:r w:rsidRPr="004E1334">
              <w:rPr>
                <w:rFonts w:cs="Simplified Arabic"/>
                <w:sz w:val="24"/>
                <w:szCs w:val="24"/>
              </w:rPr>
              <w:t xml:space="preserve">Periodic financial reports and </w:t>
            </w:r>
            <w:r w:rsidR="00B164B0">
              <w:rPr>
                <w:rFonts w:cs="Simplified Arabic"/>
                <w:sz w:val="24"/>
                <w:szCs w:val="24"/>
              </w:rPr>
              <w:t>its analysis’</w:t>
            </w:r>
            <w:r w:rsidRPr="004E1334">
              <w:rPr>
                <w:rFonts w:cs="Simplified Arabic"/>
                <w:sz w:val="24"/>
                <w:szCs w:val="24"/>
              </w:rPr>
              <w:t xml:space="preserve"> results and corrective actions taken</w:t>
            </w:r>
          </w:p>
        </w:tc>
      </w:tr>
    </w:tbl>
    <w:p w:rsidR="003A1EFC" w:rsidRPr="00DF035B" w:rsidRDefault="003A1EFC" w:rsidP="007A4A8B">
      <w:pPr>
        <w:pStyle w:val="ListParagraph"/>
        <w:spacing w:line="360" w:lineRule="auto"/>
        <w:rPr>
          <w:rFonts w:cs="Simplified Arabic"/>
          <w:lang w:bidi="ar-AE"/>
        </w:rPr>
      </w:pPr>
    </w:p>
    <w:p w:rsidR="003A1EFC" w:rsidRPr="00DF035B" w:rsidRDefault="003A1EFC" w:rsidP="007A4A8B">
      <w:pPr>
        <w:pStyle w:val="ListParagraph"/>
        <w:spacing w:line="360" w:lineRule="auto"/>
        <w:rPr>
          <w:rFonts w:cs="Simplified Arabic"/>
          <w:lang w:bidi="ar-AE"/>
        </w:rPr>
      </w:pPr>
    </w:p>
    <w:p w:rsidR="00B164B0" w:rsidRPr="00682834" w:rsidRDefault="00B164B0" w:rsidP="00B164B0">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t>3</w:t>
      </w:r>
      <w:r w:rsidRPr="00682834">
        <w:rPr>
          <w:rFonts w:cs="Simplified Arabic"/>
          <w:color w:val="auto"/>
          <w:sz w:val="24"/>
          <w:szCs w:val="24"/>
        </w:rPr>
        <w:t>/</w:t>
      </w:r>
      <w:r>
        <w:rPr>
          <w:rFonts w:cs="Simplified Arabic"/>
          <w:color w:val="auto"/>
          <w:sz w:val="24"/>
          <w:szCs w:val="24"/>
        </w:rPr>
        <w:t>4</w:t>
      </w:r>
      <w:r w:rsidRPr="00682834">
        <w:rPr>
          <w:rFonts w:cs="Simplified Arabic"/>
          <w:color w:val="auto"/>
          <w:sz w:val="24"/>
          <w:szCs w:val="24"/>
        </w:rPr>
        <w:t xml:space="preserve"> </w:t>
      </w:r>
      <w:r w:rsidRPr="00B164B0">
        <w:rPr>
          <w:rFonts w:cs="Simplified Arabic"/>
          <w:color w:val="auto"/>
          <w:sz w:val="24"/>
          <w:szCs w:val="24"/>
        </w:rPr>
        <w:t>Property management (buildings, equipment, resources) in a sustainable manner</w:t>
      </w:r>
    </w:p>
    <w:p w:rsidR="00B164B0" w:rsidRDefault="00B164B0" w:rsidP="00B164B0">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B164B0" w:rsidTr="004F4D96">
        <w:trPr>
          <w:tblHeader/>
        </w:trPr>
        <w:tc>
          <w:tcPr>
            <w:tcW w:w="418" w:type="pct"/>
            <w:shd w:val="clear" w:color="auto" w:fill="C4BC96" w:themeFill="background2" w:themeFillShade="BF"/>
            <w:vAlign w:val="center"/>
          </w:tcPr>
          <w:p w:rsidR="00B164B0" w:rsidRPr="0091752F" w:rsidRDefault="00B164B0" w:rsidP="004F4D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B164B0" w:rsidRPr="0091752F" w:rsidRDefault="00B164B0" w:rsidP="004F4D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B164B0" w:rsidRDefault="00B164B0" w:rsidP="004F4D96">
            <w:pPr>
              <w:jc w:val="center"/>
              <w:rPr>
                <w:rFonts w:cs="Simplified Arabic"/>
                <w:b/>
                <w:bCs/>
                <w:sz w:val="24"/>
                <w:szCs w:val="24"/>
              </w:rPr>
            </w:pPr>
            <w:r>
              <w:rPr>
                <w:rFonts w:cs="Simplified Arabic"/>
                <w:b/>
                <w:bCs/>
                <w:sz w:val="24"/>
                <w:szCs w:val="24"/>
              </w:rPr>
              <w:t xml:space="preserve">Available </w:t>
            </w:r>
          </w:p>
          <w:p w:rsidR="00B164B0" w:rsidRPr="0091752F" w:rsidRDefault="00B164B0" w:rsidP="004F4D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B164B0" w:rsidRPr="0091752F" w:rsidRDefault="00B164B0" w:rsidP="004F4D96">
            <w:pPr>
              <w:jc w:val="center"/>
              <w:rPr>
                <w:rFonts w:cs="Simplified Arabic"/>
                <w:b/>
                <w:bCs/>
                <w:sz w:val="24"/>
                <w:szCs w:val="24"/>
                <w:rtl/>
              </w:rPr>
            </w:pPr>
            <w:r>
              <w:rPr>
                <w:rFonts w:cs="Simplified Arabic"/>
                <w:b/>
                <w:bCs/>
                <w:sz w:val="24"/>
                <w:szCs w:val="24"/>
              </w:rPr>
              <w:t>Required Evidence Name</w:t>
            </w:r>
          </w:p>
        </w:tc>
      </w:tr>
      <w:tr w:rsidR="00B164B0" w:rsidTr="004F4D96">
        <w:tc>
          <w:tcPr>
            <w:tcW w:w="418" w:type="pct"/>
          </w:tcPr>
          <w:p w:rsidR="00B164B0" w:rsidRDefault="00B164B0" w:rsidP="004F4D96">
            <w:pPr>
              <w:jc w:val="both"/>
              <w:rPr>
                <w:rFonts w:cs="Simplified Arabic"/>
                <w:sz w:val="24"/>
                <w:szCs w:val="24"/>
                <w:rtl/>
                <w:lang w:bidi="ar-JO"/>
              </w:rPr>
            </w:pPr>
          </w:p>
        </w:tc>
        <w:tc>
          <w:tcPr>
            <w:tcW w:w="1480" w:type="pct"/>
          </w:tcPr>
          <w:p w:rsidR="00B164B0" w:rsidRDefault="00B164B0" w:rsidP="004F4D96">
            <w:pPr>
              <w:spacing w:line="360" w:lineRule="auto"/>
              <w:rPr>
                <w:rFonts w:cs="Simplified Arabic"/>
                <w:sz w:val="24"/>
                <w:szCs w:val="24"/>
                <w:rtl/>
              </w:rPr>
            </w:pPr>
          </w:p>
        </w:tc>
        <w:tc>
          <w:tcPr>
            <w:tcW w:w="610" w:type="pct"/>
          </w:tcPr>
          <w:p w:rsidR="00B164B0" w:rsidRDefault="00B164B0" w:rsidP="004F4D96">
            <w:pPr>
              <w:spacing w:line="360" w:lineRule="auto"/>
              <w:rPr>
                <w:rFonts w:cs="Simplified Arabic"/>
                <w:sz w:val="24"/>
                <w:szCs w:val="24"/>
                <w:rtl/>
              </w:rPr>
            </w:pPr>
          </w:p>
        </w:tc>
        <w:tc>
          <w:tcPr>
            <w:tcW w:w="2492" w:type="pct"/>
          </w:tcPr>
          <w:p w:rsidR="00B164B0" w:rsidRDefault="00B164B0" w:rsidP="004F4D96">
            <w:pPr>
              <w:spacing w:line="360" w:lineRule="auto"/>
              <w:rPr>
                <w:rFonts w:cs="Simplified Arabic"/>
                <w:sz w:val="24"/>
                <w:szCs w:val="24"/>
                <w:rtl/>
              </w:rPr>
            </w:pPr>
            <w:r w:rsidRPr="00B164B0">
              <w:rPr>
                <w:rFonts w:cs="Simplified Arabic"/>
                <w:sz w:val="24"/>
                <w:szCs w:val="24"/>
              </w:rPr>
              <w:t>Evidence</w:t>
            </w:r>
            <w:r>
              <w:rPr>
                <w:rFonts w:cs="Simplified Arabic"/>
                <w:sz w:val="24"/>
                <w:szCs w:val="24"/>
              </w:rPr>
              <w:t>s</w:t>
            </w:r>
            <w:r w:rsidRPr="00B164B0">
              <w:rPr>
                <w:rFonts w:cs="Simplified Arabic"/>
                <w:sz w:val="24"/>
                <w:szCs w:val="24"/>
              </w:rPr>
              <w:t xml:space="preserve"> of apply strategy and plans for Property Management</w:t>
            </w:r>
          </w:p>
        </w:tc>
      </w:tr>
      <w:tr w:rsidR="00B164B0" w:rsidTr="004F4D96">
        <w:tc>
          <w:tcPr>
            <w:tcW w:w="418" w:type="pct"/>
          </w:tcPr>
          <w:p w:rsidR="00B164B0" w:rsidRDefault="00B164B0" w:rsidP="004F4D96">
            <w:pPr>
              <w:jc w:val="both"/>
              <w:rPr>
                <w:rFonts w:cs="Simplified Arabic"/>
                <w:sz w:val="24"/>
                <w:szCs w:val="24"/>
                <w:rtl/>
                <w:lang w:bidi="ar-JO"/>
              </w:rPr>
            </w:pPr>
          </w:p>
        </w:tc>
        <w:tc>
          <w:tcPr>
            <w:tcW w:w="1480" w:type="pct"/>
          </w:tcPr>
          <w:p w:rsidR="00B164B0" w:rsidRDefault="00B164B0" w:rsidP="004F4D96">
            <w:pPr>
              <w:spacing w:line="360" w:lineRule="auto"/>
              <w:rPr>
                <w:rFonts w:cs="Simplified Arabic"/>
                <w:sz w:val="24"/>
                <w:szCs w:val="24"/>
                <w:rtl/>
              </w:rPr>
            </w:pPr>
          </w:p>
        </w:tc>
        <w:tc>
          <w:tcPr>
            <w:tcW w:w="610" w:type="pct"/>
          </w:tcPr>
          <w:p w:rsidR="00B164B0" w:rsidRDefault="00B164B0" w:rsidP="004F4D96">
            <w:pPr>
              <w:spacing w:line="360" w:lineRule="auto"/>
              <w:rPr>
                <w:rFonts w:cs="Simplified Arabic"/>
                <w:sz w:val="24"/>
                <w:szCs w:val="24"/>
                <w:rtl/>
              </w:rPr>
            </w:pPr>
          </w:p>
        </w:tc>
        <w:tc>
          <w:tcPr>
            <w:tcW w:w="2492" w:type="pct"/>
          </w:tcPr>
          <w:p w:rsidR="00B164B0" w:rsidRDefault="00B164B0" w:rsidP="00B164B0">
            <w:pPr>
              <w:spacing w:line="360" w:lineRule="auto"/>
              <w:rPr>
                <w:rFonts w:cs="Simplified Arabic"/>
                <w:sz w:val="24"/>
                <w:szCs w:val="24"/>
                <w:rtl/>
              </w:rPr>
            </w:pPr>
            <w:r>
              <w:rPr>
                <w:rFonts w:cs="Simplified Arabic"/>
                <w:sz w:val="24"/>
                <w:szCs w:val="24"/>
              </w:rPr>
              <w:t>Examples of</w:t>
            </w:r>
            <w:r w:rsidRPr="00B164B0">
              <w:rPr>
                <w:rFonts w:cs="Simplified Arabic"/>
                <w:sz w:val="24"/>
                <w:szCs w:val="24"/>
              </w:rPr>
              <w:t xml:space="preserve"> property management security (maintaining the buildings, risk </w:t>
            </w:r>
            <w:r>
              <w:rPr>
                <w:rFonts w:cs="Simplified Arabic"/>
                <w:sz w:val="24"/>
                <w:szCs w:val="24"/>
              </w:rPr>
              <w:t xml:space="preserve">and fire </w:t>
            </w:r>
            <w:r w:rsidRPr="00B164B0">
              <w:rPr>
                <w:rFonts w:cs="Simplified Arabic"/>
                <w:sz w:val="24"/>
                <w:szCs w:val="24"/>
              </w:rPr>
              <w:t>prevention)</w:t>
            </w:r>
          </w:p>
        </w:tc>
      </w:tr>
      <w:tr w:rsidR="00B164B0" w:rsidTr="004F4D96">
        <w:tc>
          <w:tcPr>
            <w:tcW w:w="418" w:type="pct"/>
          </w:tcPr>
          <w:p w:rsidR="00B164B0" w:rsidRDefault="00B164B0" w:rsidP="004F4D96">
            <w:pPr>
              <w:jc w:val="both"/>
              <w:rPr>
                <w:rFonts w:cs="Simplified Arabic"/>
                <w:sz w:val="24"/>
                <w:szCs w:val="24"/>
                <w:rtl/>
                <w:lang w:bidi="ar-JO"/>
              </w:rPr>
            </w:pPr>
          </w:p>
        </w:tc>
        <w:tc>
          <w:tcPr>
            <w:tcW w:w="1480" w:type="pct"/>
          </w:tcPr>
          <w:p w:rsidR="00B164B0" w:rsidRDefault="00B164B0" w:rsidP="004F4D96">
            <w:pPr>
              <w:spacing w:line="360" w:lineRule="auto"/>
              <w:rPr>
                <w:rFonts w:cs="Simplified Arabic"/>
                <w:sz w:val="24"/>
                <w:szCs w:val="24"/>
                <w:rtl/>
              </w:rPr>
            </w:pPr>
          </w:p>
        </w:tc>
        <w:tc>
          <w:tcPr>
            <w:tcW w:w="610" w:type="pct"/>
          </w:tcPr>
          <w:p w:rsidR="00B164B0" w:rsidRDefault="00B164B0" w:rsidP="004F4D96">
            <w:pPr>
              <w:spacing w:line="360" w:lineRule="auto"/>
              <w:rPr>
                <w:rFonts w:cs="Simplified Arabic"/>
                <w:sz w:val="24"/>
                <w:szCs w:val="24"/>
                <w:rtl/>
              </w:rPr>
            </w:pPr>
          </w:p>
        </w:tc>
        <w:tc>
          <w:tcPr>
            <w:tcW w:w="2492" w:type="pct"/>
          </w:tcPr>
          <w:p w:rsidR="00B164B0" w:rsidRDefault="00B164B0" w:rsidP="004F4D96">
            <w:pPr>
              <w:spacing w:line="360" w:lineRule="auto"/>
              <w:rPr>
                <w:rFonts w:cs="Simplified Arabic"/>
                <w:sz w:val="24"/>
                <w:szCs w:val="24"/>
                <w:rtl/>
              </w:rPr>
            </w:pPr>
            <w:r>
              <w:rPr>
                <w:rFonts w:cs="Simplified Arabic"/>
                <w:sz w:val="24"/>
                <w:szCs w:val="24"/>
              </w:rPr>
              <w:t>D</w:t>
            </w:r>
            <w:r w:rsidRPr="00B164B0">
              <w:rPr>
                <w:rFonts w:cs="Simplified Arabic"/>
                <w:sz w:val="24"/>
                <w:szCs w:val="24"/>
              </w:rPr>
              <w:t>ocument shows the existence of clear procedures for inventory management</w:t>
            </w:r>
          </w:p>
        </w:tc>
      </w:tr>
      <w:tr w:rsidR="00B164B0" w:rsidTr="004F4D96">
        <w:tc>
          <w:tcPr>
            <w:tcW w:w="418" w:type="pct"/>
          </w:tcPr>
          <w:p w:rsidR="00B164B0" w:rsidRDefault="00B164B0" w:rsidP="004F4D96">
            <w:pPr>
              <w:jc w:val="both"/>
              <w:rPr>
                <w:rFonts w:cs="Simplified Arabic"/>
                <w:sz w:val="24"/>
                <w:szCs w:val="24"/>
                <w:rtl/>
                <w:lang w:bidi="ar-JO"/>
              </w:rPr>
            </w:pPr>
          </w:p>
        </w:tc>
        <w:tc>
          <w:tcPr>
            <w:tcW w:w="1480" w:type="pct"/>
          </w:tcPr>
          <w:p w:rsidR="00B164B0" w:rsidRDefault="00B164B0" w:rsidP="004F4D96">
            <w:pPr>
              <w:spacing w:line="360" w:lineRule="auto"/>
              <w:rPr>
                <w:rFonts w:cs="Simplified Arabic"/>
                <w:sz w:val="24"/>
                <w:szCs w:val="24"/>
                <w:rtl/>
              </w:rPr>
            </w:pPr>
          </w:p>
        </w:tc>
        <w:tc>
          <w:tcPr>
            <w:tcW w:w="610" w:type="pct"/>
          </w:tcPr>
          <w:p w:rsidR="00B164B0" w:rsidRDefault="00B164B0" w:rsidP="004F4D96">
            <w:pPr>
              <w:spacing w:line="360" w:lineRule="auto"/>
              <w:rPr>
                <w:rFonts w:cs="Simplified Arabic"/>
                <w:sz w:val="24"/>
                <w:szCs w:val="24"/>
                <w:rtl/>
              </w:rPr>
            </w:pPr>
          </w:p>
        </w:tc>
        <w:tc>
          <w:tcPr>
            <w:tcW w:w="2492" w:type="pct"/>
          </w:tcPr>
          <w:p w:rsidR="00B164B0" w:rsidRDefault="00B164B0" w:rsidP="004F4D96">
            <w:pPr>
              <w:spacing w:line="360" w:lineRule="auto"/>
              <w:rPr>
                <w:rFonts w:cs="Simplified Arabic"/>
                <w:sz w:val="24"/>
                <w:szCs w:val="24"/>
                <w:rtl/>
              </w:rPr>
            </w:pPr>
            <w:r>
              <w:rPr>
                <w:rFonts w:cs="Simplified Arabic"/>
                <w:sz w:val="24"/>
                <w:szCs w:val="24"/>
              </w:rPr>
              <w:t>D</w:t>
            </w:r>
            <w:r w:rsidRPr="00B164B0">
              <w:rPr>
                <w:rFonts w:cs="Simplified Arabic"/>
                <w:sz w:val="24"/>
                <w:szCs w:val="24"/>
              </w:rPr>
              <w:t>ocument shows periodic preventive maintenance schedule</w:t>
            </w:r>
          </w:p>
        </w:tc>
      </w:tr>
      <w:tr w:rsidR="00B164B0" w:rsidTr="004F4D96">
        <w:tc>
          <w:tcPr>
            <w:tcW w:w="418" w:type="pct"/>
          </w:tcPr>
          <w:p w:rsidR="00B164B0" w:rsidRDefault="00B164B0" w:rsidP="004F4D96">
            <w:pPr>
              <w:jc w:val="both"/>
              <w:rPr>
                <w:rFonts w:cs="Simplified Arabic"/>
                <w:sz w:val="24"/>
                <w:szCs w:val="24"/>
                <w:rtl/>
              </w:rPr>
            </w:pPr>
          </w:p>
        </w:tc>
        <w:tc>
          <w:tcPr>
            <w:tcW w:w="1480" w:type="pct"/>
          </w:tcPr>
          <w:p w:rsidR="00B164B0" w:rsidRDefault="00B164B0" w:rsidP="004F4D96">
            <w:pPr>
              <w:spacing w:line="360" w:lineRule="auto"/>
              <w:rPr>
                <w:rFonts w:cs="Simplified Arabic"/>
                <w:sz w:val="24"/>
                <w:szCs w:val="24"/>
                <w:rtl/>
              </w:rPr>
            </w:pPr>
          </w:p>
        </w:tc>
        <w:tc>
          <w:tcPr>
            <w:tcW w:w="610" w:type="pct"/>
          </w:tcPr>
          <w:p w:rsidR="00B164B0" w:rsidRDefault="00B164B0" w:rsidP="004F4D96">
            <w:pPr>
              <w:spacing w:line="360" w:lineRule="auto"/>
              <w:rPr>
                <w:rFonts w:cs="Simplified Arabic"/>
                <w:sz w:val="24"/>
                <w:szCs w:val="24"/>
                <w:rtl/>
              </w:rPr>
            </w:pPr>
          </w:p>
        </w:tc>
        <w:tc>
          <w:tcPr>
            <w:tcW w:w="2492" w:type="pct"/>
          </w:tcPr>
          <w:p w:rsidR="00B164B0" w:rsidRDefault="00B164B0" w:rsidP="00614A5B">
            <w:pPr>
              <w:spacing w:line="360" w:lineRule="auto"/>
              <w:rPr>
                <w:rFonts w:cs="Simplified Arabic"/>
                <w:sz w:val="24"/>
                <w:szCs w:val="24"/>
                <w:rtl/>
              </w:rPr>
            </w:pPr>
            <w:r>
              <w:rPr>
                <w:rFonts w:cs="Simplified Arabic"/>
                <w:sz w:val="24"/>
                <w:szCs w:val="24"/>
              </w:rPr>
              <w:t>D</w:t>
            </w:r>
            <w:r w:rsidRPr="00B164B0">
              <w:rPr>
                <w:rFonts w:cs="Simplified Arabic"/>
                <w:sz w:val="24"/>
                <w:szCs w:val="24"/>
              </w:rPr>
              <w:t>ocument shows</w:t>
            </w:r>
            <w:r>
              <w:rPr>
                <w:rFonts w:cs="Simplified Arabic"/>
                <w:sz w:val="24"/>
                <w:szCs w:val="24"/>
              </w:rPr>
              <w:t xml:space="preserve"> that the department</w:t>
            </w:r>
            <w:r w:rsidRPr="00B164B0">
              <w:rPr>
                <w:rFonts w:cs="Simplified Arabic"/>
                <w:sz w:val="24"/>
                <w:szCs w:val="24"/>
              </w:rPr>
              <w:t xml:space="preserve"> issued circulars on the optimal use and storage of property and resources, such as technical resources, security men procedures</w:t>
            </w:r>
          </w:p>
        </w:tc>
      </w:tr>
      <w:tr w:rsidR="00B164B0" w:rsidTr="004F4D96">
        <w:tc>
          <w:tcPr>
            <w:tcW w:w="418" w:type="pct"/>
          </w:tcPr>
          <w:p w:rsidR="00B164B0" w:rsidRDefault="00B164B0" w:rsidP="004F4D96">
            <w:pPr>
              <w:jc w:val="both"/>
              <w:rPr>
                <w:rFonts w:cs="Simplified Arabic"/>
                <w:sz w:val="24"/>
                <w:szCs w:val="24"/>
                <w:rtl/>
              </w:rPr>
            </w:pPr>
          </w:p>
        </w:tc>
        <w:tc>
          <w:tcPr>
            <w:tcW w:w="1480" w:type="pct"/>
          </w:tcPr>
          <w:p w:rsidR="00B164B0" w:rsidRDefault="00B164B0" w:rsidP="004F4D96">
            <w:pPr>
              <w:spacing w:line="360" w:lineRule="auto"/>
              <w:rPr>
                <w:rFonts w:cs="Simplified Arabic"/>
                <w:sz w:val="24"/>
                <w:szCs w:val="24"/>
                <w:rtl/>
              </w:rPr>
            </w:pPr>
          </w:p>
        </w:tc>
        <w:tc>
          <w:tcPr>
            <w:tcW w:w="610" w:type="pct"/>
          </w:tcPr>
          <w:p w:rsidR="00B164B0" w:rsidRDefault="00B164B0" w:rsidP="004F4D96">
            <w:pPr>
              <w:spacing w:line="360" w:lineRule="auto"/>
              <w:rPr>
                <w:rFonts w:cs="Simplified Arabic"/>
                <w:sz w:val="24"/>
                <w:szCs w:val="24"/>
                <w:rtl/>
              </w:rPr>
            </w:pPr>
          </w:p>
        </w:tc>
        <w:tc>
          <w:tcPr>
            <w:tcW w:w="2492" w:type="pct"/>
          </w:tcPr>
          <w:p w:rsidR="00B164B0" w:rsidRDefault="00614A5B" w:rsidP="00614A5B">
            <w:pPr>
              <w:spacing w:line="360" w:lineRule="auto"/>
              <w:rPr>
                <w:rFonts w:cs="Simplified Arabic"/>
                <w:sz w:val="24"/>
                <w:szCs w:val="24"/>
                <w:rtl/>
              </w:rPr>
            </w:pPr>
            <w:r>
              <w:rPr>
                <w:rFonts w:cs="Simplified Arabic"/>
                <w:sz w:val="24"/>
                <w:szCs w:val="24"/>
              </w:rPr>
              <w:t>D</w:t>
            </w:r>
            <w:r w:rsidRPr="00614A5B">
              <w:rPr>
                <w:rFonts w:cs="Simplified Arabic"/>
                <w:sz w:val="24"/>
                <w:szCs w:val="24"/>
              </w:rPr>
              <w:t xml:space="preserve">ocument outlining the need to compel </w:t>
            </w:r>
            <w:r>
              <w:rPr>
                <w:rFonts w:cs="Simplified Arabic"/>
                <w:sz w:val="24"/>
                <w:szCs w:val="24"/>
              </w:rPr>
              <w:t>the department</w:t>
            </w:r>
            <w:r w:rsidRPr="00614A5B">
              <w:rPr>
                <w:rFonts w:cs="Simplified Arabic"/>
                <w:sz w:val="24"/>
                <w:szCs w:val="24"/>
              </w:rPr>
              <w:t xml:space="preserve"> of</w:t>
            </w:r>
            <w:r>
              <w:rPr>
                <w:rFonts w:cs="Simplified Arabic"/>
                <w:sz w:val="24"/>
                <w:szCs w:val="24"/>
              </w:rPr>
              <w:t xml:space="preserve"> having</w:t>
            </w:r>
            <w:r w:rsidRPr="00614A5B">
              <w:rPr>
                <w:rFonts w:cs="Simplified Arabic"/>
                <w:sz w:val="24"/>
                <w:szCs w:val="24"/>
              </w:rPr>
              <w:t xml:space="preserve"> </w:t>
            </w:r>
            <w:r>
              <w:rPr>
                <w:rFonts w:cs="Simplified Arabic"/>
                <w:sz w:val="24"/>
                <w:szCs w:val="24"/>
              </w:rPr>
              <w:t>periodic</w:t>
            </w:r>
            <w:r w:rsidRPr="00614A5B">
              <w:rPr>
                <w:rFonts w:cs="Simplified Arabic"/>
                <w:sz w:val="24"/>
                <w:szCs w:val="24"/>
              </w:rPr>
              <w:t xml:space="preserve"> maintenance contracts of the devices and projects after completion </w:t>
            </w:r>
          </w:p>
        </w:tc>
      </w:tr>
      <w:tr w:rsidR="00B164B0" w:rsidTr="004F4D96">
        <w:tc>
          <w:tcPr>
            <w:tcW w:w="418" w:type="pct"/>
          </w:tcPr>
          <w:p w:rsidR="00B164B0" w:rsidRDefault="00B164B0" w:rsidP="004F4D96">
            <w:pPr>
              <w:jc w:val="both"/>
              <w:rPr>
                <w:rFonts w:cs="Simplified Arabic"/>
                <w:sz w:val="24"/>
                <w:szCs w:val="24"/>
                <w:rtl/>
              </w:rPr>
            </w:pPr>
          </w:p>
        </w:tc>
        <w:tc>
          <w:tcPr>
            <w:tcW w:w="1480" w:type="pct"/>
          </w:tcPr>
          <w:p w:rsidR="00B164B0" w:rsidRDefault="00B164B0" w:rsidP="004F4D96">
            <w:pPr>
              <w:spacing w:line="360" w:lineRule="auto"/>
              <w:rPr>
                <w:rFonts w:cs="Simplified Arabic"/>
                <w:sz w:val="24"/>
                <w:szCs w:val="24"/>
                <w:rtl/>
              </w:rPr>
            </w:pPr>
          </w:p>
        </w:tc>
        <w:tc>
          <w:tcPr>
            <w:tcW w:w="610" w:type="pct"/>
          </w:tcPr>
          <w:p w:rsidR="00B164B0" w:rsidRDefault="00B164B0" w:rsidP="004F4D96">
            <w:pPr>
              <w:spacing w:line="360" w:lineRule="auto"/>
              <w:rPr>
                <w:rFonts w:cs="Simplified Arabic"/>
                <w:sz w:val="24"/>
                <w:szCs w:val="24"/>
                <w:rtl/>
              </w:rPr>
            </w:pPr>
          </w:p>
        </w:tc>
        <w:tc>
          <w:tcPr>
            <w:tcW w:w="2492" w:type="pct"/>
          </w:tcPr>
          <w:p w:rsidR="00B164B0" w:rsidRDefault="00614A5B" w:rsidP="00614A5B">
            <w:pPr>
              <w:spacing w:line="360" w:lineRule="auto"/>
              <w:rPr>
                <w:rFonts w:cs="Simplified Arabic"/>
                <w:sz w:val="24"/>
                <w:szCs w:val="24"/>
              </w:rPr>
            </w:pPr>
            <w:r>
              <w:rPr>
                <w:rFonts w:cs="Simplified Arabic"/>
                <w:sz w:val="24"/>
                <w:szCs w:val="24"/>
              </w:rPr>
              <w:t>D</w:t>
            </w:r>
            <w:r w:rsidRPr="00614A5B">
              <w:rPr>
                <w:rFonts w:cs="Simplified Arabic"/>
                <w:sz w:val="24"/>
                <w:szCs w:val="24"/>
              </w:rPr>
              <w:t xml:space="preserve">ocument shows the existence of periodic maintenance contracts and preventive buildings (offices) for </w:t>
            </w:r>
            <w:r>
              <w:rPr>
                <w:rFonts w:cs="Simplified Arabic"/>
                <w:sz w:val="24"/>
                <w:szCs w:val="24"/>
              </w:rPr>
              <w:t>department</w:t>
            </w:r>
          </w:p>
        </w:tc>
      </w:tr>
      <w:tr w:rsidR="00B164B0" w:rsidTr="004F4D96">
        <w:tc>
          <w:tcPr>
            <w:tcW w:w="418" w:type="pct"/>
          </w:tcPr>
          <w:p w:rsidR="00B164B0" w:rsidRDefault="00B164B0" w:rsidP="004F4D96">
            <w:pPr>
              <w:jc w:val="both"/>
              <w:rPr>
                <w:rFonts w:cs="Simplified Arabic"/>
                <w:sz w:val="24"/>
                <w:szCs w:val="24"/>
                <w:rtl/>
              </w:rPr>
            </w:pPr>
          </w:p>
        </w:tc>
        <w:tc>
          <w:tcPr>
            <w:tcW w:w="1480" w:type="pct"/>
          </w:tcPr>
          <w:p w:rsidR="00B164B0" w:rsidRDefault="00B164B0" w:rsidP="004F4D96">
            <w:pPr>
              <w:spacing w:line="360" w:lineRule="auto"/>
              <w:rPr>
                <w:rFonts w:cs="Simplified Arabic"/>
                <w:sz w:val="24"/>
                <w:szCs w:val="24"/>
                <w:rtl/>
              </w:rPr>
            </w:pPr>
          </w:p>
        </w:tc>
        <w:tc>
          <w:tcPr>
            <w:tcW w:w="610" w:type="pct"/>
          </w:tcPr>
          <w:p w:rsidR="00B164B0" w:rsidRDefault="00B164B0" w:rsidP="004F4D96">
            <w:pPr>
              <w:spacing w:line="360" w:lineRule="auto"/>
              <w:rPr>
                <w:rFonts w:cs="Simplified Arabic"/>
                <w:sz w:val="24"/>
                <w:szCs w:val="24"/>
                <w:rtl/>
              </w:rPr>
            </w:pPr>
          </w:p>
        </w:tc>
        <w:tc>
          <w:tcPr>
            <w:tcW w:w="2492" w:type="pct"/>
          </w:tcPr>
          <w:p w:rsidR="00B164B0" w:rsidRDefault="00614A5B" w:rsidP="00614A5B">
            <w:pPr>
              <w:spacing w:line="360" w:lineRule="auto"/>
              <w:rPr>
                <w:rFonts w:cs="Simplified Arabic"/>
                <w:sz w:val="24"/>
                <w:szCs w:val="24"/>
              </w:rPr>
            </w:pPr>
            <w:r w:rsidRPr="00614A5B">
              <w:rPr>
                <w:rFonts w:cs="Simplified Arabic"/>
                <w:sz w:val="24"/>
                <w:szCs w:val="24"/>
              </w:rPr>
              <w:t xml:space="preserve">Administrative decision to install an electronic system against fire </w:t>
            </w:r>
            <w:r>
              <w:rPr>
                <w:rFonts w:cs="Simplified Arabic"/>
                <w:sz w:val="24"/>
                <w:szCs w:val="24"/>
              </w:rPr>
              <w:t>at the university</w:t>
            </w:r>
            <w:r w:rsidRPr="00614A5B">
              <w:rPr>
                <w:rFonts w:cs="Simplified Arabic"/>
                <w:sz w:val="24"/>
                <w:szCs w:val="24"/>
              </w:rPr>
              <w:t xml:space="preserve">/ </w:t>
            </w:r>
            <w:r>
              <w:rPr>
                <w:rFonts w:cs="Simplified Arabic"/>
                <w:sz w:val="24"/>
                <w:szCs w:val="24"/>
              </w:rPr>
              <w:t>department</w:t>
            </w:r>
          </w:p>
        </w:tc>
      </w:tr>
      <w:tr w:rsidR="00B164B0" w:rsidTr="004F4D96">
        <w:tc>
          <w:tcPr>
            <w:tcW w:w="418" w:type="pct"/>
          </w:tcPr>
          <w:p w:rsidR="00B164B0" w:rsidRDefault="00B164B0" w:rsidP="004F4D96">
            <w:pPr>
              <w:jc w:val="both"/>
              <w:rPr>
                <w:rFonts w:cs="Simplified Arabic"/>
                <w:sz w:val="24"/>
                <w:szCs w:val="24"/>
                <w:rtl/>
              </w:rPr>
            </w:pPr>
          </w:p>
        </w:tc>
        <w:tc>
          <w:tcPr>
            <w:tcW w:w="1480" w:type="pct"/>
          </w:tcPr>
          <w:p w:rsidR="00B164B0" w:rsidRDefault="00B164B0" w:rsidP="004F4D96">
            <w:pPr>
              <w:spacing w:line="360" w:lineRule="auto"/>
              <w:rPr>
                <w:rFonts w:cs="Simplified Arabic"/>
                <w:sz w:val="24"/>
                <w:szCs w:val="24"/>
                <w:rtl/>
              </w:rPr>
            </w:pPr>
          </w:p>
        </w:tc>
        <w:tc>
          <w:tcPr>
            <w:tcW w:w="610" w:type="pct"/>
          </w:tcPr>
          <w:p w:rsidR="00B164B0" w:rsidRDefault="00B164B0" w:rsidP="004F4D96">
            <w:pPr>
              <w:spacing w:line="360" w:lineRule="auto"/>
              <w:rPr>
                <w:rFonts w:cs="Simplified Arabic"/>
                <w:sz w:val="24"/>
                <w:szCs w:val="24"/>
                <w:rtl/>
              </w:rPr>
            </w:pPr>
          </w:p>
        </w:tc>
        <w:tc>
          <w:tcPr>
            <w:tcW w:w="2492" w:type="pct"/>
          </w:tcPr>
          <w:p w:rsidR="00B164B0" w:rsidRPr="004E1334" w:rsidRDefault="00614A5B" w:rsidP="00614A5B">
            <w:pPr>
              <w:spacing w:line="360" w:lineRule="auto"/>
              <w:rPr>
                <w:rFonts w:cs="Simplified Arabic"/>
                <w:sz w:val="24"/>
                <w:szCs w:val="24"/>
              </w:rPr>
            </w:pPr>
            <w:r w:rsidRPr="00614A5B">
              <w:rPr>
                <w:rFonts w:cs="Simplified Arabic"/>
                <w:sz w:val="24"/>
                <w:szCs w:val="24"/>
              </w:rPr>
              <w:t xml:space="preserve">Administrative decision to recycle damaged papers in </w:t>
            </w:r>
            <w:r>
              <w:rPr>
                <w:rFonts w:cs="Simplified Arabic"/>
                <w:sz w:val="24"/>
                <w:szCs w:val="24"/>
              </w:rPr>
              <w:t>department</w:t>
            </w:r>
          </w:p>
        </w:tc>
      </w:tr>
      <w:tr w:rsidR="00614A5B" w:rsidTr="004F4D96">
        <w:tc>
          <w:tcPr>
            <w:tcW w:w="418" w:type="pct"/>
          </w:tcPr>
          <w:p w:rsidR="00614A5B" w:rsidRDefault="00614A5B" w:rsidP="004F4D96">
            <w:pPr>
              <w:jc w:val="both"/>
              <w:rPr>
                <w:rFonts w:cs="Simplified Arabic"/>
                <w:sz w:val="24"/>
                <w:szCs w:val="24"/>
                <w:rtl/>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Pr="00614A5B" w:rsidRDefault="00614A5B" w:rsidP="00614A5B">
            <w:pPr>
              <w:spacing w:line="360" w:lineRule="auto"/>
              <w:rPr>
                <w:rFonts w:cs="Simplified Arabic"/>
                <w:sz w:val="24"/>
                <w:szCs w:val="24"/>
              </w:rPr>
            </w:pPr>
            <w:r w:rsidRPr="00614A5B">
              <w:rPr>
                <w:rFonts w:cs="Simplified Arabic"/>
                <w:sz w:val="24"/>
                <w:szCs w:val="24"/>
              </w:rPr>
              <w:t xml:space="preserve">Examples </w:t>
            </w:r>
            <w:r>
              <w:rPr>
                <w:rFonts w:cs="Simplified Arabic"/>
                <w:sz w:val="24"/>
                <w:szCs w:val="24"/>
              </w:rPr>
              <w:t>that the department reduced</w:t>
            </w:r>
            <w:r w:rsidRPr="00614A5B">
              <w:rPr>
                <w:rFonts w:cs="Simplified Arabic"/>
                <w:sz w:val="24"/>
                <w:szCs w:val="24"/>
              </w:rPr>
              <w:t xml:space="preserve"> consumer</w:t>
            </w:r>
            <w:r>
              <w:rPr>
                <w:rFonts w:cs="Simplified Arabic"/>
                <w:sz w:val="24"/>
                <w:szCs w:val="24"/>
              </w:rPr>
              <w:t xml:space="preserve"> and</w:t>
            </w:r>
            <w:r w:rsidRPr="00614A5B">
              <w:rPr>
                <w:rFonts w:cs="Simplified Arabic"/>
                <w:sz w:val="24"/>
                <w:szCs w:val="24"/>
              </w:rPr>
              <w:t xml:space="preserve"> wastage of materials and the preservation of non-renewable resources</w:t>
            </w:r>
          </w:p>
        </w:tc>
      </w:tr>
      <w:tr w:rsidR="00614A5B" w:rsidTr="004F4D96">
        <w:tc>
          <w:tcPr>
            <w:tcW w:w="418" w:type="pct"/>
          </w:tcPr>
          <w:p w:rsidR="00614A5B" w:rsidRDefault="00614A5B" w:rsidP="004F4D96">
            <w:pPr>
              <w:jc w:val="both"/>
              <w:rPr>
                <w:rFonts w:cs="Simplified Arabic"/>
                <w:sz w:val="24"/>
                <w:szCs w:val="24"/>
                <w:rtl/>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Pr="00614A5B" w:rsidRDefault="00614A5B" w:rsidP="00614A5B">
            <w:pPr>
              <w:spacing w:line="360" w:lineRule="auto"/>
              <w:rPr>
                <w:rFonts w:cs="Simplified Arabic"/>
                <w:sz w:val="24"/>
                <w:szCs w:val="24"/>
              </w:rPr>
            </w:pPr>
            <w:r w:rsidRPr="00614A5B">
              <w:rPr>
                <w:rFonts w:cs="Simplified Arabic"/>
                <w:sz w:val="24"/>
                <w:szCs w:val="24"/>
              </w:rPr>
              <w:t xml:space="preserve">Examples </w:t>
            </w:r>
            <w:r>
              <w:rPr>
                <w:rFonts w:cs="Simplified Arabic"/>
                <w:sz w:val="24"/>
                <w:szCs w:val="24"/>
              </w:rPr>
              <w:t>that the department</w:t>
            </w:r>
            <w:r w:rsidRPr="00614A5B">
              <w:rPr>
                <w:rFonts w:cs="Simplified Arabic"/>
                <w:sz w:val="24"/>
                <w:szCs w:val="24"/>
              </w:rPr>
              <w:t xml:space="preserve"> reduce</w:t>
            </w:r>
            <w:r>
              <w:rPr>
                <w:rFonts w:cs="Simplified Arabic"/>
                <w:sz w:val="24"/>
                <w:szCs w:val="24"/>
              </w:rPr>
              <w:t xml:space="preserve">d </w:t>
            </w:r>
            <w:r w:rsidRPr="00614A5B">
              <w:rPr>
                <w:rFonts w:cs="Simplified Arabic"/>
                <w:sz w:val="24"/>
                <w:szCs w:val="24"/>
              </w:rPr>
              <w:t>negative impacts of products and materials and their uses</w:t>
            </w:r>
          </w:p>
        </w:tc>
      </w:tr>
    </w:tbl>
    <w:p w:rsidR="003A1EFC" w:rsidRPr="00B164B0" w:rsidRDefault="003A1EFC" w:rsidP="003C17A8">
      <w:pPr>
        <w:pStyle w:val="ListParagraph"/>
        <w:bidi/>
        <w:spacing w:line="360" w:lineRule="auto"/>
        <w:rPr>
          <w:rFonts w:cs="Simplified Arabic"/>
          <w:lang w:bidi="ar-AE"/>
        </w:rPr>
      </w:pPr>
    </w:p>
    <w:p w:rsidR="00614A5B" w:rsidRDefault="00614A5B">
      <w:pPr>
        <w:rPr>
          <w:rFonts w:cs="Simplified Arabic"/>
          <w:lang w:bidi="ar-AE"/>
        </w:rPr>
      </w:pPr>
      <w:r>
        <w:rPr>
          <w:rFonts w:cs="Simplified Arabic"/>
          <w:lang w:bidi="ar-AE"/>
        </w:rPr>
        <w:br w:type="page"/>
      </w:r>
    </w:p>
    <w:p w:rsidR="00614A5B" w:rsidRPr="00682834" w:rsidRDefault="00614A5B" w:rsidP="00614A5B">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lastRenderedPageBreak/>
        <w:t>4</w:t>
      </w:r>
      <w:r w:rsidRPr="00682834">
        <w:rPr>
          <w:rFonts w:cs="Simplified Arabic"/>
          <w:color w:val="auto"/>
          <w:sz w:val="24"/>
          <w:szCs w:val="24"/>
        </w:rPr>
        <w:t>/</w:t>
      </w:r>
      <w:r>
        <w:rPr>
          <w:rFonts w:cs="Simplified Arabic"/>
          <w:color w:val="auto"/>
          <w:sz w:val="24"/>
          <w:szCs w:val="24"/>
        </w:rPr>
        <w:t>4</w:t>
      </w:r>
      <w:r w:rsidRPr="00682834">
        <w:rPr>
          <w:rFonts w:cs="Simplified Arabic"/>
          <w:color w:val="auto"/>
          <w:sz w:val="24"/>
          <w:szCs w:val="24"/>
        </w:rPr>
        <w:t xml:space="preserve"> </w:t>
      </w:r>
      <w:r w:rsidRPr="00614A5B">
        <w:rPr>
          <w:rFonts w:cs="Simplified Arabic"/>
          <w:color w:val="auto"/>
          <w:sz w:val="24"/>
          <w:szCs w:val="24"/>
        </w:rPr>
        <w:t>Managing the technical resources to support the implementation of the strategy</w:t>
      </w:r>
    </w:p>
    <w:p w:rsidR="00614A5B" w:rsidRDefault="00614A5B" w:rsidP="00614A5B">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614A5B" w:rsidTr="004F4D96">
        <w:trPr>
          <w:tblHeader/>
        </w:trPr>
        <w:tc>
          <w:tcPr>
            <w:tcW w:w="418" w:type="pct"/>
            <w:shd w:val="clear" w:color="auto" w:fill="C4BC96" w:themeFill="background2" w:themeFillShade="BF"/>
            <w:vAlign w:val="center"/>
          </w:tcPr>
          <w:p w:rsidR="00614A5B" w:rsidRPr="0091752F" w:rsidRDefault="00614A5B" w:rsidP="004F4D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614A5B" w:rsidRPr="0091752F" w:rsidRDefault="00614A5B" w:rsidP="004F4D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614A5B" w:rsidRDefault="00614A5B" w:rsidP="004F4D96">
            <w:pPr>
              <w:jc w:val="center"/>
              <w:rPr>
                <w:rFonts w:cs="Simplified Arabic"/>
                <w:b/>
                <w:bCs/>
                <w:sz w:val="24"/>
                <w:szCs w:val="24"/>
              </w:rPr>
            </w:pPr>
            <w:r>
              <w:rPr>
                <w:rFonts w:cs="Simplified Arabic"/>
                <w:b/>
                <w:bCs/>
                <w:sz w:val="24"/>
                <w:szCs w:val="24"/>
              </w:rPr>
              <w:t xml:space="preserve">Available </w:t>
            </w:r>
          </w:p>
          <w:p w:rsidR="00614A5B" w:rsidRPr="0091752F" w:rsidRDefault="00614A5B" w:rsidP="004F4D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614A5B" w:rsidRPr="0091752F" w:rsidRDefault="00614A5B" w:rsidP="004F4D96">
            <w:pPr>
              <w:jc w:val="center"/>
              <w:rPr>
                <w:rFonts w:cs="Simplified Arabic"/>
                <w:b/>
                <w:bCs/>
                <w:sz w:val="24"/>
                <w:szCs w:val="24"/>
                <w:rtl/>
              </w:rPr>
            </w:pPr>
            <w:r>
              <w:rPr>
                <w:rFonts w:cs="Simplified Arabic"/>
                <w:b/>
                <w:bCs/>
                <w:sz w:val="24"/>
                <w:szCs w:val="24"/>
              </w:rPr>
              <w:t>Required Evidence Name</w:t>
            </w:r>
          </w:p>
        </w:tc>
      </w:tr>
      <w:tr w:rsidR="00614A5B" w:rsidTr="004F4D96">
        <w:tc>
          <w:tcPr>
            <w:tcW w:w="418" w:type="pct"/>
          </w:tcPr>
          <w:p w:rsidR="00614A5B" w:rsidRDefault="00614A5B" w:rsidP="004F4D96">
            <w:pPr>
              <w:jc w:val="both"/>
              <w:rPr>
                <w:rFonts w:cs="Simplified Arabic"/>
                <w:sz w:val="24"/>
                <w:szCs w:val="24"/>
                <w:rtl/>
                <w:lang w:bidi="ar-JO"/>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Default="00D63B8F" w:rsidP="00D63B8F">
            <w:pPr>
              <w:spacing w:line="360" w:lineRule="auto"/>
              <w:rPr>
                <w:rFonts w:cs="Simplified Arabic"/>
                <w:sz w:val="24"/>
                <w:szCs w:val="24"/>
                <w:rtl/>
              </w:rPr>
            </w:pPr>
            <w:r>
              <w:rPr>
                <w:rFonts w:cs="Simplified Arabic"/>
                <w:sz w:val="24"/>
                <w:szCs w:val="24"/>
              </w:rPr>
              <w:t>Evidences on</w:t>
            </w:r>
            <w:r w:rsidRPr="00D63B8F">
              <w:rPr>
                <w:rFonts w:cs="Simplified Arabic"/>
                <w:sz w:val="24"/>
                <w:szCs w:val="24"/>
              </w:rPr>
              <w:t xml:space="preserve"> apply</w:t>
            </w:r>
            <w:r>
              <w:rPr>
                <w:rFonts w:cs="Simplified Arabic"/>
                <w:sz w:val="24"/>
                <w:szCs w:val="24"/>
              </w:rPr>
              <w:t>ing</w:t>
            </w:r>
            <w:r w:rsidRPr="00D63B8F">
              <w:rPr>
                <w:rFonts w:cs="Simplified Arabic"/>
                <w:sz w:val="24"/>
                <w:szCs w:val="24"/>
              </w:rPr>
              <w:t xml:space="preserve"> technical resources management procedures</w:t>
            </w:r>
          </w:p>
        </w:tc>
      </w:tr>
      <w:tr w:rsidR="00614A5B" w:rsidTr="004F4D96">
        <w:tc>
          <w:tcPr>
            <w:tcW w:w="418" w:type="pct"/>
          </w:tcPr>
          <w:p w:rsidR="00614A5B" w:rsidRDefault="00614A5B" w:rsidP="004F4D96">
            <w:pPr>
              <w:jc w:val="both"/>
              <w:rPr>
                <w:rFonts w:cs="Simplified Arabic"/>
                <w:sz w:val="24"/>
                <w:szCs w:val="24"/>
                <w:rtl/>
                <w:lang w:bidi="ar-JO"/>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Default="00D63B8F" w:rsidP="004F4D96">
            <w:pPr>
              <w:spacing w:line="360" w:lineRule="auto"/>
              <w:rPr>
                <w:rFonts w:cs="Simplified Arabic"/>
                <w:sz w:val="24"/>
                <w:szCs w:val="24"/>
                <w:rtl/>
              </w:rPr>
            </w:pPr>
            <w:r w:rsidRPr="00D63B8F">
              <w:rPr>
                <w:rFonts w:cs="Simplified Arabic"/>
                <w:sz w:val="24"/>
                <w:szCs w:val="24"/>
              </w:rPr>
              <w:t>List of technical needs</w:t>
            </w:r>
          </w:p>
        </w:tc>
      </w:tr>
      <w:tr w:rsidR="00614A5B" w:rsidTr="004F4D96">
        <w:tc>
          <w:tcPr>
            <w:tcW w:w="418" w:type="pct"/>
          </w:tcPr>
          <w:p w:rsidR="00614A5B" w:rsidRDefault="00614A5B" w:rsidP="004F4D96">
            <w:pPr>
              <w:jc w:val="both"/>
              <w:rPr>
                <w:rFonts w:cs="Simplified Arabic"/>
                <w:sz w:val="24"/>
                <w:szCs w:val="24"/>
                <w:rtl/>
                <w:lang w:bidi="ar-JO"/>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Default="00D63B8F" w:rsidP="00D63B8F">
            <w:pPr>
              <w:spacing w:line="360" w:lineRule="auto"/>
              <w:rPr>
                <w:rFonts w:cs="Simplified Arabic"/>
                <w:sz w:val="24"/>
                <w:szCs w:val="24"/>
                <w:rtl/>
              </w:rPr>
            </w:pPr>
            <w:r>
              <w:rPr>
                <w:rFonts w:cs="Simplified Arabic"/>
                <w:sz w:val="24"/>
                <w:szCs w:val="24"/>
              </w:rPr>
              <w:t>A</w:t>
            </w:r>
            <w:r w:rsidRPr="00D63B8F">
              <w:rPr>
                <w:rFonts w:cs="Simplified Arabic"/>
                <w:sz w:val="24"/>
                <w:szCs w:val="24"/>
              </w:rPr>
              <w:t xml:space="preserve">dministrative decision </w:t>
            </w:r>
            <w:r>
              <w:rPr>
                <w:rFonts w:cs="Simplified Arabic"/>
                <w:sz w:val="24"/>
                <w:szCs w:val="24"/>
              </w:rPr>
              <w:t>shows that the dep</w:t>
            </w:r>
            <w:r w:rsidR="00832455">
              <w:rPr>
                <w:rFonts w:cs="Simplified Arabic"/>
                <w:sz w:val="24"/>
                <w:szCs w:val="24"/>
              </w:rPr>
              <w:t>art</w:t>
            </w:r>
            <w:r>
              <w:rPr>
                <w:rFonts w:cs="Simplified Arabic"/>
                <w:sz w:val="24"/>
                <w:szCs w:val="24"/>
              </w:rPr>
              <w:t>ment identified</w:t>
            </w:r>
            <w:r w:rsidRPr="00D63B8F">
              <w:rPr>
                <w:rFonts w:cs="Simplified Arabic"/>
                <w:sz w:val="24"/>
                <w:szCs w:val="24"/>
              </w:rPr>
              <w:t xml:space="preserve"> the technical resources used </w:t>
            </w:r>
            <w:r>
              <w:rPr>
                <w:rFonts w:cs="Simplified Arabic"/>
                <w:sz w:val="24"/>
                <w:szCs w:val="24"/>
              </w:rPr>
              <w:t>at</w:t>
            </w:r>
            <w:r w:rsidRPr="00D63B8F">
              <w:rPr>
                <w:rFonts w:cs="Simplified Arabic"/>
                <w:sz w:val="24"/>
                <w:szCs w:val="24"/>
              </w:rPr>
              <w:t xml:space="preserve"> the university</w:t>
            </w:r>
          </w:p>
        </w:tc>
      </w:tr>
      <w:tr w:rsidR="00614A5B" w:rsidTr="004F4D96">
        <w:tc>
          <w:tcPr>
            <w:tcW w:w="418" w:type="pct"/>
          </w:tcPr>
          <w:p w:rsidR="00614A5B" w:rsidRDefault="00614A5B" w:rsidP="004F4D96">
            <w:pPr>
              <w:jc w:val="both"/>
              <w:rPr>
                <w:rFonts w:cs="Simplified Arabic"/>
                <w:sz w:val="24"/>
                <w:szCs w:val="24"/>
                <w:rtl/>
                <w:lang w:bidi="ar-JO"/>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Default="00D63B8F" w:rsidP="004F4D96">
            <w:pPr>
              <w:spacing w:line="360" w:lineRule="auto"/>
              <w:rPr>
                <w:rFonts w:cs="Simplified Arabic"/>
                <w:sz w:val="24"/>
                <w:szCs w:val="24"/>
                <w:rtl/>
              </w:rPr>
            </w:pPr>
            <w:r w:rsidRPr="00D63B8F">
              <w:rPr>
                <w:rFonts w:cs="Simplified Arabic"/>
                <w:sz w:val="24"/>
                <w:szCs w:val="24"/>
              </w:rPr>
              <w:t>Evidence</w:t>
            </w:r>
            <w:r>
              <w:rPr>
                <w:rFonts w:cs="Simplified Arabic"/>
                <w:sz w:val="24"/>
                <w:szCs w:val="24"/>
              </w:rPr>
              <w:t>s</w:t>
            </w:r>
            <w:r w:rsidRPr="00D63B8F">
              <w:rPr>
                <w:rFonts w:cs="Simplified Arabic"/>
                <w:sz w:val="24"/>
                <w:szCs w:val="24"/>
              </w:rPr>
              <w:t xml:space="preserve"> of apply</w:t>
            </w:r>
            <w:r>
              <w:rPr>
                <w:rFonts w:cs="Simplified Arabic"/>
                <w:sz w:val="24"/>
                <w:szCs w:val="24"/>
              </w:rPr>
              <w:t>ing</w:t>
            </w:r>
            <w:r w:rsidRPr="00D63B8F">
              <w:rPr>
                <w:rFonts w:cs="Simplified Arabic"/>
                <w:sz w:val="24"/>
                <w:szCs w:val="24"/>
              </w:rPr>
              <w:t xml:space="preserve"> the initiatives included in the technical strategy adopted</w:t>
            </w:r>
          </w:p>
        </w:tc>
      </w:tr>
      <w:tr w:rsidR="00614A5B" w:rsidTr="004F4D96">
        <w:tc>
          <w:tcPr>
            <w:tcW w:w="418" w:type="pct"/>
          </w:tcPr>
          <w:p w:rsidR="00614A5B" w:rsidRDefault="00614A5B" w:rsidP="004F4D96">
            <w:pPr>
              <w:jc w:val="both"/>
              <w:rPr>
                <w:rFonts w:cs="Simplified Arabic"/>
                <w:sz w:val="24"/>
                <w:szCs w:val="24"/>
                <w:rtl/>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Default="00832455" w:rsidP="00832455">
            <w:pPr>
              <w:spacing w:line="360" w:lineRule="auto"/>
              <w:rPr>
                <w:rFonts w:cs="Simplified Arabic"/>
                <w:sz w:val="24"/>
                <w:szCs w:val="24"/>
                <w:rtl/>
              </w:rPr>
            </w:pPr>
            <w:r>
              <w:rPr>
                <w:rFonts w:cs="Simplified Arabic"/>
                <w:sz w:val="24"/>
                <w:szCs w:val="24"/>
              </w:rPr>
              <w:t>A</w:t>
            </w:r>
            <w:r w:rsidRPr="00832455">
              <w:rPr>
                <w:rFonts w:cs="Simplified Arabic"/>
                <w:sz w:val="24"/>
                <w:szCs w:val="24"/>
              </w:rPr>
              <w:t xml:space="preserve">dministrative decision by the </w:t>
            </w:r>
            <w:r>
              <w:rPr>
                <w:rFonts w:cs="Simplified Arabic"/>
                <w:sz w:val="24"/>
                <w:szCs w:val="24"/>
              </w:rPr>
              <w:t>department</w:t>
            </w:r>
            <w:r w:rsidRPr="00832455">
              <w:rPr>
                <w:rFonts w:cs="Simplified Arabic"/>
                <w:sz w:val="24"/>
                <w:szCs w:val="24"/>
              </w:rPr>
              <w:t xml:space="preserve"> to replace some of the old technical materials </w:t>
            </w:r>
            <w:r>
              <w:rPr>
                <w:rFonts w:cs="Simplified Arabic"/>
                <w:sz w:val="24"/>
                <w:szCs w:val="24"/>
              </w:rPr>
              <w:t xml:space="preserve">with </w:t>
            </w:r>
            <w:r w:rsidRPr="00832455">
              <w:rPr>
                <w:rFonts w:cs="Simplified Arabic"/>
                <w:sz w:val="24"/>
                <w:szCs w:val="24"/>
              </w:rPr>
              <w:t>modern ones</w:t>
            </w:r>
          </w:p>
        </w:tc>
      </w:tr>
      <w:tr w:rsidR="00614A5B" w:rsidTr="004F4D96">
        <w:tc>
          <w:tcPr>
            <w:tcW w:w="418" w:type="pct"/>
          </w:tcPr>
          <w:p w:rsidR="00614A5B" w:rsidRDefault="00614A5B" w:rsidP="004F4D96">
            <w:pPr>
              <w:jc w:val="both"/>
              <w:rPr>
                <w:rFonts w:cs="Simplified Arabic"/>
                <w:sz w:val="24"/>
                <w:szCs w:val="24"/>
                <w:rtl/>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Default="00832455" w:rsidP="00832455">
            <w:pPr>
              <w:spacing w:line="360" w:lineRule="auto"/>
              <w:rPr>
                <w:rFonts w:cs="Simplified Arabic"/>
                <w:sz w:val="24"/>
                <w:szCs w:val="24"/>
                <w:rtl/>
              </w:rPr>
            </w:pPr>
            <w:r w:rsidRPr="00832455">
              <w:rPr>
                <w:rFonts w:cs="Simplified Arabic"/>
                <w:sz w:val="24"/>
                <w:szCs w:val="24"/>
              </w:rPr>
              <w:t>Periodic preventive maintenance</w:t>
            </w:r>
            <w:r>
              <w:rPr>
                <w:rFonts w:cs="Simplified Arabic"/>
                <w:sz w:val="24"/>
                <w:szCs w:val="24"/>
              </w:rPr>
              <w:t xml:space="preserve"> plan for</w:t>
            </w:r>
            <w:r w:rsidRPr="00832455">
              <w:rPr>
                <w:rFonts w:cs="Simplified Arabic"/>
                <w:sz w:val="24"/>
                <w:szCs w:val="24"/>
              </w:rPr>
              <w:t xml:space="preserve"> technic</w:t>
            </w:r>
            <w:r>
              <w:rPr>
                <w:rFonts w:cs="Simplified Arabic"/>
                <w:sz w:val="24"/>
                <w:szCs w:val="24"/>
              </w:rPr>
              <w:t xml:space="preserve">al resources </w:t>
            </w:r>
          </w:p>
        </w:tc>
      </w:tr>
      <w:tr w:rsidR="00614A5B" w:rsidTr="004F4D96">
        <w:tc>
          <w:tcPr>
            <w:tcW w:w="418" w:type="pct"/>
          </w:tcPr>
          <w:p w:rsidR="00614A5B" w:rsidRDefault="00614A5B" w:rsidP="004F4D96">
            <w:pPr>
              <w:jc w:val="both"/>
              <w:rPr>
                <w:rFonts w:cs="Simplified Arabic"/>
                <w:sz w:val="24"/>
                <w:szCs w:val="24"/>
                <w:rtl/>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Default="00832455" w:rsidP="00832455">
            <w:pPr>
              <w:spacing w:line="360" w:lineRule="auto"/>
              <w:rPr>
                <w:rFonts w:cs="Simplified Arabic"/>
                <w:sz w:val="24"/>
                <w:szCs w:val="24"/>
              </w:rPr>
            </w:pPr>
            <w:r w:rsidRPr="00832455">
              <w:rPr>
                <w:rFonts w:cs="Simplified Arabic"/>
                <w:sz w:val="24"/>
                <w:szCs w:val="24"/>
              </w:rPr>
              <w:t xml:space="preserve">Administrative decision </w:t>
            </w:r>
            <w:r>
              <w:rPr>
                <w:rFonts w:cs="Simplified Arabic"/>
                <w:sz w:val="24"/>
                <w:szCs w:val="24"/>
              </w:rPr>
              <w:t>to apply</w:t>
            </w:r>
            <w:r w:rsidRPr="00832455">
              <w:rPr>
                <w:rFonts w:cs="Simplified Arabic"/>
                <w:sz w:val="24"/>
                <w:szCs w:val="24"/>
              </w:rPr>
              <w:t xml:space="preserve"> operations management system (Automation)</w:t>
            </w:r>
          </w:p>
        </w:tc>
      </w:tr>
      <w:tr w:rsidR="00614A5B" w:rsidTr="004F4D96">
        <w:tc>
          <w:tcPr>
            <w:tcW w:w="418" w:type="pct"/>
          </w:tcPr>
          <w:p w:rsidR="00614A5B" w:rsidRDefault="00614A5B" w:rsidP="004F4D96">
            <w:pPr>
              <w:jc w:val="both"/>
              <w:rPr>
                <w:rFonts w:cs="Simplified Arabic"/>
                <w:sz w:val="24"/>
                <w:szCs w:val="24"/>
                <w:rtl/>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Default="00832455" w:rsidP="00832455">
            <w:pPr>
              <w:spacing w:line="360" w:lineRule="auto"/>
              <w:rPr>
                <w:rFonts w:cs="Simplified Arabic"/>
                <w:sz w:val="24"/>
                <w:szCs w:val="24"/>
              </w:rPr>
            </w:pPr>
            <w:r w:rsidRPr="00832455">
              <w:rPr>
                <w:rFonts w:cs="Simplified Arabic"/>
                <w:sz w:val="24"/>
                <w:szCs w:val="24"/>
              </w:rPr>
              <w:t>Plan for transfer</w:t>
            </w:r>
            <w:r>
              <w:rPr>
                <w:rFonts w:cs="Simplified Arabic"/>
                <w:sz w:val="24"/>
                <w:szCs w:val="24"/>
              </w:rPr>
              <w:t>ring</w:t>
            </w:r>
            <w:r w:rsidRPr="00832455">
              <w:rPr>
                <w:rFonts w:cs="Simplified Arabic"/>
                <w:sz w:val="24"/>
                <w:szCs w:val="24"/>
              </w:rPr>
              <w:t xml:space="preserve"> </w:t>
            </w:r>
            <w:r>
              <w:rPr>
                <w:rFonts w:cs="Simplified Arabic"/>
                <w:sz w:val="24"/>
                <w:szCs w:val="24"/>
              </w:rPr>
              <w:t>department’s</w:t>
            </w:r>
            <w:r w:rsidRPr="00832455">
              <w:rPr>
                <w:rFonts w:cs="Simplified Arabic"/>
                <w:sz w:val="24"/>
                <w:szCs w:val="24"/>
              </w:rPr>
              <w:t xml:space="preserve"> services to the website </w:t>
            </w:r>
            <w:r>
              <w:rPr>
                <w:rFonts w:cs="Simplified Arabic"/>
                <w:sz w:val="24"/>
                <w:szCs w:val="24"/>
              </w:rPr>
              <w:t>which</w:t>
            </w:r>
            <w:r w:rsidRPr="00832455">
              <w:rPr>
                <w:rFonts w:cs="Simplified Arabic"/>
                <w:sz w:val="24"/>
                <w:szCs w:val="24"/>
              </w:rPr>
              <w:t xml:space="preserve"> can be used without coming to the university</w:t>
            </w:r>
          </w:p>
        </w:tc>
      </w:tr>
      <w:tr w:rsidR="00614A5B" w:rsidTr="004F4D96">
        <w:tc>
          <w:tcPr>
            <w:tcW w:w="418" w:type="pct"/>
          </w:tcPr>
          <w:p w:rsidR="00614A5B" w:rsidRDefault="00614A5B" w:rsidP="004F4D96">
            <w:pPr>
              <w:jc w:val="both"/>
              <w:rPr>
                <w:rFonts w:cs="Simplified Arabic"/>
                <w:sz w:val="24"/>
                <w:szCs w:val="24"/>
                <w:rtl/>
              </w:rPr>
            </w:pPr>
          </w:p>
        </w:tc>
        <w:tc>
          <w:tcPr>
            <w:tcW w:w="1480" w:type="pct"/>
          </w:tcPr>
          <w:p w:rsidR="00614A5B" w:rsidRDefault="00614A5B" w:rsidP="004F4D96">
            <w:pPr>
              <w:spacing w:line="360" w:lineRule="auto"/>
              <w:rPr>
                <w:rFonts w:cs="Simplified Arabic"/>
                <w:sz w:val="24"/>
                <w:szCs w:val="24"/>
                <w:rtl/>
              </w:rPr>
            </w:pPr>
          </w:p>
        </w:tc>
        <w:tc>
          <w:tcPr>
            <w:tcW w:w="610" w:type="pct"/>
          </w:tcPr>
          <w:p w:rsidR="00614A5B" w:rsidRDefault="00614A5B" w:rsidP="004F4D96">
            <w:pPr>
              <w:spacing w:line="360" w:lineRule="auto"/>
              <w:rPr>
                <w:rFonts w:cs="Simplified Arabic"/>
                <w:sz w:val="24"/>
                <w:szCs w:val="24"/>
                <w:rtl/>
              </w:rPr>
            </w:pPr>
          </w:p>
        </w:tc>
        <w:tc>
          <w:tcPr>
            <w:tcW w:w="2492" w:type="pct"/>
          </w:tcPr>
          <w:p w:rsidR="00614A5B" w:rsidRPr="004E1334" w:rsidRDefault="00832455" w:rsidP="004F4D96">
            <w:pPr>
              <w:spacing w:line="360" w:lineRule="auto"/>
              <w:rPr>
                <w:rFonts w:cs="Simplified Arabic"/>
                <w:sz w:val="24"/>
                <w:szCs w:val="24"/>
              </w:rPr>
            </w:pPr>
            <w:r w:rsidRPr="00832455">
              <w:rPr>
                <w:rFonts w:cs="Simplified Arabic"/>
                <w:sz w:val="24"/>
                <w:szCs w:val="24"/>
              </w:rPr>
              <w:t>Examples of how to take advantage of technical resources in the development and continuous improvement of operations and management strategies</w:t>
            </w:r>
          </w:p>
        </w:tc>
      </w:tr>
    </w:tbl>
    <w:p w:rsidR="003A1EFC" w:rsidRPr="00614A5B" w:rsidRDefault="003A1EFC" w:rsidP="003C17A8">
      <w:pPr>
        <w:pStyle w:val="ListParagraph"/>
        <w:bidi/>
        <w:spacing w:line="360" w:lineRule="auto"/>
        <w:rPr>
          <w:rFonts w:cs="Simplified Arabic"/>
          <w:lang w:bidi="ar-AE"/>
        </w:rPr>
      </w:pPr>
    </w:p>
    <w:p w:rsidR="003A1EFC" w:rsidRPr="00DF035B" w:rsidRDefault="003A1EFC" w:rsidP="003C17A8">
      <w:pPr>
        <w:pStyle w:val="ListParagraph"/>
        <w:bidi/>
        <w:spacing w:line="360" w:lineRule="auto"/>
        <w:rPr>
          <w:rFonts w:cs="Simplified Arabic"/>
          <w:lang w:bidi="ar-AE"/>
        </w:rPr>
      </w:pPr>
    </w:p>
    <w:p w:rsidR="003A1EFC" w:rsidRPr="00DF035B" w:rsidRDefault="003A1EFC" w:rsidP="003C17A8">
      <w:pPr>
        <w:pStyle w:val="ListParagraph"/>
        <w:bidi/>
        <w:spacing w:line="360" w:lineRule="auto"/>
        <w:rPr>
          <w:rFonts w:cs="Simplified Arabic"/>
          <w:lang w:bidi="ar-AE"/>
        </w:rPr>
      </w:pPr>
    </w:p>
    <w:p w:rsidR="003A1EFC" w:rsidRPr="00DF035B" w:rsidRDefault="003A1EFC" w:rsidP="003C17A8">
      <w:pPr>
        <w:pStyle w:val="ListParagraph"/>
        <w:bidi/>
        <w:spacing w:line="360" w:lineRule="auto"/>
        <w:rPr>
          <w:rFonts w:cs="Simplified Arabic"/>
          <w:lang w:bidi="ar-AE"/>
        </w:rPr>
      </w:pPr>
    </w:p>
    <w:p w:rsidR="003A1EFC" w:rsidRPr="00DF035B" w:rsidRDefault="003A1EFC" w:rsidP="003C17A8">
      <w:pPr>
        <w:pStyle w:val="ListParagraph"/>
        <w:bidi/>
        <w:spacing w:line="360" w:lineRule="auto"/>
        <w:rPr>
          <w:rFonts w:cs="Simplified Arabic"/>
          <w:lang w:bidi="ar-AE"/>
        </w:rPr>
      </w:pPr>
    </w:p>
    <w:p w:rsidR="003A1EFC" w:rsidRPr="00DF035B" w:rsidRDefault="003A1EFC" w:rsidP="003C17A8">
      <w:pPr>
        <w:pStyle w:val="ListParagraph"/>
        <w:bidi/>
        <w:spacing w:line="360" w:lineRule="auto"/>
        <w:rPr>
          <w:rFonts w:cs="Simplified Arabic"/>
          <w:lang w:bidi="ar-AE"/>
        </w:rPr>
      </w:pPr>
    </w:p>
    <w:p w:rsidR="003A1EFC" w:rsidRPr="00DF035B" w:rsidRDefault="003A1EFC" w:rsidP="003C17A8">
      <w:pPr>
        <w:pStyle w:val="ListParagraph"/>
        <w:bidi/>
        <w:spacing w:line="360" w:lineRule="auto"/>
        <w:rPr>
          <w:rFonts w:cs="Simplified Arabic"/>
          <w:lang w:bidi="ar-AE"/>
        </w:rPr>
      </w:pPr>
    </w:p>
    <w:p w:rsidR="00832455" w:rsidRPr="00682834" w:rsidRDefault="00832455" w:rsidP="004F4D96">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t>5</w:t>
      </w:r>
      <w:r w:rsidRPr="00682834">
        <w:rPr>
          <w:rFonts w:cs="Simplified Arabic"/>
          <w:color w:val="auto"/>
          <w:sz w:val="24"/>
          <w:szCs w:val="24"/>
        </w:rPr>
        <w:t>/</w:t>
      </w:r>
      <w:r>
        <w:rPr>
          <w:rFonts w:cs="Simplified Arabic"/>
          <w:color w:val="auto"/>
          <w:sz w:val="24"/>
          <w:szCs w:val="24"/>
        </w:rPr>
        <w:t>4</w:t>
      </w:r>
      <w:r w:rsidRPr="00682834">
        <w:rPr>
          <w:rFonts w:cs="Simplified Arabic"/>
          <w:color w:val="auto"/>
          <w:sz w:val="24"/>
          <w:szCs w:val="24"/>
        </w:rPr>
        <w:t xml:space="preserve"> </w:t>
      </w:r>
      <w:r w:rsidR="004F4D96" w:rsidRPr="004F4D96">
        <w:rPr>
          <w:rFonts w:cs="Simplified Arabic"/>
          <w:color w:val="auto"/>
          <w:sz w:val="24"/>
          <w:szCs w:val="24"/>
        </w:rPr>
        <w:t>Managing the information and knowledge to support effective decision-making and capacity-building of the authority</w:t>
      </w:r>
    </w:p>
    <w:p w:rsidR="00832455" w:rsidRDefault="00832455" w:rsidP="00832455">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832455" w:rsidTr="004F4D96">
        <w:trPr>
          <w:tblHeader/>
        </w:trPr>
        <w:tc>
          <w:tcPr>
            <w:tcW w:w="418" w:type="pct"/>
            <w:shd w:val="clear" w:color="auto" w:fill="C4BC96" w:themeFill="background2" w:themeFillShade="BF"/>
            <w:vAlign w:val="center"/>
          </w:tcPr>
          <w:p w:rsidR="00832455" w:rsidRPr="0091752F" w:rsidRDefault="00832455" w:rsidP="004F4D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832455" w:rsidRPr="0091752F" w:rsidRDefault="00832455" w:rsidP="004F4D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832455" w:rsidRDefault="00832455" w:rsidP="004F4D96">
            <w:pPr>
              <w:jc w:val="center"/>
              <w:rPr>
                <w:rFonts w:cs="Simplified Arabic"/>
                <w:b/>
                <w:bCs/>
                <w:sz w:val="24"/>
                <w:szCs w:val="24"/>
              </w:rPr>
            </w:pPr>
            <w:r>
              <w:rPr>
                <w:rFonts w:cs="Simplified Arabic"/>
                <w:b/>
                <w:bCs/>
                <w:sz w:val="24"/>
                <w:szCs w:val="24"/>
              </w:rPr>
              <w:t xml:space="preserve">Available </w:t>
            </w:r>
          </w:p>
          <w:p w:rsidR="00832455" w:rsidRPr="0091752F" w:rsidRDefault="00832455" w:rsidP="004F4D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832455" w:rsidRPr="0091752F" w:rsidRDefault="00832455" w:rsidP="004F4D96">
            <w:pPr>
              <w:jc w:val="center"/>
              <w:rPr>
                <w:rFonts w:cs="Simplified Arabic"/>
                <w:b/>
                <w:bCs/>
                <w:sz w:val="24"/>
                <w:szCs w:val="24"/>
                <w:rtl/>
              </w:rPr>
            </w:pPr>
            <w:r>
              <w:rPr>
                <w:rFonts w:cs="Simplified Arabic"/>
                <w:b/>
                <w:bCs/>
                <w:sz w:val="24"/>
                <w:szCs w:val="24"/>
              </w:rPr>
              <w:t>Required Evidence Name</w:t>
            </w:r>
          </w:p>
        </w:tc>
      </w:tr>
      <w:tr w:rsidR="00832455" w:rsidTr="004F4D96">
        <w:tc>
          <w:tcPr>
            <w:tcW w:w="418" w:type="pct"/>
          </w:tcPr>
          <w:p w:rsidR="00832455" w:rsidRDefault="00832455" w:rsidP="004F4D96">
            <w:pPr>
              <w:jc w:val="both"/>
              <w:rPr>
                <w:rFonts w:cs="Simplified Arabic"/>
                <w:sz w:val="24"/>
                <w:szCs w:val="24"/>
                <w:rtl/>
                <w:lang w:bidi="ar-JO"/>
              </w:rPr>
            </w:pPr>
          </w:p>
        </w:tc>
        <w:tc>
          <w:tcPr>
            <w:tcW w:w="1480" w:type="pct"/>
          </w:tcPr>
          <w:p w:rsidR="00832455" w:rsidRDefault="00832455" w:rsidP="004F4D96">
            <w:pPr>
              <w:spacing w:line="360" w:lineRule="auto"/>
              <w:rPr>
                <w:rFonts w:cs="Simplified Arabic"/>
                <w:sz w:val="24"/>
                <w:szCs w:val="24"/>
                <w:rtl/>
              </w:rPr>
            </w:pPr>
          </w:p>
        </w:tc>
        <w:tc>
          <w:tcPr>
            <w:tcW w:w="610" w:type="pct"/>
          </w:tcPr>
          <w:p w:rsidR="00832455" w:rsidRDefault="00832455" w:rsidP="004F4D96">
            <w:pPr>
              <w:spacing w:line="360" w:lineRule="auto"/>
              <w:rPr>
                <w:rFonts w:cs="Simplified Arabic"/>
                <w:sz w:val="24"/>
                <w:szCs w:val="24"/>
                <w:rtl/>
              </w:rPr>
            </w:pPr>
          </w:p>
        </w:tc>
        <w:tc>
          <w:tcPr>
            <w:tcW w:w="2492" w:type="pct"/>
          </w:tcPr>
          <w:p w:rsidR="00832455" w:rsidRDefault="004F4D96" w:rsidP="004F4D96">
            <w:pPr>
              <w:spacing w:line="360" w:lineRule="auto"/>
              <w:rPr>
                <w:rFonts w:cs="Simplified Arabic"/>
                <w:sz w:val="24"/>
                <w:szCs w:val="24"/>
                <w:rtl/>
              </w:rPr>
            </w:pPr>
            <w:r w:rsidRPr="004F4D96">
              <w:rPr>
                <w:rFonts w:cs="Simplified Arabic"/>
                <w:sz w:val="24"/>
                <w:szCs w:val="24"/>
              </w:rPr>
              <w:t>Decision/ document</w:t>
            </w:r>
            <w:r>
              <w:rPr>
                <w:rFonts w:cs="Simplified Arabic"/>
                <w:sz w:val="24"/>
                <w:szCs w:val="24"/>
              </w:rPr>
              <w:t xml:space="preserve"> about</w:t>
            </w:r>
            <w:r w:rsidRPr="004F4D96">
              <w:rPr>
                <w:rFonts w:cs="Simplified Arabic"/>
                <w:sz w:val="24"/>
                <w:szCs w:val="24"/>
              </w:rPr>
              <w:t xml:space="preserve"> limiting and documenting all sources of knowledge management processes (instructions, rules, references and functional competencies</w:t>
            </w:r>
          </w:p>
        </w:tc>
      </w:tr>
      <w:tr w:rsidR="00832455" w:rsidTr="004F4D96">
        <w:tc>
          <w:tcPr>
            <w:tcW w:w="418" w:type="pct"/>
          </w:tcPr>
          <w:p w:rsidR="00832455" w:rsidRDefault="00832455" w:rsidP="004F4D96">
            <w:pPr>
              <w:jc w:val="both"/>
              <w:rPr>
                <w:rFonts w:cs="Simplified Arabic"/>
                <w:sz w:val="24"/>
                <w:szCs w:val="24"/>
                <w:rtl/>
                <w:lang w:bidi="ar-JO"/>
              </w:rPr>
            </w:pPr>
          </w:p>
        </w:tc>
        <w:tc>
          <w:tcPr>
            <w:tcW w:w="1480" w:type="pct"/>
          </w:tcPr>
          <w:p w:rsidR="00832455" w:rsidRDefault="00832455" w:rsidP="004F4D96">
            <w:pPr>
              <w:spacing w:line="360" w:lineRule="auto"/>
              <w:rPr>
                <w:rFonts w:cs="Simplified Arabic"/>
                <w:sz w:val="24"/>
                <w:szCs w:val="24"/>
                <w:rtl/>
              </w:rPr>
            </w:pPr>
          </w:p>
        </w:tc>
        <w:tc>
          <w:tcPr>
            <w:tcW w:w="610" w:type="pct"/>
          </w:tcPr>
          <w:p w:rsidR="00832455" w:rsidRDefault="00832455" w:rsidP="004F4D96">
            <w:pPr>
              <w:spacing w:line="360" w:lineRule="auto"/>
              <w:rPr>
                <w:rFonts w:cs="Simplified Arabic"/>
                <w:sz w:val="24"/>
                <w:szCs w:val="24"/>
                <w:rtl/>
              </w:rPr>
            </w:pPr>
          </w:p>
        </w:tc>
        <w:tc>
          <w:tcPr>
            <w:tcW w:w="2492" w:type="pct"/>
          </w:tcPr>
          <w:p w:rsidR="00832455" w:rsidRDefault="004F4D96" w:rsidP="004F4D96">
            <w:pPr>
              <w:spacing w:line="360" w:lineRule="auto"/>
              <w:rPr>
                <w:rFonts w:cs="Simplified Arabic"/>
                <w:sz w:val="24"/>
                <w:szCs w:val="24"/>
                <w:rtl/>
              </w:rPr>
            </w:pPr>
            <w:r w:rsidRPr="004F4D96">
              <w:rPr>
                <w:rFonts w:cs="Simplified Arabic"/>
                <w:sz w:val="24"/>
                <w:szCs w:val="24"/>
              </w:rPr>
              <w:t>Administrati</w:t>
            </w:r>
            <w:r>
              <w:rPr>
                <w:rFonts w:cs="Simplified Arabic"/>
                <w:sz w:val="24"/>
                <w:szCs w:val="24"/>
              </w:rPr>
              <w:t xml:space="preserve">ve decision at the department </w:t>
            </w:r>
            <w:r w:rsidRPr="004F4D96">
              <w:rPr>
                <w:rFonts w:cs="Simplified Arabic"/>
                <w:sz w:val="24"/>
                <w:szCs w:val="24"/>
              </w:rPr>
              <w:t xml:space="preserve">level about identifying a person responsible for the process of modernization and development of information concerning the work of the </w:t>
            </w:r>
            <w:r>
              <w:rPr>
                <w:rFonts w:cs="Simplified Arabic"/>
                <w:sz w:val="24"/>
                <w:szCs w:val="24"/>
              </w:rPr>
              <w:t>d</w:t>
            </w:r>
            <w:r w:rsidRPr="004F4D96">
              <w:rPr>
                <w:rFonts w:cs="Simplified Arabic"/>
                <w:sz w:val="24"/>
                <w:szCs w:val="24"/>
              </w:rPr>
              <w:t xml:space="preserve">epartment on </w:t>
            </w:r>
            <w:r>
              <w:rPr>
                <w:rFonts w:cs="Simplified Arabic"/>
                <w:sz w:val="24"/>
                <w:szCs w:val="24"/>
              </w:rPr>
              <w:t>a</w:t>
            </w:r>
            <w:r w:rsidRPr="004F4D96">
              <w:rPr>
                <w:rFonts w:cs="Simplified Arabic"/>
                <w:sz w:val="24"/>
                <w:szCs w:val="24"/>
              </w:rPr>
              <w:t xml:space="preserve"> Shared folder</w:t>
            </w:r>
            <w:r>
              <w:rPr>
                <w:rFonts w:cs="Simplified Arabic"/>
                <w:sz w:val="24"/>
                <w:szCs w:val="24"/>
              </w:rPr>
              <w:t>/</w:t>
            </w:r>
            <w:r w:rsidRPr="004F4D96">
              <w:rPr>
                <w:rFonts w:cs="Simplified Arabic"/>
                <w:sz w:val="24"/>
                <w:szCs w:val="24"/>
              </w:rPr>
              <w:t>website to ensure its novelty and accuracy, integration and security management</w:t>
            </w:r>
          </w:p>
        </w:tc>
      </w:tr>
      <w:tr w:rsidR="00832455" w:rsidTr="004F4D96">
        <w:tc>
          <w:tcPr>
            <w:tcW w:w="418" w:type="pct"/>
          </w:tcPr>
          <w:p w:rsidR="00832455" w:rsidRDefault="00832455" w:rsidP="004F4D96">
            <w:pPr>
              <w:jc w:val="both"/>
              <w:rPr>
                <w:rFonts w:cs="Simplified Arabic"/>
                <w:sz w:val="24"/>
                <w:szCs w:val="24"/>
                <w:rtl/>
                <w:lang w:bidi="ar-JO"/>
              </w:rPr>
            </w:pPr>
          </w:p>
        </w:tc>
        <w:tc>
          <w:tcPr>
            <w:tcW w:w="1480" w:type="pct"/>
          </w:tcPr>
          <w:p w:rsidR="00832455" w:rsidRDefault="00832455" w:rsidP="004F4D96">
            <w:pPr>
              <w:spacing w:line="360" w:lineRule="auto"/>
              <w:rPr>
                <w:rFonts w:cs="Simplified Arabic"/>
                <w:sz w:val="24"/>
                <w:szCs w:val="24"/>
                <w:rtl/>
              </w:rPr>
            </w:pPr>
          </w:p>
        </w:tc>
        <w:tc>
          <w:tcPr>
            <w:tcW w:w="610" w:type="pct"/>
          </w:tcPr>
          <w:p w:rsidR="00832455" w:rsidRDefault="00832455" w:rsidP="004F4D96">
            <w:pPr>
              <w:spacing w:line="360" w:lineRule="auto"/>
              <w:rPr>
                <w:rFonts w:cs="Simplified Arabic"/>
                <w:sz w:val="24"/>
                <w:szCs w:val="24"/>
                <w:rtl/>
              </w:rPr>
            </w:pPr>
          </w:p>
        </w:tc>
        <w:tc>
          <w:tcPr>
            <w:tcW w:w="2492" w:type="pct"/>
          </w:tcPr>
          <w:p w:rsidR="00832455" w:rsidRDefault="004F4D96" w:rsidP="004F4D96">
            <w:pPr>
              <w:spacing w:line="360" w:lineRule="auto"/>
              <w:rPr>
                <w:rFonts w:cs="Simplified Arabic"/>
                <w:sz w:val="24"/>
                <w:szCs w:val="24"/>
                <w:rtl/>
              </w:rPr>
            </w:pPr>
            <w:r>
              <w:rPr>
                <w:rFonts w:cs="Simplified Arabic"/>
                <w:sz w:val="24"/>
                <w:szCs w:val="24"/>
              </w:rPr>
              <w:t>A</w:t>
            </w:r>
            <w:r w:rsidRPr="004F4D96">
              <w:rPr>
                <w:rFonts w:cs="Simplified Arabic"/>
                <w:sz w:val="24"/>
                <w:szCs w:val="24"/>
              </w:rPr>
              <w:t>dministrative decision</w:t>
            </w:r>
            <w:r>
              <w:rPr>
                <w:rFonts w:cs="Simplified Arabic"/>
                <w:sz w:val="24"/>
                <w:szCs w:val="24"/>
              </w:rPr>
              <w:t xml:space="preserve"> about existence of</w:t>
            </w:r>
            <w:r w:rsidRPr="004F4D96">
              <w:rPr>
                <w:rFonts w:cs="Simplified Arabic"/>
                <w:sz w:val="24"/>
                <w:szCs w:val="24"/>
              </w:rPr>
              <w:t xml:space="preserve"> special system to store and archive at the </w:t>
            </w:r>
            <w:r>
              <w:rPr>
                <w:rFonts w:cs="Simplified Arabic"/>
                <w:sz w:val="24"/>
                <w:szCs w:val="24"/>
              </w:rPr>
              <w:t>u</w:t>
            </w:r>
            <w:r w:rsidRPr="004F4D96">
              <w:rPr>
                <w:rFonts w:cs="Simplified Arabic"/>
                <w:sz w:val="24"/>
                <w:szCs w:val="24"/>
              </w:rPr>
              <w:t>niversity of cognitive information / management and accessible from all concerned</w:t>
            </w:r>
          </w:p>
        </w:tc>
      </w:tr>
      <w:tr w:rsidR="00832455" w:rsidTr="004F4D96">
        <w:tc>
          <w:tcPr>
            <w:tcW w:w="418" w:type="pct"/>
          </w:tcPr>
          <w:p w:rsidR="00832455" w:rsidRDefault="00832455" w:rsidP="004F4D96">
            <w:pPr>
              <w:jc w:val="both"/>
              <w:rPr>
                <w:rFonts w:cs="Simplified Arabic"/>
                <w:sz w:val="24"/>
                <w:szCs w:val="24"/>
                <w:rtl/>
                <w:lang w:bidi="ar-JO"/>
              </w:rPr>
            </w:pPr>
          </w:p>
        </w:tc>
        <w:tc>
          <w:tcPr>
            <w:tcW w:w="1480" w:type="pct"/>
          </w:tcPr>
          <w:p w:rsidR="00832455" w:rsidRDefault="00832455" w:rsidP="004F4D96">
            <w:pPr>
              <w:spacing w:line="360" w:lineRule="auto"/>
              <w:rPr>
                <w:rFonts w:cs="Simplified Arabic"/>
                <w:sz w:val="24"/>
                <w:szCs w:val="24"/>
                <w:rtl/>
              </w:rPr>
            </w:pPr>
          </w:p>
        </w:tc>
        <w:tc>
          <w:tcPr>
            <w:tcW w:w="610" w:type="pct"/>
          </w:tcPr>
          <w:p w:rsidR="00832455" w:rsidRDefault="00832455" w:rsidP="004F4D96">
            <w:pPr>
              <w:spacing w:line="360" w:lineRule="auto"/>
              <w:rPr>
                <w:rFonts w:cs="Simplified Arabic"/>
                <w:sz w:val="24"/>
                <w:szCs w:val="24"/>
                <w:rtl/>
              </w:rPr>
            </w:pPr>
          </w:p>
        </w:tc>
        <w:tc>
          <w:tcPr>
            <w:tcW w:w="2492" w:type="pct"/>
          </w:tcPr>
          <w:p w:rsidR="00832455" w:rsidRDefault="004F4D96" w:rsidP="00194936">
            <w:pPr>
              <w:spacing w:line="360" w:lineRule="auto"/>
              <w:rPr>
                <w:rFonts w:cs="Simplified Arabic"/>
                <w:sz w:val="24"/>
                <w:szCs w:val="24"/>
                <w:rtl/>
              </w:rPr>
            </w:pPr>
            <w:r>
              <w:rPr>
                <w:rFonts w:cs="Simplified Arabic"/>
                <w:sz w:val="24"/>
                <w:szCs w:val="24"/>
              </w:rPr>
              <w:t>Copy of an E-</w:t>
            </w:r>
            <w:r w:rsidRPr="004F4D96">
              <w:rPr>
                <w:rFonts w:cs="Simplified Arabic"/>
                <w:sz w:val="24"/>
                <w:szCs w:val="24"/>
              </w:rPr>
              <w:t xml:space="preserve">link on Internal electronic network </w:t>
            </w:r>
            <w:r w:rsidR="00194936">
              <w:rPr>
                <w:rFonts w:cs="Simplified Arabic"/>
                <w:sz w:val="24"/>
                <w:szCs w:val="24"/>
              </w:rPr>
              <w:t>at the university/department</w:t>
            </w:r>
            <w:r w:rsidRPr="004F4D96">
              <w:rPr>
                <w:rFonts w:cs="Simplified Arabic"/>
                <w:sz w:val="24"/>
                <w:szCs w:val="24"/>
              </w:rPr>
              <w:t xml:space="preserve"> </w:t>
            </w:r>
            <w:r w:rsidR="00194936">
              <w:rPr>
                <w:rFonts w:cs="Simplified Arabic"/>
                <w:sz w:val="24"/>
                <w:szCs w:val="24"/>
              </w:rPr>
              <w:t xml:space="preserve">which </w:t>
            </w:r>
            <w:r w:rsidRPr="004F4D96">
              <w:rPr>
                <w:rFonts w:cs="Simplified Arabic"/>
                <w:sz w:val="24"/>
                <w:szCs w:val="24"/>
              </w:rPr>
              <w:t xml:space="preserve">contains detailed information on the </w:t>
            </w:r>
            <w:r w:rsidR="00194936">
              <w:rPr>
                <w:rFonts w:cs="Simplified Arabic"/>
                <w:sz w:val="24"/>
                <w:szCs w:val="24"/>
              </w:rPr>
              <w:t>department’s business</w:t>
            </w:r>
            <w:r w:rsidRPr="004F4D96">
              <w:rPr>
                <w:rFonts w:cs="Simplified Arabic"/>
                <w:sz w:val="24"/>
                <w:szCs w:val="24"/>
              </w:rPr>
              <w:t xml:space="preserve"> </w:t>
            </w:r>
            <w:r w:rsidR="00194936">
              <w:rPr>
                <w:rFonts w:cs="Simplified Arabic"/>
                <w:sz w:val="24"/>
                <w:szCs w:val="24"/>
              </w:rPr>
              <w:t xml:space="preserve">(latest news and developments </w:t>
            </w:r>
            <w:r w:rsidRPr="004F4D96">
              <w:rPr>
                <w:rFonts w:cs="Simplified Arabic"/>
                <w:sz w:val="24"/>
                <w:szCs w:val="24"/>
              </w:rPr>
              <w:t xml:space="preserve">and </w:t>
            </w:r>
            <w:r w:rsidR="00194936">
              <w:rPr>
                <w:rFonts w:cs="Simplified Arabic"/>
                <w:sz w:val="24"/>
                <w:szCs w:val="24"/>
              </w:rPr>
              <w:t xml:space="preserve">can be </w:t>
            </w:r>
            <w:r w:rsidR="00194936" w:rsidRPr="00194936">
              <w:rPr>
                <w:rFonts w:cs="Simplified Arabic"/>
                <w:sz w:val="24"/>
                <w:szCs w:val="24"/>
              </w:rPr>
              <w:t>acquainted</w:t>
            </w:r>
            <w:r w:rsidR="00194936">
              <w:rPr>
                <w:rFonts w:cs="Simplified Arabic"/>
                <w:sz w:val="24"/>
                <w:szCs w:val="24"/>
              </w:rPr>
              <w:t xml:space="preserve"> by all employees</w:t>
            </w:r>
          </w:p>
        </w:tc>
      </w:tr>
      <w:tr w:rsidR="00832455" w:rsidTr="004F4D96">
        <w:tc>
          <w:tcPr>
            <w:tcW w:w="418" w:type="pct"/>
          </w:tcPr>
          <w:p w:rsidR="00832455" w:rsidRDefault="00832455" w:rsidP="004F4D96">
            <w:pPr>
              <w:jc w:val="both"/>
              <w:rPr>
                <w:rFonts w:cs="Simplified Arabic"/>
                <w:sz w:val="24"/>
                <w:szCs w:val="24"/>
                <w:rtl/>
              </w:rPr>
            </w:pPr>
          </w:p>
        </w:tc>
        <w:tc>
          <w:tcPr>
            <w:tcW w:w="1480" w:type="pct"/>
          </w:tcPr>
          <w:p w:rsidR="00832455" w:rsidRDefault="00832455" w:rsidP="004F4D96">
            <w:pPr>
              <w:spacing w:line="360" w:lineRule="auto"/>
              <w:rPr>
                <w:rFonts w:cs="Simplified Arabic"/>
                <w:sz w:val="24"/>
                <w:szCs w:val="24"/>
                <w:rtl/>
              </w:rPr>
            </w:pPr>
          </w:p>
        </w:tc>
        <w:tc>
          <w:tcPr>
            <w:tcW w:w="610" w:type="pct"/>
          </w:tcPr>
          <w:p w:rsidR="00832455" w:rsidRDefault="00832455" w:rsidP="004F4D96">
            <w:pPr>
              <w:spacing w:line="360" w:lineRule="auto"/>
              <w:rPr>
                <w:rFonts w:cs="Simplified Arabic"/>
                <w:sz w:val="24"/>
                <w:szCs w:val="24"/>
                <w:rtl/>
              </w:rPr>
            </w:pPr>
          </w:p>
        </w:tc>
        <w:tc>
          <w:tcPr>
            <w:tcW w:w="2492" w:type="pct"/>
          </w:tcPr>
          <w:p w:rsidR="00832455" w:rsidRDefault="00194936" w:rsidP="004F4D96">
            <w:pPr>
              <w:spacing w:line="360" w:lineRule="auto"/>
              <w:rPr>
                <w:rFonts w:cs="Simplified Arabic"/>
                <w:sz w:val="24"/>
                <w:szCs w:val="24"/>
                <w:rtl/>
              </w:rPr>
            </w:pPr>
            <w:r w:rsidRPr="00194936">
              <w:rPr>
                <w:rFonts w:cs="Simplified Arabic"/>
                <w:sz w:val="24"/>
                <w:szCs w:val="24"/>
              </w:rPr>
              <w:t>Decision to provide sophisticated electronic systems</w:t>
            </w:r>
          </w:p>
        </w:tc>
      </w:tr>
    </w:tbl>
    <w:p w:rsidR="003A1EFC" w:rsidRPr="00DF035B" w:rsidRDefault="003A1EFC" w:rsidP="003C17A8">
      <w:pPr>
        <w:pStyle w:val="ListParagraph"/>
        <w:bidi/>
        <w:spacing w:line="360" w:lineRule="auto"/>
        <w:rPr>
          <w:rFonts w:cs="Simplified Arabic"/>
          <w:lang w:bidi="ar-AE"/>
        </w:rPr>
      </w:pPr>
    </w:p>
    <w:p w:rsidR="003A1EFC" w:rsidRPr="00DF035B" w:rsidRDefault="003A1EFC" w:rsidP="002332DE">
      <w:pPr>
        <w:bidi/>
        <w:spacing w:line="360" w:lineRule="auto"/>
        <w:rPr>
          <w:rFonts w:cs="Simplified Arabic"/>
          <w:lang w:bidi="ar-AE"/>
        </w:rPr>
      </w:pPr>
    </w:p>
    <w:p w:rsidR="003A1EFC" w:rsidRPr="00BE2B20" w:rsidRDefault="007A4A8B" w:rsidP="00BE2B20">
      <w:pPr>
        <w:pStyle w:val="Heading2"/>
        <w:numPr>
          <w:ilvl w:val="0"/>
          <w:numId w:val="15"/>
        </w:numPr>
        <w:shd w:val="clear" w:color="auto" w:fill="D9D9D9" w:themeFill="background1" w:themeFillShade="D9"/>
        <w:ind w:left="389"/>
        <w:rPr>
          <w:rFonts w:ascii="TimesNewRoman,Bold" w:hAnsi="TimesNewRoman,Bold" w:cs="Simplified Arabic"/>
          <w:color w:val="auto"/>
        </w:rPr>
      </w:pPr>
      <w:bookmarkStart w:id="10" w:name="_Toc404864340"/>
      <w:r>
        <w:rPr>
          <w:rFonts w:cs="Simplified Arabic"/>
          <w:color w:val="auto"/>
        </w:rPr>
        <w:t>Processes and Services</w:t>
      </w:r>
      <w:bookmarkEnd w:id="10"/>
    </w:p>
    <w:p w:rsidR="00BE2B20" w:rsidRPr="00682834" w:rsidRDefault="00BE2B20" w:rsidP="00BE2B20">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t>1</w:t>
      </w:r>
      <w:r w:rsidRPr="00682834">
        <w:rPr>
          <w:rFonts w:cs="Simplified Arabic"/>
          <w:color w:val="auto"/>
          <w:sz w:val="24"/>
          <w:szCs w:val="24"/>
        </w:rPr>
        <w:t>/</w:t>
      </w:r>
      <w:r>
        <w:rPr>
          <w:rFonts w:cs="Simplified Arabic"/>
          <w:color w:val="auto"/>
          <w:sz w:val="24"/>
          <w:szCs w:val="24"/>
        </w:rPr>
        <w:t>5</w:t>
      </w:r>
      <w:r w:rsidRPr="00682834">
        <w:rPr>
          <w:rFonts w:cs="Simplified Arabic"/>
          <w:color w:val="auto"/>
          <w:sz w:val="24"/>
          <w:szCs w:val="24"/>
        </w:rPr>
        <w:t xml:space="preserve"> </w:t>
      </w:r>
      <w:r w:rsidRPr="00BE2B20">
        <w:rPr>
          <w:rFonts w:cs="Simplified Arabic"/>
          <w:color w:val="auto"/>
          <w:sz w:val="24"/>
          <w:szCs w:val="24"/>
        </w:rPr>
        <w:t>Design and manage processes to achieve optimal value to stakeholders</w:t>
      </w:r>
    </w:p>
    <w:p w:rsidR="00BE2B20" w:rsidRDefault="00BE2B20" w:rsidP="00BE2B20">
      <w:pPr>
        <w:bidi/>
        <w:spacing w:line="360" w:lineRule="auto"/>
        <w:rPr>
          <w:rFonts w:cs="Simplified Arabic"/>
          <w:sz w:val="24"/>
          <w:szCs w:val="24"/>
        </w:rPr>
      </w:pPr>
    </w:p>
    <w:tbl>
      <w:tblPr>
        <w:tblStyle w:val="TableGrid"/>
        <w:bidiVisual/>
        <w:tblW w:w="5000" w:type="pct"/>
        <w:tblLook w:val="04A0" w:firstRow="1" w:lastRow="0" w:firstColumn="1" w:lastColumn="0" w:noHBand="0" w:noVBand="1"/>
      </w:tblPr>
      <w:tblGrid>
        <w:gridCol w:w="803"/>
        <w:gridCol w:w="2843"/>
        <w:gridCol w:w="1172"/>
        <w:gridCol w:w="4787"/>
      </w:tblGrid>
      <w:tr w:rsidR="00BE2B20" w:rsidTr="00F83310">
        <w:trPr>
          <w:tblHeader/>
        </w:trPr>
        <w:tc>
          <w:tcPr>
            <w:tcW w:w="418" w:type="pct"/>
            <w:shd w:val="clear" w:color="auto" w:fill="C4BC96" w:themeFill="background2" w:themeFillShade="BF"/>
            <w:vAlign w:val="center"/>
          </w:tcPr>
          <w:p w:rsidR="00BE2B20" w:rsidRPr="0091752F" w:rsidRDefault="00BE2B20" w:rsidP="00F83310">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BE2B20" w:rsidRPr="0091752F" w:rsidRDefault="00BE2B20" w:rsidP="00F83310">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BE2B20" w:rsidRDefault="00BE2B20" w:rsidP="00F83310">
            <w:pPr>
              <w:jc w:val="center"/>
              <w:rPr>
                <w:rFonts w:cs="Simplified Arabic"/>
                <w:b/>
                <w:bCs/>
                <w:sz w:val="24"/>
                <w:szCs w:val="24"/>
              </w:rPr>
            </w:pPr>
            <w:r>
              <w:rPr>
                <w:rFonts w:cs="Simplified Arabic"/>
                <w:b/>
                <w:bCs/>
                <w:sz w:val="24"/>
                <w:szCs w:val="24"/>
              </w:rPr>
              <w:t xml:space="preserve">Available </w:t>
            </w:r>
          </w:p>
          <w:p w:rsidR="00BE2B20" w:rsidRPr="0091752F" w:rsidRDefault="00BE2B20" w:rsidP="00F83310">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BE2B20" w:rsidRPr="0091752F" w:rsidRDefault="00BE2B20" w:rsidP="00F83310">
            <w:pPr>
              <w:jc w:val="center"/>
              <w:rPr>
                <w:rFonts w:cs="Simplified Arabic"/>
                <w:b/>
                <w:bCs/>
                <w:sz w:val="24"/>
                <w:szCs w:val="24"/>
                <w:rtl/>
              </w:rPr>
            </w:pPr>
            <w:r>
              <w:rPr>
                <w:rFonts w:cs="Simplified Arabic"/>
                <w:b/>
                <w:bCs/>
                <w:sz w:val="24"/>
                <w:szCs w:val="24"/>
              </w:rPr>
              <w:t>Required Evidence Name</w:t>
            </w:r>
          </w:p>
        </w:tc>
      </w:tr>
      <w:tr w:rsidR="00BE2B20" w:rsidTr="00F83310">
        <w:tc>
          <w:tcPr>
            <w:tcW w:w="418" w:type="pct"/>
          </w:tcPr>
          <w:p w:rsidR="00BE2B20" w:rsidRDefault="00BE2B20" w:rsidP="00F83310">
            <w:pPr>
              <w:jc w:val="both"/>
              <w:rPr>
                <w:rFonts w:cs="Simplified Arabic"/>
                <w:sz w:val="24"/>
                <w:szCs w:val="24"/>
                <w:rtl/>
                <w:lang w:bidi="ar-JO"/>
              </w:rPr>
            </w:pPr>
          </w:p>
        </w:tc>
        <w:tc>
          <w:tcPr>
            <w:tcW w:w="1480" w:type="pct"/>
          </w:tcPr>
          <w:p w:rsidR="00BE2B20" w:rsidRDefault="00BE2B20" w:rsidP="00F83310">
            <w:pPr>
              <w:spacing w:line="360" w:lineRule="auto"/>
              <w:rPr>
                <w:rFonts w:cs="Simplified Arabic"/>
                <w:sz w:val="24"/>
                <w:szCs w:val="24"/>
                <w:rtl/>
              </w:rPr>
            </w:pPr>
          </w:p>
        </w:tc>
        <w:tc>
          <w:tcPr>
            <w:tcW w:w="610" w:type="pct"/>
          </w:tcPr>
          <w:p w:rsidR="00BE2B20" w:rsidRDefault="00BE2B20" w:rsidP="00F83310">
            <w:pPr>
              <w:spacing w:line="360" w:lineRule="auto"/>
              <w:rPr>
                <w:rFonts w:cs="Simplified Arabic"/>
                <w:sz w:val="24"/>
                <w:szCs w:val="24"/>
                <w:rtl/>
              </w:rPr>
            </w:pPr>
          </w:p>
        </w:tc>
        <w:tc>
          <w:tcPr>
            <w:tcW w:w="2492" w:type="pct"/>
          </w:tcPr>
          <w:p w:rsidR="00BE2B20" w:rsidRDefault="00BE2B20" w:rsidP="00F83310">
            <w:pPr>
              <w:spacing w:line="360" w:lineRule="auto"/>
              <w:rPr>
                <w:rFonts w:cs="Simplified Arabic"/>
                <w:sz w:val="24"/>
                <w:szCs w:val="24"/>
                <w:rtl/>
              </w:rPr>
            </w:pPr>
            <w:r w:rsidRPr="00BE2B20">
              <w:rPr>
                <w:rFonts w:cs="Simplified Arabic"/>
                <w:sz w:val="24"/>
                <w:szCs w:val="24"/>
              </w:rPr>
              <w:t>Evidence</w:t>
            </w:r>
            <w:r>
              <w:rPr>
                <w:rFonts w:cs="Simplified Arabic"/>
                <w:sz w:val="24"/>
                <w:szCs w:val="24"/>
              </w:rPr>
              <w:t>s</w:t>
            </w:r>
            <w:r w:rsidRPr="00BE2B20">
              <w:rPr>
                <w:rFonts w:cs="Simplified Arabic"/>
                <w:sz w:val="24"/>
                <w:szCs w:val="24"/>
              </w:rPr>
              <w:t xml:space="preserve"> of apply</w:t>
            </w:r>
            <w:r>
              <w:rPr>
                <w:rFonts w:cs="Simplified Arabic"/>
                <w:sz w:val="24"/>
                <w:szCs w:val="24"/>
              </w:rPr>
              <w:t>ing</w:t>
            </w:r>
            <w:r w:rsidRPr="00BE2B20">
              <w:rPr>
                <w:rFonts w:cs="Simplified Arabic"/>
                <w:sz w:val="24"/>
                <w:szCs w:val="24"/>
              </w:rPr>
              <w:t xml:space="preserve"> operations management procedures</w:t>
            </w:r>
          </w:p>
        </w:tc>
      </w:tr>
      <w:tr w:rsidR="00BE2B20" w:rsidTr="00F83310">
        <w:tc>
          <w:tcPr>
            <w:tcW w:w="418" w:type="pct"/>
          </w:tcPr>
          <w:p w:rsidR="00BE2B20" w:rsidRDefault="00BE2B20" w:rsidP="00F83310">
            <w:pPr>
              <w:jc w:val="both"/>
              <w:rPr>
                <w:rFonts w:cs="Simplified Arabic"/>
                <w:sz w:val="24"/>
                <w:szCs w:val="24"/>
                <w:rtl/>
                <w:lang w:bidi="ar-JO"/>
              </w:rPr>
            </w:pPr>
          </w:p>
        </w:tc>
        <w:tc>
          <w:tcPr>
            <w:tcW w:w="1480" w:type="pct"/>
          </w:tcPr>
          <w:p w:rsidR="00BE2B20" w:rsidRDefault="00BE2B20" w:rsidP="00F83310">
            <w:pPr>
              <w:spacing w:line="360" w:lineRule="auto"/>
              <w:rPr>
                <w:rFonts w:cs="Simplified Arabic"/>
                <w:sz w:val="24"/>
                <w:szCs w:val="24"/>
                <w:rtl/>
              </w:rPr>
            </w:pPr>
          </w:p>
        </w:tc>
        <w:tc>
          <w:tcPr>
            <w:tcW w:w="610" w:type="pct"/>
          </w:tcPr>
          <w:p w:rsidR="00BE2B20" w:rsidRDefault="00BE2B20" w:rsidP="00F83310">
            <w:pPr>
              <w:spacing w:line="360" w:lineRule="auto"/>
              <w:rPr>
                <w:rFonts w:cs="Simplified Arabic"/>
                <w:sz w:val="24"/>
                <w:szCs w:val="24"/>
                <w:rtl/>
              </w:rPr>
            </w:pPr>
          </w:p>
        </w:tc>
        <w:tc>
          <w:tcPr>
            <w:tcW w:w="2492" w:type="pct"/>
          </w:tcPr>
          <w:p w:rsidR="00BE2B20" w:rsidRDefault="00BE2B20" w:rsidP="00F83310">
            <w:pPr>
              <w:spacing w:line="360" w:lineRule="auto"/>
              <w:rPr>
                <w:rFonts w:cs="Simplified Arabic"/>
                <w:sz w:val="24"/>
                <w:szCs w:val="24"/>
                <w:rtl/>
              </w:rPr>
            </w:pPr>
            <w:r w:rsidRPr="00BE2B20">
              <w:rPr>
                <w:rFonts w:cs="Simplified Arabic"/>
                <w:sz w:val="24"/>
                <w:szCs w:val="24"/>
              </w:rPr>
              <w:t>List shows all the processes that take place within the department</w:t>
            </w:r>
          </w:p>
        </w:tc>
      </w:tr>
      <w:tr w:rsidR="00BE2B20" w:rsidTr="00F83310">
        <w:tc>
          <w:tcPr>
            <w:tcW w:w="418" w:type="pct"/>
          </w:tcPr>
          <w:p w:rsidR="00BE2B20" w:rsidRDefault="00BE2B20" w:rsidP="00F83310">
            <w:pPr>
              <w:jc w:val="both"/>
              <w:rPr>
                <w:rFonts w:cs="Simplified Arabic"/>
                <w:sz w:val="24"/>
                <w:szCs w:val="24"/>
                <w:rtl/>
                <w:lang w:bidi="ar-JO"/>
              </w:rPr>
            </w:pPr>
          </w:p>
        </w:tc>
        <w:tc>
          <w:tcPr>
            <w:tcW w:w="1480" w:type="pct"/>
          </w:tcPr>
          <w:p w:rsidR="00BE2B20" w:rsidRDefault="00BE2B20" w:rsidP="00F83310">
            <w:pPr>
              <w:spacing w:line="360" w:lineRule="auto"/>
              <w:rPr>
                <w:rFonts w:cs="Simplified Arabic"/>
                <w:sz w:val="24"/>
                <w:szCs w:val="24"/>
                <w:rtl/>
              </w:rPr>
            </w:pPr>
          </w:p>
        </w:tc>
        <w:tc>
          <w:tcPr>
            <w:tcW w:w="610" w:type="pct"/>
          </w:tcPr>
          <w:p w:rsidR="00BE2B20" w:rsidRDefault="00BE2B20" w:rsidP="00F83310">
            <w:pPr>
              <w:spacing w:line="360" w:lineRule="auto"/>
              <w:rPr>
                <w:rFonts w:cs="Simplified Arabic"/>
                <w:sz w:val="24"/>
                <w:szCs w:val="24"/>
                <w:rtl/>
              </w:rPr>
            </w:pPr>
          </w:p>
        </w:tc>
        <w:tc>
          <w:tcPr>
            <w:tcW w:w="2492" w:type="pct"/>
          </w:tcPr>
          <w:p w:rsidR="00BE2B20" w:rsidRDefault="00BE2B20" w:rsidP="00BE2B20">
            <w:pPr>
              <w:spacing w:line="360" w:lineRule="auto"/>
              <w:rPr>
                <w:rFonts w:cs="Simplified Arabic"/>
                <w:sz w:val="24"/>
                <w:szCs w:val="24"/>
                <w:rtl/>
              </w:rPr>
            </w:pPr>
            <w:r w:rsidRPr="00BE2B20">
              <w:rPr>
                <w:rFonts w:cs="Simplified Arabic"/>
                <w:sz w:val="24"/>
                <w:szCs w:val="24"/>
              </w:rPr>
              <w:t xml:space="preserve">List shows </w:t>
            </w:r>
            <w:r>
              <w:rPr>
                <w:rFonts w:cs="Simplified Arabic"/>
                <w:sz w:val="24"/>
                <w:szCs w:val="24"/>
              </w:rPr>
              <w:t>that the department classified</w:t>
            </w:r>
            <w:r w:rsidRPr="00BE2B20">
              <w:rPr>
                <w:rFonts w:cs="Simplified Arabic"/>
                <w:sz w:val="24"/>
                <w:szCs w:val="24"/>
              </w:rPr>
              <w:t xml:space="preserve"> </w:t>
            </w:r>
            <w:r>
              <w:rPr>
                <w:rFonts w:cs="Simplified Arabic"/>
                <w:sz w:val="24"/>
                <w:szCs w:val="24"/>
              </w:rPr>
              <w:t>all of its operations to major</w:t>
            </w:r>
            <w:r w:rsidRPr="00BE2B20">
              <w:rPr>
                <w:rFonts w:cs="Simplified Arabic"/>
                <w:sz w:val="24"/>
                <w:szCs w:val="24"/>
              </w:rPr>
              <w:t xml:space="preserve"> and support</w:t>
            </w:r>
            <w:r>
              <w:rPr>
                <w:rFonts w:cs="Simplified Arabic"/>
                <w:sz w:val="24"/>
                <w:szCs w:val="24"/>
              </w:rPr>
              <w:t>ing operations</w:t>
            </w:r>
          </w:p>
        </w:tc>
      </w:tr>
      <w:tr w:rsidR="00BE2B20" w:rsidTr="00F83310">
        <w:tc>
          <w:tcPr>
            <w:tcW w:w="418" w:type="pct"/>
          </w:tcPr>
          <w:p w:rsidR="00BE2B20" w:rsidRDefault="00BE2B20" w:rsidP="00F83310">
            <w:pPr>
              <w:jc w:val="both"/>
              <w:rPr>
                <w:rFonts w:cs="Simplified Arabic"/>
                <w:sz w:val="24"/>
                <w:szCs w:val="24"/>
                <w:rtl/>
                <w:lang w:bidi="ar-JO"/>
              </w:rPr>
            </w:pPr>
          </w:p>
        </w:tc>
        <w:tc>
          <w:tcPr>
            <w:tcW w:w="1480" w:type="pct"/>
          </w:tcPr>
          <w:p w:rsidR="00BE2B20" w:rsidRDefault="00BE2B20" w:rsidP="00F83310">
            <w:pPr>
              <w:spacing w:line="360" w:lineRule="auto"/>
              <w:rPr>
                <w:rFonts w:cs="Simplified Arabic"/>
                <w:sz w:val="24"/>
                <w:szCs w:val="24"/>
                <w:rtl/>
              </w:rPr>
            </w:pPr>
          </w:p>
        </w:tc>
        <w:tc>
          <w:tcPr>
            <w:tcW w:w="610" w:type="pct"/>
          </w:tcPr>
          <w:p w:rsidR="00BE2B20" w:rsidRDefault="00BE2B20" w:rsidP="00F83310">
            <w:pPr>
              <w:spacing w:line="360" w:lineRule="auto"/>
              <w:rPr>
                <w:rFonts w:cs="Simplified Arabic"/>
                <w:sz w:val="24"/>
                <w:szCs w:val="24"/>
                <w:rtl/>
              </w:rPr>
            </w:pPr>
          </w:p>
        </w:tc>
        <w:tc>
          <w:tcPr>
            <w:tcW w:w="2492" w:type="pct"/>
          </w:tcPr>
          <w:p w:rsidR="00BE2B20" w:rsidRDefault="0082629A" w:rsidP="0082629A">
            <w:pPr>
              <w:spacing w:line="360" w:lineRule="auto"/>
              <w:rPr>
                <w:rFonts w:cs="Simplified Arabic"/>
                <w:sz w:val="24"/>
                <w:szCs w:val="24"/>
                <w:rtl/>
              </w:rPr>
            </w:pPr>
            <w:r w:rsidRPr="00BE2B20">
              <w:rPr>
                <w:rFonts w:cs="Simplified Arabic"/>
                <w:sz w:val="24"/>
                <w:szCs w:val="24"/>
              </w:rPr>
              <w:t>Operations</w:t>
            </w:r>
            <w:r>
              <w:rPr>
                <w:rFonts w:cs="Simplified Arabic"/>
                <w:sz w:val="24"/>
                <w:szCs w:val="24"/>
              </w:rPr>
              <w:t>’</w:t>
            </w:r>
            <w:r w:rsidRPr="00BE2B20">
              <w:rPr>
                <w:rFonts w:cs="Simplified Arabic"/>
                <w:sz w:val="24"/>
                <w:szCs w:val="24"/>
              </w:rPr>
              <w:t xml:space="preserve"> </w:t>
            </w:r>
            <w:r>
              <w:rPr>
                <w:rFonts w:cs="Simplified Arabic"/>
                <w:sz w:val="24"/>
                <w:szCs w:val="24"/>
              </w:rPr>
              <w:t>u</w:t>
            </w:r>
            <w:r w:rsidR="00BE2B20" w:rsidRPr="00BE2B20">
              <w:rPr>
                <w:rFonts w:cs="Simplified Arabic"/>
                <w:sz w:val="24"/>
                <w:szCs w:val="24"/>
              </w:rPr>
              <w:t xml:space="preserve">pdating and classification </w:t>
            </w:r>
            <w:r>
              <w:rPr>
                <w:rFonts w:cs="Simplified Arabic"/>
                <w:sz w:val="24"/>
                <w:szCs w:val="24"/>
              </w:rPr>
              <w:t>m</w:t>
            </w:r>
            <w:r w:rsidR="00BE2B20" w:rsidRPr="00BE2B20">
              <w:rPr>
                <w:rFonts w:cs="Simplified Arabic"/>
                <w:sz w:val="24"/>
                <w:szCs w:val="24"/>
              </w:rPr>
              <w:t>anual</w:t>
            </w:r>
          </w:p>
        </w:tc>
      </w:tr>
      <w:tr w:rsidR="00BE2B20" w:rsidTr="00F83310">
        <w:tc>
          <w:tcPr>
            <w:tcW w:w="418" w:type="pct"/>
          </w:tcPr>
          <w:p w:rsidR="00BE2B20" w:rsidRDefault="00BE2B20" w:rsidP="00F83310">
            <w:pPr>
              <w:jc w:val="both"/>
              <w:rPr>
                <w:rFonts w:cs="Simplified Arabic"/>
                <w:sz w:val="24"/>
                <w:szCs w:val="24"/>
                <w:rtl/>
              </w:rPr>
            </w:pPr>
          </w:p>
        </w:tc>
        <w:tc>
          <w:tcPr>
            <w:tcW w:w="1480" w:type="pct"/>
          </w:tcPr>
          <w:p w:rsidR="00BE2B20" w:rsidRDefault="00BE2B20" w:rsidP="00F83310">
            <w:pPr>
              <w:spacing w:line="360" w:lineRule="auto"/>
              <w:rPr>
                <w:rFonts w:cs="Simplified Arabic"/>
                <w:sz w:val="24"/>
                <w:szCs w:val="24"/>
                <w:rtl/>
              </w:rPr>
            </w:pPr>
          </w:p>
        </w:tc>
        <w:tc>
          <w:tcPr>
            <w:tcW w:w="610" w:type="pct"/>
          </w:tcPr>
          <w:p w:rsidR="00BE2B20" w:rsidRDefault="00BE2B20" w:rsidP="00F83310">
            <w:pPr>
              <w:spacing w:line="360" w:lineRule="auto"/>
              <w:rPr>
                <w:rFonts w:cs="Simplified Arabic"/>
                <w:sz w:val="24"/>
                <w:szCs w:val="24"/>
                <w:rtl/>
              </w:rPr>
            </w:pPr>
          </w:p>
        </w:tc>
        <w:tc>
          <w:tcPr>
            <w:tcW w:w="2492" w:type="pct"/>
          </w:tcPr>
          <w:p w:rsidR="00BE2B20" w:rsidRDefault="0082629A" w:rsidP="0082629A">
            <w:pPr>
              <w:spacing w:line="360" w:lineRule="auto"/>
              <w:rPr>
                <w:rFonts w:cs="Simplified Arabic"/>
                <w:sz w:val="24"/>
                <w:szCs w:val="24"/>
                <w:rtl/>
              </w:rPr>
            </w:pPr>
            <w:r w:rsidRPr="0082629A">
              <w:rPr>
                <w:rFonts w:cs="Simplified Arabic"/>
                <w:sz w:val="24"/>
                <w:szCs w:val="24"/>
              </w:rPr>
              <w:t>List of performance indicators</w:t>
            </w:r>
            <w:r>
              <w:rPr>
                <w:rFonts w:cs="Simplified Arabic"/>
                <w:sz w:val="24"/>
                <w:szCs w:val="24"/>
              </w:rPr>
              <w:t xml:space="preserve"> for department’s operations</w:t>
            </w:r>
          </w:p>
        </w:tc>
      </w:tr>
      <w:tr w:rsidR="0082629A" w:rsidTr="00F83310">
        <w:tc>
          <w:tcPr>
            <w:tcW w:w="418" w:type="pct"/>
          </w:tcPr>
          <w:p w:rsidR="0082629A" w:rsidRDefault="0082629A" w:rsidP="00F83310">
            <w:pPr>
              <w:jc w:val="both"/>
              <w:rPr>
                <w:rFonts w:cs="Simplified Arabic"/>
                <w:sz w:val="24"/>
                <w:szCs w:val="24"/>
                <w:rtl/>
              </w:rPr>
            </w:pPr>
          </w:p>
        </w:tc>
        <w:tc>
          <w:tcPr>
            <w:tcW w:w="1480" w:type="pct"/>
          </w:tcPr>
          <w:p w:rsidR="0082629A" w:rsidRDefault="0082629A" w:rsidP="00F83310">
            <w:pPr>
              <w:spacing w:line="360" w:lineRule="auto"/>
              <w:rPr>
                <w:rFonts w:cs="Simplified Arabic"/>
                <w:sz w:val="24"/>
                <w:szCs w:val="24"/>
                <w:rtl/>
              </w:rPr>
            </w:pPr>
          </w:p>
        </w:tc>
        <w:tc>
          <w:tcPr>
            <w:tcW w:w="610" w:type="pct"/>
          </w:tcPr>
          <w:p w:rsidR="0082629A" w:rsidRDefault="0082629A" w:rsidP="00F83310">
            <w:pPr>
              <w:spacing w:line="360" w:lineRule="auto"/>
              <w:rPr>
                <w:rFonts w:cs="Simplified Arabic"/>
                <w:sz w:val="24"/>
                <w:szCs w:val="24"/>
                <w:rtl/>
              </w:rPr>
            </w:pPr>
          </w:p>
        </w:tc>
        <w:tc>
          <w:tcPr>
            <w:tcW w:w="2492" w:type="pct"/>
          </w:tcPr>
          <w:p w:rsidR="0082629A" w:rsidRPr="0082629A" w:rsidRDefault="0082629A" w:rsidP="0082629A">
            <w:pPr>
              <w:spacing w:line="360" w:lineRule="auto"/>
              <w:rPr>
                <w:rFonts w:cs="Simplified Arabic"/>
                <w:sz w:val="24"/>
                <w:szCs w:val="24"/>
              </w:rPr>
            </w:pPr>
            <w:r>
              <w:rPr>
                <w:rFonts w:cs="Simplified Arabic"/>
                <w:sz w:val="24"/>
                <w:szCs w:val="24"/>
              </w:rPr>
              <w:t>D</w:t>
            </w:r>
            <w:r w:rsidRPr="0082629A">
              <w:rPr>
                <w:rFonts w:cs="Simplified Arabic"/>
                <w:sz w:val="24"/>
                <w:szCs w:val="24"/>
              </w:rPr>
              <w:t xml:space="preserve">ocument </w:t>
            </w:r>
            <w:r>
              <w:rPr>
                <w:rFonts w:cs="Simplified Arabic"/>
                <w:sz w:val="24"/>
                <w:szCs w:val="24"/>
              </w:rPr>
              <w:t>shows that the department did</w:t>
            </w:r>
            <w:r w:rsidRPr="0082629A">
              <w:rPr>
                <w:rFonts w:cs="Simplified Arabic"/>
                <w:sz w:val="24"/>
                <w:szCs w:val="24"/>
              </w:rPr>
              <w:t xml:space="preserve"> questionnaires to see observations and suggestions </w:t>
            </w:r>
            <w:r>
              <w:rPr>
                <w:rFonts w:cs="Simplified Arabic"/>
                <w:sz w:val="24"/>
                <w:szCs w:val="24"/>
              </w:rPr>
              <w:t xml:space="preserve">of the </w:t>
            </w:r>
            <w:r w:rsidRPr="0082629A">
              <w:rPr>
                <w:rFonts w:cs="Simplified Arabic"/>
                <w:sz w:val="24"/>
                <w:szCs w:val="24"/>
              </w:rPr>
              <w:t>concerned</w:t>
            </w:r>
            <w:r>
              <w:rPr>
                <w:rFonts w:cs="Simplified Arabic"/>
                <w:sz w:val="24"/>
                <w:szCs w:val="24"/>
              </w:rPr>
              <w:t xml:space="preserve"> groups</w:t>
            </w:r>
            <w:r w:rsidRPr="0082629A">
              <w:rPr>
                <w:rFonts w:cs="Simplified Arabic"/>
                <w:sz w:val="24"/>
                <w:szCs w:val="24"/>
              </w:rPr>
              <w:t xml:space="preserve"> </w:t>
            </w:r>
            <w:r>
              <w:rPr>
                <w:rFonts w:cs="Simplified Arabic"/>
                <w:sz w:val="24"/>
                <w:szCs w:val="24"/>
              </w:rPr>
              <w:t>about</w:t>
            </w:r>
            <w:r w:rsidRPr="0082629A">
              <w:rPr>
                <w:rFonts w:cs="Simplified Arabic"/>
                <w:sz w:val="24"/>
                <w:szCs w:val="24"/>
              </w:rPr>
              <w:t xml:space="preserve"> new and revised operations</w:t>
            </w:r>
          </w:p>
        </w:tc>
      </w:tr>
      <w:tr w:rsidR="0082629A" w:rsidTr="00F83310">
        <w:tc>
          <w:tcPr>
            <w:tcW w:w="418" w:type="pct"/>
          </w:tcPr>
          <w:p w:rsidR="0082629A" w:rsidRDefault="0082629A" w:rsidP="00F83310">
            <w:pPr>
              <w:jc w:val="both"/>
              <w:rPr>
                <w:rFonts w:cs="Simplified Arabic"/>
                <w:sz w:val="24"/>
                <w:szCs w:val="24"/>
                <w:rtl/>
              </w:rPr>
            </w:pPr>
          </w:p>
        </w:tc>
        <w:tc>
          <w:tcPr>
            <w:tcW w:w="1480" w:type="pct"/>
          </w:tcPr>
          <w:p w:rsidR="0082629A" w:rsidRDefault="0082629A" w:rsidP="00F83310">
            <w:pPr>
              <w:spacing w:line="360" w:lineRule="auto"/>
              <w:rPr>
                <w:rFonts w:cs="Simplified Arabic"/>
                <w:sz w:val="24"/>
                <w:szCs w:val="24"/>
                <w:rtl/>
              </w:rPr>
            </w:pPr>
          </w:p>
        </w:tc>
        <w:tc>
          <w:tcPr>
            <w:tcW w:w="610" w:type="pct"/>
          </w:tcPr>
          <w:p w:rsidR="0082629A" w:rsidRDefault="0082629A" w:rsidP="00F83310">
            <w:pPr>
              <w:spacing w:line="360" w:lineRule="auto"/>
              <w:rPr>
                <w:rFonts w:cs="Simplified Arabic"/>
                <w:sz w:val="24"/>
                <w:szCs w:val="24"/>
                <w:rtl/>
              </w:rPr>
            </w:pPr>
          </w:p>
        </w:tc>
        <w:tc>
          <w:tcPr>
            <w:tcW w:w="2492" w:type="pct"/>
          </w:tcPr>
          <w:p w:rsidR="0082629A" w:rsidRDefault="0082629A" w:rsidP="0082629A">
            <w:pPr>
              <w:spacing w:line="360" w:lineRule="auto"/>
              <w:rPr>
                <w:rFonts w:cs="Simplified Arabic"/>
                <w:sz w:val="24"/>
                <w:szCs w:val="24"/>
              </w:rPr>
            </w:pPr>
            <w:r>
              <w:rPr>
                <w:rFonts w:cs="Simplified Arabic"/>
                <w:sz w:val="24"/>
                <w:szCs w:val="24"/>
              </w:rPr>
              <w:t>D</w:t>
            </w:r>
            <w:r w:rsidRPr="0082629A">
              <w:rPr>
                <w:rFonts w:cs="Simplified Arabic"/>
                <w:sz w:val="24"/>
                <w:szCs w:val="24"/>
              </w:rPr>
              <w:t xml:space="preserve">ocument </w:t>
            </w:r>
            <w:r>
              <w:rPr>
                <w:rFonts w:cs="Simplified Arabic"/>
                <w:sz w:val="24"/>
                <w:szCs w:val="24"/>
              </w:rPr>
              <w:t xml:space="preserve">shows that the department documented </w:t>
            </w:r>
            <w:r w:rsidRPr="0082629A">
              <w:rPr>
                <w:rFonts w:cs="Simplified Arabic"/>
                <w:sz w:val="24"/>
                <w:szCs w:val="24"/>
              </w:rPr>
              <w:t>all</w:t>
            </w:r>
            <w:r>
              <w:rPr>
                <w:rFonts w:cs="Simplified Arabic"/>
                <w:sz w:val="24"/>
                <w:szCs w:val="24"/>
              </w:rPr>
              <w:t xml:space="preserve"> its</w:t>
            </w:r>
            <w:r w:rsidRPr="0082629A">
              <w:rPr>
                <w:rFonts w:cs="Simplified Arabic"/>
                <w:sz w:val="24"/>
                <w:szCs w:val="24"/>
              </w:rPr>
              <w:t xml:space="preserve"> operations</w:t>
            </w:r>
          </w:p>
        </w:tc>
      </w:tr>
      <w:tr w:rsidR="0082629A" w:rsidTr="00F83310">
        <w:tc>
          <w:tcPr>
            <w:tcW w:w="418" w:type="pct"/>
          </w:tcPr>
          <w:p w:rsidR="0082629A" w:rsidRDefault="0082629A" w:rsidP="00F83310">
            <w:pPr>
              <w:jc w:val="both"/>
              <w:rPr>
                <w:rFonts w:cs="Simplified Arabic"/>
                <w:sz w:val="24"/>
                <w:szCs w:val="24"/>
                <w:rtl/>
              </w:rPr>
            </w:pPr>
          </w:p>
        </w:tc>
        <w:tc>
          <w:tcPr>
            <w:tcW w:w="1480" w:type="pct"/>
          </w:tcPr>
          <w:p w:rsidR="0082629A" w:rsidRDefault="0082629A" w:rsidP="00F83310">
            <w:pPr>
              <w:spacing w:line="360" w:lineRule="auto"/>
              <w:rPr>
                <w:rFonts w:cs="Simplified Arabic"/>
                <w:sz w:val="24"/>
                <w:szCs w:val="24"/>
                <w:rtl/>
              </w:rPr>
            </w:pPr>
          </w:p>
        </w:tc>
        <w:tc>
          <w:tcPr>
            <w:tcW w:w="610" w:type="pct"/>
          </w:tcPr>
          <w:p w:rsidR="0082629A" w:rsidRDefault="0082629A" w:rsidP="00F83310">
            <w:pPr>
              <w:spacing w:line="360" w:lineRule="auto"/>
              <w:rPr>
                <w:rFonts w:cs="Simplified Arabic"/>
                <w:sz w:val="24"/>
                <w:szCs w:val="24"/>
                <w:rtl/>
              </w:rPr>
            </w:pPr>
          </w:p>
        </w:tc>
        <w:tc>
          <w:tcPr>
            <w:tcW w:w="2492" w:type="pct"/>
          </w:tcPr>
          <w:p w:rsidR="0082629A" w:rsidRDefault="0082629A" w:rsidP="0082629A">
            <w:pPr>
              <w:spacing w:line="360" w:lineRule="auto"/>
              <w:rPr>
                <w:rFonts w:cs="Simplified Arabic"/>
                <w:sz w:val="24"/>
                <w:szCs w:val="24"/>
              </w:rPr>
            </w:pPr>
            <w:r>
              <w:rPr>
                <w:rFonts w:cs="Simplified Arabic"/>
                <w:sz w:val="24"/>
                <w:szCs w:val="24"/>
              </w:rPr>
              <w:t>The d</w:t>
            </w:r>
            <w:r w:rsidRPr="0082629A">
              <w:rPr>
                <w:rFonts w:cs="Simplified Arabic"/>
                <w:sz w:val="24"/>
                <w:szCs w:val="24"/>
              </w:rPr>
              <w:t xml:space="preserve">ecision </w:t>
            </w:r>
            <w:r>
              <w:rPr>
                <w:rFonts w:cs="Simplified Arabic"/>
                <w:sz w:val="24"/>
                <w:szCs w:val="24"/>
              </w:rPr>
              <w:t>of</w:t>
            </w:r>
            <w:r w:rsidRPr="0082629A">
              <w:rPr>
                <w:rFonts w:cs="Simplified Arabic"/>
                <w:sz w:val="24"/>
                <w:szCs w:val="24"/>
              </w:rPr>
              <w:t xml:space="preserve"> form</w:t>
            </w:r>
            <w:r>
              <w:rPr>
                <w:rFonts w:cs="Simplified Arabic"/>
                <w:sz w:val="24"/>
                <w:szCs w:val="24"/>
              </w:rPr>
              <w:t>ing</w:t>
            </w:r>
            <w:r w:rsidRPr="0082629A">
              <w:rPr>
                <w:rFonts w:cs="Simplified Arabic"/>
                <w:sz w:val="24"/>
                <w:szCs w:val="24"/>
              </w:rPr>
              <w:t xml:space="preserve"> a team in charge of operations for the identification and classification process</w:t>
            </w:r>
            <w:r>
              <w:rPr>
                <w:rFonts w:cs="Simplified Arabic"/>
                <w:sz w:val="24"/>
                <w:szCs w:val="24"/>
              </w:rPr>
              <w:t>es</w:t>
            </w:r>
            <w:r w:rsidRPr="0082629A">
              <w:rPr>
                <w:rFonts w:cs="Simplified Arabic"/>
                <w:sz w:val="24"/>
                <w:szCs w:val="24"/>
              </w:rPr>
              <w:t xml:space="preserve"> and documenting </w:t>
            </w:r>
            <w:r>
              <w:rPr>
                <w:rFonts w:cs="Simplified Arabic"/>
                <w:sz w:val="24"/>
                <w:szCs w:val="24"/>
              </w:rPr>
              <w:t>department’s</w:t>
            </w:r>
            <w:r w:rsidRPr="0082629A">
              <w:rPr>
                <w:rFonts w:cs="Simplified Arabic"/>
                <w:sz w:val="24"/>
                <w:szCs w:val="24"/>
              </w:rPr>
              <w:t xml:space="preserve"> processes</w:t>
            </w:r>
          </w:p>
        </w:tc>
      </w:tr>
      <w:tr w:rsidR="0082629A" w:rsidTr="00F83310">
        <w:tc>
          <w:tcPr>
            <w:tcW w:w="418" w:type="pct"/>
          </w:tcPr>
          <w:p w:rsidR="0082629A" w:rsidRDefault="0082629A" w:rsidP="00F83310">
            <w:pPr>
              <w:jc w:val="both"/>
              <w:rPr>
                <w:rFonts w:cs="Simplified Arabic"/>
                <w:sz w:val="24"/>
                <w:szCs w:val="24"/>
                <w:rtl/>
              </w:rPr>
            </w:pPr>
          </w:p>
        </w:tc>
        <w:tc>
          <w:tcPr>
            <w:tcW w:w="1480" w:type="pct"/>
          </w:tcPr>
          <w:p w:rsidR="0082629A" w:rsidRDefault="0082629A" w:rsidP="00F83310">
            <w:pPr>
              <w:spacing w:line="360" w:lineRule="auto"/>
              <w:rPr>
                <w:rFonts w:cs="Simplified Arabic"/>
                <w:sz w:val="24"/>
                <w:szCs w:val="24"/>
                <w:rtl/>
              </w:rPr>
            </w:pPr>
          </w:p>
        </w:tc>
        <w:tc>
          <w:tcPr>
            <w:tcW w:w="610" w:type="pct"/>
          </w:tcPr>
          <w:p w:rsidR="0082629A" w:rsidRDefault="0082629A" w:rsidP="00F83310">
            <w:pPr>
              <w:spacing w:line="360" w:lineRule="auto"/>
              <w:rPr>
                <w:rFonts w:cs="Simplified Arabic"/>
                <w:sz w:val="24"/>
                <w:szCs w:val="24"/>
                <w:rtl/>
              </w:rPr>
            </w:pPr>
          </w:p>
        </w:tc>
        <w:tc>
          <w:tcPr>
            <w:tcW w:w="2492" w:type="pct"/>
          </w:tcPr>
          <w:p w:rsidR="0082629A" w:rsidRDefault="0082629A" w:rsidP="00462016">
            <w:pPr>
              <w:spacing w:line="360" w:lineRule="auto"/>
              <w:rPr>
                <w:rFonts w:cs="Simplified Arabic"/>
                <w:sz w:val="24"/>
                <w:szCs w:val="24"/>
              </w:rPr>
            </w:pPr>
            <w:r>
              <w:rPr>
                <w:rFonts w:cs="Simplified Arabic"/>
                <w:sz w:val="24"/>
                <w:szCs w:val="24"/>
              </w:rPr>
              <w:t>D</w:t>
            </w:r>
            <w:r w:rsidRPr="0082629A">
              <w:rPr>
                <w:rFonts w:cs="Simplified Arabic"/>
                <w:sz w:val="24"/>
                <w:szCs w:val="24"/>
              </w:rPr>
              <w:t>ocument shows</w:t>
            </w:r>
            <w:r>
              <w:rPr>
                <w:rFonts w:cs="Simplified Arabic"/>
                <w:sz w:val="24"/>
                <w:szCs w:val="24"/>
              </w:rPr>
              <w:t xml:space="preserve"> the</w:t>
            </w:r>
            <w:r w:rsidRPr="0082629A">
              <w:rPr>
                <w:rFonts w:cs="Simplified Arabic"/>
                <w:sz w:val="24"/>
                <w:szCs w:val="24"/>
              </w:rPr>
              <w:t xml:space="preserve"> involvement of </w:t>
            </w:r>
            <w:r>
              <w:rPr>
                <w:rFonts w:cs="Simplified Arabic"/>
                <w:sz w:val="24"/>
                <w:szCs w:val="24"/>
              </w:rPr>
              <w:t>department’s employees</w:t>
            </w:r>
            <w:r w:rsidRPr="0082629A">
              <w:rPr>
                <w:rFonts w:cs="Simplified Arabic"/>
                <w:sz w:val="24"/>
                <w:szCs w:val="24"/>
              </w:rPr>
              <w:t xml:space="preserve"> in one of the university</w:t>
            </w:r>
            <w:r w:rsidR="00462016">
              <w:rPr>
                <w:rFonts w:cs="Simplified Arabic"/>
                <w:sz w:val="24"/>
                <w:szCs w:val="24"/>
              </w:rPr>
              <w:t>’s</w:t>
            </w:r>
            <w:r w:rsidRPr="0082629A">
              <w:rPr>
                <w:rFonts w:cs="Simplified Arabic"/>
                <w:sz w:val="24"/>
                <w:szCs w:val="24"/>
              </w:rPr>
              <w:t xml:space="preserve"> operations in the review</w:t>
            </w:r>
            <w:r w:rsidR="00462016">
              <w:rPr>
                <w:rFonts w:cs="Simplified Arabic"/>
                <w:sz w:val="24"/>
                <w:szCs w:val="24"/>
              </w:rPr>
              <w:t>ing, updating and documenting process</w:t>
            </w:r>
          </w:p>
        </w:tc>
      </w:tr>
      <w:tr w:rsidR="00D34D66" w:rsidTr="00F83310">
        <w:tc>
          <w:tcPr>
            <w:tcW w:w="418" w:type="pct"/>
          </w:tcPr>
          <w:p w:rsidR="00D34D66" w:rsidRDefault="00D34D66" w:rsidP="00F83310">
            <w:pPr>
              <w:jc w:val="both"/>
              <w:rPr>
                <w:rFonts w:cs="Simplified Arabic"/>
                <w:sz w:val="24"/>
                <w:szCs w:val="24"/>
                <w:rtl/>
              </w:rPr>
            </w:pPr>
          </w:p>
        </w:tc>
        <w:tc>
          <w:tcPr>
            <w:tcW w:w="1480" w:type="pct"/>
          </w:tcPr>
          <w:p w:rsidR="00D34D66" w:rsidRDefault="00D34D66" w:rsidP="00F83310">
            <w:pPr>
              <w:spacing w:line="360" w:lineRule="auto"/>
              <w:rPr>
                <w:rFonts w:cs="Simplified Arabic"/>
                <w:sz w:val="24"/>
                <w:szCs w:val="24"/>
                <w:rtl/>
              </w:rPr>
            </w:pPr>
          </w:p>
        </w:tc>
        <w:tc>
          <w:tcPr>
            <w:tcW w:w="610" w:type="pct"/>
          </w:tcPr>
          <w:p w:rsidR="00D34D66" w:rsidRDefault="00D34D66" w:rsidP="00F83310">
            <w:pPr>
              <w:spacing w:line="360" w:lineRule="auto"/>
              <w:rPr>
                <w:rFonts w:cs="Simplified Arabic"/>
                <w:sz w:val="24"/>
                <w:szCs w:val="24"/>
                <w:rtl/>
              </w:rPr>
            </w:pPr>
          </w:p>
        </w:tc>
        <w:tc>
          <w:tcPr>
            <w:tcW w:w="2492" w:type="pct"/>
          </w:tcPr>
          <w:p w:rsidR="00D34D66" w:rsidRDefault="00D34D66" w:rsidP="00462016">
            <w:pPr>
              <w:spacing w:line="360" w:lineRule="auto"/>
              <w:rPr>
                <w:rFonts w:cs="Simplified Arabic"/>
                <w:sz w:val="24"/>
                <w:szCs w:val="24"/>
              </w:rPr>
            </w:pPr>
            <w:r>
              <w:rPr>
                <w:rFonts w:cs="Simplified Arabic"/>
                <w:sz w:val="24"/>
                <w:szCs w:val="24"/>
              </w:rPr>
              <w:t>D</w:t>
            </w:r>
            <w:r w:rsidRPr="00D34D66">
              <w:rPr>
                <w:rFonts w:cs="Simplified Arabic"/>
                <w:sz w:val="24"/>
                <w:szCs w:val="24"/>
              </w:rPr>
              <w:t>ocument describes how to document the processes in</w:t>
            </w:r>
            <w:r>
              <w:rPr>
                <w:rFonts w:cs="Simplified Arabic"/>
                <w:sz w:val="24"/>
                <w:szCs w:val="24"/>
              </w:rPr>
              <w:t xml:space="preserve"> department </w:t>
            </w:r>
          </w:p>
        </w:tc>
      </w:tr>
      <w:tr w:rsidR="00D34D66" w:rsidTr="00F83310">
        <w:tc>
          <w:tcPr>
            <w:tcW w:w="418" w:type="pct"/>
          </w:tcPr>
          <w:p w:rsidR="00D34D66" w:rsidRDefault="00D34D66" w:rsidP="00F83310">
            <w:pPr>
              <w:jc w:val="both"/>
              <w:rPr>
                <w:rFonts w:cs="Simplified Arabic"/>
                <w:sz w:val="24"/>
                <w:szCs w:val="24"/>
                <w:rtl/>
              </w:rPr>
            </w:pPr>
          </w:p>
        </w:tc>
        <w:tc>
          <w:tcPr>
            <w:tcW w:w="1480" w:type="pct"/>
          </w:tcPr>
          <w:p w:rsidR="00D34D66" w:rsidRDefault="00D34D66" w:rsidP="00F83310">
            <w:pPr>
              <w:spacing w:line="360" w:lineRule="auto"/>
              <w:rPr>
                <w:rFonts w:cs="Simplified Arabic"/>
                <w:sz w:val="24"/>
                <w:szCs w:val="24"/>
                <w:rtl/>
              </w:rPr>
            </w:pPr>
          </w:p>
        </w:tc>
        <w:tc>
          <w:tcPr>
            <w:tcW w:w="610" w:type="pct"/>
          </w:tcPr>
          <w:p w:rsidR="00D34D66" w:rsidRDefault="00D34D66" w:rsidP="00F83310">
            <w:pPr>
              <w:spacing w:line="360" w:lineRule="auto"/>
              <w:rPr>
                <w:rFonts w:cs="Simplified Arabic"/>
                <w:sz w:val="24"/>
                <w:szCs w:val="24"/>
                <w:rtl/>
              </w:rPr>
            </w:pPr>
          </w:p>
        </w:tc>
        <w:tc>
          <w:tcPr>
            <w:tcW w:w="2492" w:type="pct"/>
          </w:tcPr>
          <w:p w:rsidR="00D34D66" w:rsidRDefault="00D34D66" w:rsidP="00D34D66">
            <w:pPr>
              <w:spacing w:line="360" w:lineRule="auto"/>
              <w:rPr>
                <w:rFonts w:cs="Simplified Arabic"/>
                <w:sz w:val="24"/>
                <w:szCs w:val="24"/>
              </w:rPr>
            </w:pPr>
            <w:r>
              <w:rPr>
                <w:rFonts w:cs="Simplified Arabic"/>
                <w:sz w:val="24"/>
                <w:szCs w:val="24"/>
              </w:rPr>
              <w:t>D</w:t>
            </w:r>
            <w:r w:rsidRPr="00D34D66">
              <w:rPr>
                <w:rFonts w:cs="Simplified Arabic"/>
                <w:sz w:val="24"/>
                <w:szCs w:val="24"/>
              </w:rPr>
              <w:t xml:space="preserve">ocument </w:t>
            </w:r>
            <w:r>
              <w:rPr>
                <w:rFonts w:cs="Simplified Arabic"/>
                <w:sz w:val="24"/>
                <w:szCs w:val="24"/>
              </w:rPr>
              <w:t>shows that the university</w:t>
            </w:r>
            <w:r w:rsidRPr="00D34D66">
              <w:rPr>
                <w:rFonts w:cs="Simplified Arabic"/>
                <w:sz w:val="24"/>
                <w:szCs w:val="24"/>
              </w:rPr>
              <w:t xml:space="preserve"> train</w:t>
            </w:r>
            <w:r>
              <w:rPr>
                <w:rFonts w:cs="Simplified Arabic"/>
                <w:sz w:val="24"/>
                <w:szCs w:val="24"/>
              </w:rPr>
              <w:t>ed</w:t>
            </w:r>
            <w:r w:rsidRPr="00D34D66">
              <w:rPr>
                <w:rFonts w:cs="Simplified Arabic"/>
                <w:sz w:val="24"/>
                <w:szCs w:val="24"/>
              </w:rPr>
              <w:t xml:space="preserve"> </w:t>
            </w:r>
            <w:r>
              <w:rPr>
                <w:rFonts w:cs="Simplified Arabic"/>
                <w:sz w:val="24"/>
                <w:szCs w:val="24"/>
              </w:rPr>
              <w:t>employees</w:t>
            </w:r>
            <w:r w:rsidRPr="00D34D66">
              <w:rPr>
                <w:rFonts w:cs="Simplified Arabic"/>
                <w:sz w:val="24"/>
                <w:szCs w:val="24"/>
              </w:rPr>
              <w:t xml:space="preserve"> on new and modified processes before the adoption of the final application</w:t>
            </w:r>
          </w:p>
        </w:tc>
      </w:tr>
      <w:tr w:rsidR="00D34D66" w:rsidTr="00F83310">
        <w:tc>
          <w:tcPr>
            <w:tcW w:w="418" w:type="pct"/>
          </w:tcPr>
          <w:p w:rsidR="00D34D66" w:rsidRDefault="00D34D66" w:rsidP="00F83310">
            <w:pPr>
              <w:jc w:val="both"/>
              <w:rPr>
                <w:rFonts w:cs="Simplified Arabic"/>
                <w:sz w:val="24"/>
                <w:szCs w:val="24"/>
                <w:rtl/>
              </w:rPr>
            </w:pPr>
          </w:p>
        </w:tc>
        <w:tc>
          <w:tcPr>
            <w:tcW w:w="1480" w:type="pct"/>
          </w:tcPr>
          <w:p w:rsidR="00D34D66" w:rsidRDefault="00D34D66" w:rsidP="00F83310">
            <w:pPr>
              <w:spacing w:line="360" w:lineRule="auto"/>
              <w:rPr>
                <w:rFonts w:cs="Simplified Arabic"/>
                <w:sz w:val="24"/>
                <w:szCs w:val="24"/>
                <w:rtl/>
              </w:rPr>
            </w:pPr>
          </w:p>
        </w:tc>
        <w:tc>
          <w:tcPr>
            <w:tcW w:w="610" w:type="pct"/>
          </w:tcPr>
          <w:p w:rsidR="00D34D66" w:rsidRDefault="00D34D66" w:rsidP="00F83310">
            <w:pPr>
              <w:spacing w:line="360" w:lineRule="auto"/>
              <w:rPr>
                <w:rFonts w:cs="Simplified Arabic"/>
                <w:sz w:val="24"/>
                <w:szCs w:val="24"/>
                <w:rtl/>
              </w:rPr>
            </w:pPr>
          </w:p>
        </w:tc>
        <w:tc>
          <w:tcPr>
            <w:tcW w:w="2492" w:type="pct"/>
          </w:tcPr>
          <w:p w:rsidR="00D34D66" w:rsidRDefault="00D34D66" w:rsidP="00D34D66">
            <w:pPr>
              <w:spacing w:line="360" w:lineRule="auto"/>
              <w:rPr>
                <w:rFonts w:cs="Simplified Arabic"/>
                <w:sz w:val="24"/>
                <w:szCs w:val="24"/>
              </w:rPr>
            </w:pPr>
            <w:r>
              <w:rPr>
                <w:rFonts w:cs="Simplified Arabic"/>
                <w:sz w:val="24"/>
                <w:szCs w:val="24"/>
              </w:rPr>
              <w:t>D</w:t>
            </w:r>
            <w:r w:rsidRPr="00D34D66">
              <w:rPr>
                <w:rFonts w:cs="Simplified Arabic"/>
                <w:sz w:val="24"/>
                <w:szCs w:val="24"/>
              </w:rPr>
              <w:t xml:space="preserve">ocument </w:t>
            </w:r>
            <w:r>
              <w:rPr>
                <w:rFonts w:cs="Simplified Arabic"/>
                <w:sz w:val="24"/>
                <w:szCs w:val="24"/>
              </w:rPr>
              <w:t>shows that the department used</w:t>
            </w:r>
            <w:r w:rsidRPr="00D34D66">
              <w:rPr>
                <w:rFonts w:cs="Simplified Arabic"/>
                <w:sz w:val="24"/>
                <w:szCs w:val="24"/>
              </w:rPr>
              <w:t xml:space="preserve"> best international practices in documenting process such as ISO standards and quality, environment, health and safety and the use </w:t>
            </w:r>
            <w:r>
              <w:rPr>
                <w:rFonts w:cs="Simplified Arabic"/>
                <w:sz w:val="24"/>
                <w:szCs w:val="24"/>
              </w:rPr>
              <w:t>of advanced technology systems</w:t>
            </w:r>
          </w:p>
        </w:tc>
      </w:tr>
      <w:tr w:rsidR="00D34D66" w:rsidTr="00F83310">
        <w:tc>
          <w:tcPr>
            <w:tcW w:w="418" w:type="pct"/>
          </w:tcPr>
          <w:p w:rsidR="00D34D66" w:rsidRDefault="00D34D66" w:rsidP="00F83310">
            <w:pPr>
              <w:jc w:val="both"/>
              <w:rPr>
                <w:rFonts w:cs="Simplified Arabic"/>
                <w:sz w:val="24"/>
                <w:szCs w:val="24"/>
                <w:rtl/>
              </w:rPr>
            </w:pPr>
          </w:p>
        </w:tc>
        <w:tc>
          <w:tcPr>
            <w:tcW w:w="1480" w:type="pct"/>
          </w:tcPr>
          <w:p w:rsidR="00D34D66" w:rsidRDefault="00D34D66" w:rsidP="00F83310">
            <w:pPr>
              <w:spacing w:line="360" w:lineRule="auto"/>
              <w:rPr>
                <w:rFonts w:cs="Simplified Arabic"/>
                <w:sz w:val="24"/>
                <w:szCs w:val="24"/>
                <w:rtl/>
              </w:rPr>
            </w:pPr>
          </w:p>
        </w:tc>
        <w:tc>
          <w:tcPr>
            <w:tcW w:w="610" w:type="pct"/>
          </w:tcPr>
          <w:p w:rsidR="00D34D66" w:rsidRDefault="00D34D66" w:rsidP="00F83310">
            <w:pPr>
              <w:spacing w:line="360" w:lineRule="auto"/>
              <w:rPr>
                <w:rFonts w:cs="Simplified Arabic"/>
                <w:sz w:val="24"/>
                <w:szCs w:val="24"/>
                <w:rtl/>
              </w:rPr>
            </w:pPr>
          </w:p>
        </w:tc>
        <w:tc>
          <w:tcPr>
            <w:tcW w:w="2492" w:type="pct"/>
          </w:tcPr>
          <w:p w:rsidR="00D34D66" w:rsidRDefault="00D34D66" w:rsidP="00816DAF">
            <w:pPr>
              <w:spacing w:line="360" w:lineRule="auto"/>
              <w:rPr>
                <w:rFonts w:cs="Simplified Arabic"/>
                <w:sz w:val="24"/>
                <w:szCs w:val="24"/>
              </w:rPr>
            </w:pPr>
            <w:r>
              <w:rPr>
                <w:rFonts w:cs="Simplified Arabic"/>
                <w:sz w:val="24"/>
                <w:szCs w:val="24"/>
              </w:rPr>
              <w:t>D</w:t>
            </w:r>
            <w:r w:rsidRPr="00D34D66">
              <w:rPr>
                <w:rFonts w:cs="Simplified Arabic"/>
                <w:sz w:val="24"/>
                <w:szCs w:val="24"/>
              </w:rPr>
              <w:t xml:space="preserve">ocument </w:t>
            </w:r>
            <w:r w:rsidR="00816DAF">
              <w:rPr>
                <w:rFonts w:cs="Simplified Arabic"/>
                <w:sz w:val="24"/>
                <w:szCs w:val="24"/>
              </w:rPr>
              <w:t>shows</w:t>
            </w:r>
            <w:r w:rsidRPr="00D34D66">
              <w:rPr>
                <w:rFonts w:cs="Simplified Arabic"/>
                <w:sz w:val="24"/>
                <w:szCs w:val="24"/>
              </w:rPr>
              <w:t xml:space="preserve"> </w:t>
            </w:r>
            <w:r w:rsidR="00816DAF">
              <w:rPr>
                <w:rFonts w:cs="Simplified Arabic"/>
                <w:sz w:val="24"/>
                <w:szCs w:val="24"/>
              </w:rPr>
              <w:t>that the department</w:t>
            </w:r>
            <w:r w:rsidRPr="00D34D66">
              <w:rPr>
                <w:rFonts w:cs="Simplified Arabic"/>
                <w:sz w:val="24"/>
                <w:szCs w:val="24"/>
              </w:rPr>
              <w:t xml:space="preserve"> </w:t>
            </w:r>
            <w:r w:rsidR="00816DAF">
              <w:rPr>
                <w:rFonts w:cs="Simplified Arabic"/>
                <w:sz w:val="24"/>
                <w:szCs w:val="24"/>
              </w:rPr>
              <w:t>measured</w:t>
            </w:r>
            <w:r w:rsidRPr="00D34D66">
              <w:rPr>
                <w:rFonts w:cs="Simplified Arabic"/>
                <w:sz w:val="24"/>
                <w:szCs w:val="24"/>
              </w:rPr>
              <w:t xml:space="preserve"> the </w:t>
            </w:r>
            <w:r w:rsidR="00816DAF" w:rsidRPr="00D34D66">
              <w:rPr>
                <w:rFonts w:cs="Simplified Arabic"/>
                <w:sz w:val="24"/>
                <w:szCs w:val="24"/>
              </w:rPr>
              <w:t xml:space="preserve">operations </w:t>
            </w:r>
            <w:r w:rsidRPr="00D34D66">
              <w:rPr>
                <w:rFonts w:cs="Simplified Arabic"/>
                <w:sz w:val="24"/>
                <w:szCs w:val="24"/>
              </w:rPr>
              <w:t xml:space="preserve">performance on a regular basis through the reporting on the achievement and </w:t>
            </w:r>
            <w:r w:rsidR="00816DAF" w:rsidRPr="00D34D66">
              <w:rPr>
                <w:rFonts w:cs="Simplified Arabic"/>
                <w:sz w:val="24"/>
                <w:szCs w:val="24"/>
              </w:rPr>
              <w:t xml:space="preserve">performance indicators operational </w:t>
            </w:r>
            <w:r w:rsidR="00816DAF">
              <w:rPr>
                <w:rFonts w:cs="Simplified Arabic"/>
                <w:sz w:val="24"/>
                <w:szCs w:val="24"/>
              </w:rPr>
              <w:t>level</w:t>
            </w:r>
          </w:p>
        </w:tc>
      </w:tr>
      <w:tr w:rsidR="00B51107" w:rsidTr="00F83310">
        <w:tc>
          <w:tcPr>
            <w:tcW w:w="418" w:type="pct"/>
          </w:tcPr>
          <w:p w:rsidR="00B51107" w:rsidRDefault="00B51107" w:rsidP="00F83310">
            <w:pPr>
              <w:jc w:val="both"/>
              <w:rPr>
                <w:rFonts w:cs="Simplified Arabic"/>
                <w:sz w:val="24"/>
                <w:szCs w:val="24"/>
                <w:rtl/>
              </w:rPr>
            </w:pPr>
          </w:p>
        </w:tc>
        <w:tc>
          <w:tcPr>
            <w:tcW w:w="1480" w:type="pct"/>
          </w:tcPr>
          <w:p w:rsidR="00B51107" w:rsidRDefault="00B51107" w:rsidP="00F83310">
            <w:pPr>
              <w:spacing w:line="360" w:lineRule="auto"/>
              <w:rPr>
                <w:rFonts w:cs="Simplified Arabic"/>
                <w:sz w:val="24"/>
                <w:szCs w:val="24"/>
                <w:rtl/>
              </w:rPr>
            </w:pPr>
          </w:p>
        </w:tc>
        <w:tc>
          <w:tcPr>
            <w:tcW w:w="610" w:type="pct"/>
          </w:tcPr>
          <w:p w:rsidR="00B51107" w:rsidRDefault="00B51107" w:rsidP="00F83310">
            <w:pPr>
              <w:spacing w:line="360" w:lineRule="auto"/>
              <w:rPr>
                <w:rFonts w:cs="Simplified Arabic"/>
                <w:sz w:val="24"/>
                <w:szCs w:val="24"/>
                <w:rtl/>
              </w:rPr>
            </w:pPr>
          </w:p>
        </w:tc>
        <w:tc>
          <w:tcPr>
            <w:tcW w:w="2492" w:type="pct"/>
          </w:tcPr>
          <w:p w:rsidR="00B51107" w:rsidRDefault="00B51107" w:rsidP="00EE7D0B">
            <w:pPr>
              <w:spacing w:line="360" w:lineRule="auto"/>
              <w:rPr>
                <w:rFonts w:cs="Simplified Arabic"/>
                <w:sz w:val="24"/>
                <w:szCs w:val="24"/>
              </w:rPr>
            </w:pPr>
            <w:r w:rsidRPr="00B51107">
              <w:rPr>
                <w:rFonts w:cs="Simplified Arabic"/>
                <w:sz w:val="24"/>
                <w:szCs w:val="24"/>
              </w:rPr>
              <w:t xml:space="preserve">Document </w:t>
            </w:r>
            <w:r w:rsidR="00EE7D0B">
              <w:rPr>
                <w:rFonts w:cs="Simplified Arabic"/>
                <w:sz w:val="24"/>
                <w:szCs w:val="24"/>
              </w:rPr>
              <w:t>/ minutes of meetings shows that the department had meetings</w:t>
            </w:r>
            <w:r w:rsidRPr="00B51107">
              <w:rPr>
                <w:rFonts w:cs="Simplified Arabic"/>
                <w:sz w:val="24"/>
                <w:szCs w:val="24"/>
              </w:rPr>
              <w:t xml:space="preserve"> to resolve issues related to duplicative in the </w:t>
            </w:r>
            <w:r w:rsidR="00EE7D0B" w:rsidRPr="00B51107">
              <w:rPr>
                <w:rFonts w:cs="Simplified Arabic"/>
                <w:sz w:val="24"/>
                <w:szCs w:val="24"/>
              </w:rPr>
              <w:t xml:space="preserve">operations </w:t>
            </w:r>
            <w:r w:rsidRPr="00B51107">
              <w:rPr>
                <w:rFonts w:cs="Simplified Arabic"/>
                <w:sz w:val="24"/>
                <w:szCs w:val="24"/>
              </w:rPr>
              <w:t>performance when reviewing and updating their own operations</w:t>
            </w:r>
          </w:p>
        </w:tc>
      </w:tr>
      <w:tr w:rsidR="00D029C8" w:rsidTr="00F83310">
        <w:tc>
          <w:tcPr>
            <w:tcW w:w="418" w:type="pct"/>
          </w:tcPr>
          <w:p w:rsidR="00D029C8" w:rsidRDefault="00D029C8" w:rsidP="00F83310">
            <w:pPr>
              <w:jc w:val="both"/>
              <w:rPr>
                <w:rFonts w:cs="Simplified Arabic"/>
                <w:sz w:val="24"/>
                <w:szCs w:val="24"/>
                <w:rtl/>
              </w:rPr>
            </w:pPr>
          </w:p>
        </w:tc>
        <w:tc>
          <w:tcPr>
            <w:tcW w:w="1480" w:type="pct"/>
          </w:tcPr>
          <w:p w:rsidR="00D029C8" w:rsidRDefault="00D029C8" w:rsidP="00F83310">
            <w:pPr>
              <w:spacing w:line="360" w:lineRule="auto"/>
              <w:rPr>
                <w:rFonts w:cs="Simplified Arabic"/>
                <w:sz w:val="24"/>
                <w:szCs w:val="24"/>
                <w:rtl/>
              </w:rPr>
            </w:pPr>
          </w:p>
        </w:tc>
        <w:tc>
          <w:tcPr>
            <w:tcW w:w="610" w:type="pct"/>
          </w:tcPr>
          <w:p w:rsidR="00D029C8" w:rsidRDefault="00D029C8" w:rsidP="00F83310">
            <w:pPr>
              <w:spacing w:line="360" w:lineRule="auto"/>
              <w:rPr>
                <w:rFonts w:cs="Simplified Arabic"/>
                <w:sz w:val="24"/>
                <w:szCs w:val="24"/>
                <w:rtl/>
              </w:rPr>
            </w:pPr>
          </w:p>
        </w:tc>
        <w:tc>
          <w:tcPr>
            <w:tcW w:w="2492" w:type="pct"/>
          </w:tcPr>
          <w:p w:rsidR="00D029C8" w:rsidRPr="00B51107" w:rsidRDefault="00D029C8" w:rsidP="00D029C8">
            <w:pPr>
              <w:spacing w:line="360" w:lineRule="auto"/>
              <w:rPr>
                <w:rFonts w:cs="Simplified Arabic"/>
                <w:sz w:val="24"/>
                <w:szCs w:val="24"/>
              </w:rPr>
            </w:pPr>
            <w:r>
              <w:rPr>
                <w:rFonts w:cs="Simplified Arabic"/>
                <w:sz w:val="24"/>
                <w:szCs w:val="24"/>
              </w:rPr>
              <w:t>D</w:t>
            </w:r>
            <w:r w:rsidRPr="00D029C8">
              <w:rPr>
                <w:rFonts w:cs="Simplified Arabic"/>
                <w:sz w:val="24"/>
                <w:szCs w:val="24"/>
              </w:rPr>
              <w:t xml:space="preserve">ocument outlining </w:t>
            </w:r>
            <w:r>
              <w:rPr>
                <w:rFonts w:cs="Simplified Arabic"/>
                <w:sz w:val="24"/>
                <w:szCs w:val="24"/>
              </w:rPr>
              <w:t>that the department linked</w:t>
            </w:r>
            <w:r w:rsidRPr="00D029C8">
              <w:rPr>
                <w:rFonts w:cs="Simplified Arabic"/>
                <w:sz w:val="24"/>
                <w:szCs w:val="24"/>
              </w:rPr>
              <w:t xml:space="preserve"> </w:t>
            </w:r>
            <w:r>
              <w:rPr>
                <w:rFonts w:cs="Simplified Arabic"/>
                <w:sz w:val="24"/>
                <w:szCs w:val="24"/>
              </w:rPr>
              <w:t xml:space="preserve">its operations’ </w:t>
            </w:r>
            <w:r w:rsidRPr="00D029C8">
              <w:rPr>
                <w:rFonts w:cs="Simplified Arabic"/>
                <w:sz w:val="24"/>
                <w:szCs w:val="24"/>
              </w:rPr>
              <w:t xml:space="preserve">performance indicators </w:t>
            </w:r>
            <w:r>
              <w:rPr>
                <w:rFonts w:cs="Simplified Arabic"/>
                <w:sz w:val="24"/>
                <w:szCs w:val="24"/>
              </w:rPr>
              <w:t xml:space="preserve">with </w:t>
            </w:r>
            <w:r w:rsidRPr="00D029C8">
              <w:rPr>
                <w:rFonts w:cs="Simplified Arabic"/>
                <w:sz w:val="24"/>
                <w:szCs w:val="24"/>
              </w:rPr>
              <w:t>operational and executive plans</w:t>
            </w:r>
            <w:r>
              <w:rPr>
                <w:rFonts w:cs="Simplified Arabic"/>
                <w:sz w:val="24"/>
                <w:szCs w:val="24"/>
              </w:rPr>
              <w:t>’</w:t>
            </w:r>
            <w:r w:rsidRPr="00D029C8">
              <w:rPr>
                <w:rFonts w:cs="Simplified Arabic"/>
                <w:sz w:val="24"/>
                <w:szCs w:val="24"/>
              </w:rPr>
              <w:t xml:space="preserve"> performance indicators</w:t>
            </w:r>
          </w:p>
        </w:tc>
      </w:tr>
    </w:tbl>
    <w:p w:rsidR="00BE2B20" w:rsidRPr="00DF035B" w:rsidRDefault="00BE2B20" w:rsidP="00BE2B20">
      <w:pPr>
        <w:pStyle w:val="ListParagraph"/>
        <w:bidi/>
        <w:spacing w:line="360" w:lineRule="auto"/>
        <w:rPr>
          <w:rFonts w:cs="Simplified Arabic"/>
          <w:lang w:bidi="ar-AE"/>
        </w:rPr>
      </w:pPr>
    </w:p>
    <w:p w:rsidR="003A1EFC" w:rsidRPr="00DF035B" w:rsidRDefault="003A1EFC" w:rsidP="007A4A8B">
      <w:pPr>
        <w:pStyle w:val="ListParagraph"/>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D029C8" w:rsidRPr="00682834" w:rsidRDefault="00D029C8" w:rsidP="00D029C8">
      <w:pPr>
        <w:pStyle w:val="Heading2"/>
        <w:shd w:val="clear" w:color="auto" w:fill="BFBFBF" w:themeFill="background1" w:themeFillShade="BF"/>
        <w:ind w:left="29"/>
        <w:rPr>
          <w:rFonts w:cs="Simplified Arabic"/>
          <w:color w:val="auto"/>
          <w:sz w:val="24"/>
          <w:szCs w:val="24"/>
          <w:rtl/>
        </w:rPr>
      </w:pPr>
      <w:r>
        <w:rPr>
          <w:rFonts w:cs="Simplified Arabic"/>
          <w:color w:val="auto"/>
          <w:sz w:val="24"/>
          <w:szCs w:val="24"/>
        </w:rPr>
        <w:lastRenderedPageBreak/>
        <w:t>2</w:t>
      </w:r>
      <w:r w:rsidRPr="00682834">
        <w:rPr>
          <w:rFonts w:cs="Simplified Arabic"/>
          <w:color w:val="auto"/>
          <w:sz w:val="24"/>
          <w:szCs w:val="24"/>
        </w:rPr>
        <w:t>/</w:t>
      </w:r>
      <w:r>
        <w:rPr>
          <w:rFonts w:cs="Simplified Arabic"/>
          <w:color w:val="auto"/>
          <w:sz w:val="24"/>
          <w:szCs w:val="24"/>
        </w:rPr>
        <w:t>5</w:t>
      </w:r>
      <w:r w:rsidRPr="00682834">
        <w:rPr>
          <w:rFonts w:cs="Simplified Arabic"/>
          <w:color w:val="auto"/>
          <w:sz w:val="24"/>
          <w:szCs w:val="24"/>
        </w:rPr>
        <w:t xml:space="preserve"> </w:t>
      </w:r>
      <w:r w:rsidRPr="00D029C8">
        <w:rPr>
          <w:rFonts w:cs="Simplified Arabic"/>
          <w:color w:val="auto"/>
          <w:sz w:val="24"/>
          <w:szCs w:val="24"/>
        </w:rPr>
        <w:t>Design and develop services based on customer needs and expectations</w:t>
      </w:r>
    </w:p>
    <w:p w:rsidR="00D029C8" w:rsidRDefault="00D029C8" w:rsidP="00D029C8">
      <w:pPr>
        <w:bidi/>
        <w:spacing w:line="360" w:lineRule="auto"/>
        <w:rPr>
          <w:rFonts w:cs="Simplified Arabic"/>
          <w:sz w:val="24"/>
          <w:szCs w:val="24"/>
          <w:lang w:bidi="ar-JO"/>
        </w:rPr>
      </w:pPr>
    </w:p>
    <w:tbl>
      <w:tblPr>
        <w:tblStyle w:val="TableGrid"/>
        <w:bidiVisual/>
        <w:tblW w:w="5000" w:type="pct"/>
        <w:tblLook w:val="04A0" w:firstRow="1" w:lastRow="0" w:firstColumn="1" w:lastColumn="0" w:noHBand="0" w:noVBand="1"/>
      </w:tblPr>
      <w:tblGrid>
        <w:gridCol w:w="803"/>
        <w:gridCol w:w="2843"/>
        <w:gridCol w:w="1172"/>
        <w:gridCol w:w="4787"/>
      </w:tblGrid>
      <w:tr w:rsidR="00D029C8" w:rsidTr="00F83310">
        <w:trPr>
          <w:tblHeader/>
        </w:trPr>
        <w:tc>
          <w:tcPr>
            <w:tcW w:w="418" w:type="pct"/>
            <w:shd w:val="clear" w:color="auto" w:fill="C4BC96" w:themeFill="background2" w:themeFillShade="BF"/>
            <w:vAlign w:val="center"/>
          </w:tcPr>
          <w:p w:rsidR="00D029C8" w:rsidRPr="0091752F" w:rsidRDefault="00D029C8" w:rsidP="00F83310">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D029C8" w:rsidRPr="0091752F" w:rsidRDefault="00D029C8" w:rsidP="00F83310">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D029C8" w:rsidRDefault="00D029C8" w:rsidP="00F83310">
            <w:pPr>
              <w:jc w:val="center"/>
              <w:rPr>
                <w:rFonts w:cs="Simplified Arabic"/>
                <w:b/>
                <w:bCs/>
                <w:sz w:val="24"/>
                <w:szCs w:val="24"/>
              </w:rPr>
            </w:pPr>
            <w:r>
              <w:rPr>
                <w:rFonts w:cs="Simplified Arabic"/>
                <w:b/>
                <w:bCs/>
                <w:sz w:val="24"/>
                <w:szCs w:val="24"/>
              </w:rPr>
              <w:t xml:space="preserve">Available </w:t>
            </w:r>
          </w:p>
          <w:p w:rsidR="00D029C8" w:rsidRPr="0091752F" w:rsidRDefault="00D029C8" w:rsidP="00F83310">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D029C8" w:rsidRPr="0091752F" w:rsidRDefault="00D029C8" w:rsidP="00F83310">
            <w:pPr>
              <w:jc w:val="center"/>
              <w:rPr>
                <w:rFonts w:cs="Simplified Arabic"/>
                <w:b/>
                <w:bCs/>
                <w:sz w:val="24"/>
                <w:szCs w:val="24"/>
                <w:rtl/>
              </w:rPr>
            </w:pPr>
            <w:r>
              <w:rPr>
                <w:rFonts w:cs="Simplified Arabic"/>
                <w:b/>
                <w:bCs/>
                <w:sz w:val="24"/>
                <w:szCs w:val="24"/>
              </w:rPr>
              <w:t>Required Evidence Name</w:t>
            </w:r>
          </w:p>
        </w:tc>
      </w:tr>
      <w:tr w:rsidR="00D029C8" w:rsidTr="00F83310">
        <w:tc>
          <w:tcPr>
            <w:tcW w:w="418" w:type="pct"/>
          </w:tcPr>
          <w:p w:rsidR="00D029C8" w:rsidRDefault="00D029C8" w:rsidP="00F83310">
            <w:pPr>
              <w:jc w:val="both"/>
              <w:rPr>
                <w:rFonts w:cs="Simplified Arabic"/>
                <w:sz w:val="24"/>
                <w:szCs w:val="24"/>
                <w:rtl/>
                <w:lang w:bidi="ar-JO"/>
              </w:rPr>
            </w:pPr>
          </w:p>
        </w:tc>
        <w:tc>
          <w:tcPr>
            <w:tcW w:w="1480" w:type="pct"/>
          </w:tcPr>
          <w:p w:rsidR="00D029C8" w:rsidRDefault="00D029C8" w:rsidP="00F83310">
            <w:pPr>
              <w:spacing w:line="360" w:lineRule="auto"/>
              <w:rPr>
                <w:rFonts w:cs="Simplified Arabic"/>
                <w:sz w:val="24"/>
                <w:szCs w:val="24"/>
                <w:rtl/>
              </w:rPr>
            </w:pPr>
          </w:p>
        </w:tc>
        <w:tc>
          <w:tcPr>
            <w:tcW w:w="610" w:type="pct"/>
          </w:tcPr>
          <w:p w:rsidR="00D029C8" w:rsidRDefault="00D029C8" w:rsidP="00F83310">
            <w:pPr>
              <w:spacing w:line="360" w:lineRule="auto"/>
              <w:rPr>
                <w:rFonts w:cs="Simplified Arabic"/>
                <w:sz w:val="24"/>
                <w:szCs w:val="24"/>
                <w:rtl/>
              </w:rPr>
            </w:pPr>
          </w:p>
        </w:tc>
        <w:tc>
          <w:tcPr>
            <w:tcW w:w="2492" w:type="pct"/>
          </w:tcPr>
          <w:p w:rsidR="00D029C8" w:rsidRDefault="000B23C1" w:rsidP="000B23C1">
            <w:pPr>
              <w:spacing w:line="360" w:lineRule="auto"/>
              <w:rPr>
                <w:rFonts w:cs="Simplified Arabic"/>
                <w:sz w:val="24"/>
                <w:szCs w:val="24"/>
                <w:rtl/>
              </w:rPr>
            </w:pPr>
            <w:r>
              <w:rPr>
                <w:rFonts w:cs="Simplified Arabic"/>
                <w:sz w:val="24"/>
                <w:szCs w:val="24"/>
              </w:rPr>
              <w:t>D</w:t>
            </w:r>
            <w:r w:rsidRPr="000B23C1">
              <w:rPr>
                <w:rFonts w:cs="Simplified Arabic"/>
                <w:sz w:val="24"/>
                <w:szCs w:val="24"/>
              </w:rPr>
              <w:t xml:space="preserve">ocument shows </w:t>
            </w:r>
            <w:r>
              <w:rPr>
                <w:rFonts w:cs="Simplified Arabic"/>
                <w:sz w:val="24"/>
                <w:szCs w:val="24"/>
              </w:rPr>
              <w:t>that the department classified</w:t>
            </w:r>
            <w:r w:rsidRPr="000B23C1">
              <w:rPr>
                <w:rFonts w:cs="Simplified Arabic"/>
                <w:sz w:val="24"/>
                <w:szCs w:val="24"/>
              </w:rPr>
              <w:t xml:space="preserve"> its customers to internal and external customers and id</w:t>
            </w:r>
            <w:r>
              <w:rPr>
                <w:rFonts w:cs="Simplified Arabic"/>
                <w:sz w:val="24"/>
                <w:szCs w:val="24"/>
              </w:rPr>
              <w:t>entified</w:t>
            </w:r>
            <w:r w:rsidRPr="000B23C1">
              <w:rPr>
                <w:rFonts w:cs="Simplified Arabic"/>
                <w:sz w:val="24"/>
                <w:szCs w:val="24"/>
              </w:rPr>
              <w:t xml:space="preserve"> all of them</w:t>
            </w:r>
          </w:p>
        </w:tc>
      </w:tr>
      <w:tr w:rsidR="00D029C8" w:rsidTr="00F83310">
        <w:tc>
          <w:tcPr>
            <w:tcW w:w="418" w:type="pct"/>
          </w:tcPr>
          <w:p w:rsidR="00D029C8" w:rsidRDefault="00D029C8" w:rsidP="00F83310">
            <w:pPr>
              <w:jc w:val="both"/>
              <w:rPr>
                <w:rFonts w:cs="Simplified Arabic"/>
                <w:sz w:val="24"/>
                <w:szCs w:val="24"/>
                <w:rtl/>
                <w:lang w:bidi="ar-JO"/>
              </w:rPr>
            </w:pPr>
          </w:p>
        </w:tc>
        <w:tc>
          <w:tcPr>
            <w:tcW w:w="1480" w:type="pct"/>
          </w:tcPr>
          <w:p w:rsidR="00D029C8" w:rsidRDefault="00D029C8" w:rsidP="00F83310">
            <w:pPr>
              <w:spacing w:line="360" w:lineRule="auto"/>
              <w:rPr>
                <w:rFonts w:cs="Simplified Arabic"/>
                <w:sz w:val="24"/>
                <w:szCs w:val="24"/>
                <w:rtl/>
              </w:rPr>
            </w:pPr>
          </w:p>
        </w:tc>
        <w:tc>
          <w:tcPr>
            <w:tcW w:w="610" w:type="pct"/>
          </w:tcPr>
          <w:p w:rsidR="00D029C8" w:rsidRDefault="00D029C8" w:rsidP="00F83310">
            <w:pPr>
              <w:spacing w:line="360" w:lineRule="auto"/>
              <w:rPr>
                <w:rFonts w:cs="Simplified Arabic"/>
                <w:sz w:val="24"/>
                <w:szCs w:val="24"/>
                <w:rtl/>
              </w:rPr>
            </w:pPr>
          </w:p>
        </w:tc>
        <w:tc>
          <w:tcPr>
            <w:tcW w:w="2492" w:type="pct"/>
          </w:tcPr>
          <w:p w:rsidR="00D029C8" w:rsidRDefault="000B23C1" w:rsidP="009546D9">
            <w:pPr>
              <w:spacing w:line="360" w:lineRule="auto"/>
              <w:rPr>
                <w:rFonts w:cs="Simplified Arabic"/>
                <w:sz w:val="24"/>
                <w:szCs w:val="24"/>
                <w:rtl/>
              </w:rPr>
            </w:pPr>
            <w:r>
              <w:rPr>
                <w:rFonts w:cs="Simplified Arabic"/>
                <w:sz w:val="24"/>
                <w:szCs w:val="24"/>
              </w:rPr>
              <w:t>D</w:t>
            </w:r>
            <w:r w:rsidRPr="000B23C1">
              <w:rPr>
                <w:rFonts w:cs="Simplified Arabic"/>
                <w:sz w:val="24"/>
                <w:szCs w:val="24"/>
              </w:rPr>
              <w:t xml:space="preserve">ocument </w:t>
            </w:r>
            <w:r>
              <w:rPr>
                <w:rFonts w:cs="Simplified Arabic"/>
                <w:sz w:val="24"/>
                <w:szCs w:val="24"/>
              </w:rPr>
              <w:t>shows that the department made a</w:t>
            </w:r>
            <w:r w:rsidRPr="000B23C1">
              <w:rPr>
                <w:rFonts w:cs="Simplified Arabic"/>
                <w:sz w:val="24"/>
                <w:szCs w:val="24"/>
              </w:rPr>
              <w:t xml:space="preserve"> questionnaire</w:t>
            </w:r>
            <w:r w:rsidR="009546D9">
              <w:rPr>
                <w:rFonts w:cs="Simplified Arabic"/>
                <w:sz w:val="24"/>
                <w:szCs w:val="24"/>
              </w:rPr>
              <w:t xml:space="preserve"> for its customers</w:t>
            </w:r>
            <w:r w:rsidRPr="000B23C1">
              <w:rPr>
                <w:rFonts w:cs="Simplified Arabic"/>
                <w:sz w:val="24"/>
                <w:szCs w:val="24"/>
              </w:rPr>
              <w:t xml:space="preserve"> to clarify </w:t>
            </w:r>
            <w:r w:rsidR="009546D9">
              <w:rPr>
                <w:rFonts w:cs="Simplified Arabic"/>
                <w:sz w:val="24"/>
                <w:szCs w:val="24"/>
              </w:rPr>
              <w:t>their</w:t>
            </w:r>
            <w:r w:rsidR="009546D9" w:rsidRPr="000B23C1">
              <w:rPr>
                <w:rFonts w:cs="Simplified Arabic"/>
                <w:sz w:val="24"/>
                <w:szCs w:val="24"/>
              </w:rPr>
              <w:t xml:space="preserve"> current and future</w:t>
            </w:r>
            <w:r w:rsidR="009546D9">
              <w:rPr>
                <w:rFonts w:cs="Simplified Arabic"/>
                <w:sz w:val="24"/>
                <w:szCs w:val="24"/>
              </w:rPr>
              <w:t xml:space="preserve"> needs and requirements </w:t>
            </w:r>
            <w:r w:rsidRPr="000B23C1">
              <w:rPr>
                <w:rFonts w:cs="Simplified Arabic"/>
                <w:sz w:val="24"/>
                <w:szCs w:val="24"/>
              </w:rPr>
              <w:t>and measuring their opinion the current services</w:t>
            </w:r>
          </w:p>
        </w:tc>
      </w:tr>
      <w:tr w:rsidR="00D029C8" w:rsidTr="00F83310">
        <w:tc>
          <w:tcPr>
            <w:tcW w:w="418" w:type="pct"/>
          </w:tcPr>
          <w:p w:rsidR="00D029C8" w:rsidRDefault="00D029C8" w:rsidP="00F83310">
            <w:pPr>
              <w:jc w:val="both"/>
              <w:rPr>
                <w:rFonts w:cs="Simplified Arabic"/>
                <w:sz w:val="24"/>
                <w:szCs w:val="24"/>
                <w:rtl/>
                <w:lang w:bidi="ar-JO"/>
              </w:rPr>
            </w:pPr>
          </w:p>
        </w:tc>
        <w:tc>
          <w:tcPr>
            <w:tcW w:w="1480" w:type="pct"/>
          </w:tcPr>
          <w:p w:rsidR="00D029C8" w:rsidRDefault="00D029C8" w:rsidP="00F83310">
            <w:pPr>
              <w:spacing w:line="360" w:lineRule="auto"/>
              <w:rPr>
                <w:rFonts w:cs="Simplified Arabic"/>
                <w:sz w:val="24"/>
                <w:szCs w:val="24"/>
                <w:rtl/>
              </w:rPr>
            </w:pPr>
          </w:p>
        </w:tc>
        <w:tc>
          <w:tcPr>
            <w:tcW w:w="610" w:type="pct"/>
          </w:tcPr>
          <w:p w:rsidR="00D029C8" w:rsidRDefault="00D029C8" w:rsidP="00F83310">
            <w:pPr>
              <w:spacing w:line="360" w:lineRule="auto"/>
              <w:rPr>
                <w:rFonts w:cs="Simplified Arabic"/>
                <w:sz w:val="24"/>
                <w:szCs w:val="24"/>
                <w:rtl/>
              </w:rPr>
            </w:pPr>
          </w:p>
        </w:tc>
        <w:tc>
          <w:tcPr>
            <w:tcW w:w="2492" w:type="pct"/>
          </w:tcPr>
          <w:p w:rsidR="00D029C8" w:rsidRPr="00F83310" w:rsidRDefault="00F83310" w:rsidP="00F83310">
            <w:pPr>
              <w:spacing w:line="360" w:lineRule="auto"/>
              <w:rPr>
                <w:rFonts w:cs="Simplified Arabic"/>
                <w:sz w:val="24"/>
                <w:szCs w:val="24"/>
                <w:rtl/>
              </w:rPr>
            </w:pPr>
            <w:r>
              <w:rPr>
                <w:rFonts w:cs="Simplified Arabic"/>
                <w:sz w:val="24"/>
                <w:szCs w:val="24"/>
              </w:rPr>
              <w:t>D</w:t>
            </w:r>
            <w:r w:rsidRPr="00F83310">
              <w:rPr>
                <w:rFonts w:cs="Simplified Arabic"/>
                <w:sz w:val="24"/>
                <w:szCs w:val="24"/>
              </w:rPr>
              <w:t xml:space="preserve">ocument </w:t>
            </w:r>
            <w:r>
              <w:rPr>
                <w:rFonts w:cs="Simplified Arabic"/>
                <w:sz w:val="24"/>
                <w:szCs w:val="24"/>
              </w:rPr>
              <w:t>shows that the department took the results of the satisfactory questionnaire in consideration,</w:t>
            </w:r>
            <w:r w:rsidRPr="00F83310">
              <w:rPr>
                <w:rFonts w:cs="Simplified Arabic"/>
                <w:sz w:val="24"/>
                <w:szCs w:val="24"/>
              </w:rPr>
              <w:t xml:space="preserve"> </w:t>
            </w:r>
            <w:r>
              <w:rPr>
                <w:rFonts w:cs="Simplified Arabic"/>
                <w:sz w:val="24"/>
                <w:szCs w:val="24"/>
              </w:rPr>
              <w:t>and the procedure change which made based on those results,</w:t>
            </w:r>
            <w:r w:rsidRPr="00F83310">
              <w:rPr>
                <w:rFonts w:cs="Simplified Arabic"/>
                <w:sz w:val="24"/>
                <w:szCs w:val="24"/>
              </w:rPr>
              <w:t xml:space="preserve"> such as the introduction of new services and the </w:t>
            </w:r>
            <w:r>
              <w:rPr>
                <w:rFonts w:cs="Simplified Arabic"/>
                <w:sz w:val="24"/>
                <w:szCs w:val="24"/>
              </w:rPr>
              <w:t xml:space="preserve">improvement on the </w:t>
            </w:r>
            <w:r w:rsidRPr="00F83310">
              <w:rPr>
                <w:rFonts w:cs="Simplified Arabic"/>
                <w:sz w:val="24"/>
                <w:szCs w:val="24"/>
              </w:rPr>
              <w:t>current services provided</w:t>
            </w:r>
            <w:r>
              <w:rPr>
                <w:rFonts w:cs="Simplified Arabic"/>
                <w:sz w:val="24"/>
                <w:szCs w:val="24"/>
              </w:rPr>
              <w:t>.</w:t>
            </w:r>
          </w:p>
        </w:tc>
      </w:tr>
      <w:tr w:rsidR="00D029C8" w:rsidTr="00F83310">
        <w:tc>
          <w:tcPr>
            <w:tcW w:w="418" w:type="pct"/>
          </w:tcPr>
          <w:p w:rsidR="00D029C8" w:rsidRDefault="00D029C8" w:rsidP="00F83310">
            <w:pPr>
              <w:jc w:val="both"/>
              <w:rPr>
                <w:rFonts w:cs="Simplified Arabic"/>
                <w:sz w:val="24"/>
                <w:szCs w:val="24"/>
                <w:rtl/>
                <w:lang w:bidi="ar-JO"/>
              </w:rPr>
            </w:pPr>
          </w:p>
        </w:tc>
        <w:tc>
          <w:tcPr>
            <w:tcW w:w="1480" w:type="pct"/>
          </w:tcPr>
          <w:p w:rsidR="00D029C8" w:rsidRDefault="00D029C8" w:rsidP="00F83310">
            <w:pPr>
              <w:spacing w:line="360" w:lineRule="auto"/>
              <w:rPr>
                <w:rFonts w:cs="Simplified Arabic"/>
                <w:sz w:val="24"/>
                <w:szCs w:val="24"/>
                <w:rtl/>
              </w:rPr>
            </w:pPr>
          </w:p>
        </w:tc>
        <w:tc>
          <w:tcPr>
            <w:tcW w:w="610" w:type="pct"/>
          </w:tcPr>
          <w:p w:rsidR="00D029C8" w:rsidRDefault="00D029C8" w:rsidP="00F83310">
            <w:pPr>
              <w:spacing w:line="360" w:lineRule="auto"/>
              <w:rPr>
                <w:rFonts w:cs="Simplified Arabic"/>
                <w:sz w:val="24"/>
                <w:szCs w:val="24"/>
                <w:rtl/>
              </w:rPr>
            </w:pPr>
          </w:p>
        </w:tc>
        <w:tc>
          <w:tcPr>
            <w:tcW w:w="2492" w:type="pct"/>
          </w:tcPr>
          <w:p w:rsidR="00D029C8" w:rsidRPr="00F83310" w:rsidRDefault="00F83310" w:rsidP="00F83310">
            <w:pPr>
              <w:spacing w:line="360" w:lineRule="auto"/>
              <w:rPr>
                <w:rFonts w:cs="Simplified Arabic"/>
                <w:sz w:val="24"/>
                <w:szCs w:val="24"/>
                <w:rtl/>
              </w:rPr>
            </w:pPr>
            <w:r>
              <w:rPr>
                <w:rFonts w:cs="Simplified Arabic"/>
                <w:sz w:val="24"/>
                <w:szCs w:val="24"/>
              </w:rPr>
              <w:t>D</w:t>
            </w:r>
            <w:r w:rsidRPr="00F83310">
              <w:rPr>
                <w:rFonts w:cs="Simplified Arabic"/>
                <w:sz w:val="24"/>
                <w:szCs w:val="24"/>
              </w:rPr>
              <w:t xml:space="preserve">ocument </w:t>
            </w:r>
            <w:r>
              <w:rPr>
                <w:rFonts w:cs="Simplified Arabic"/>
                <w:sz w:val="24"/>
                <w:szCs w:val="24"/>
              </w:rPr>
              <w:t>shows that the</w:t>
            </w:r>
            <w:r w:rsidRPr="00F83310">
              <w:rPr>
                <w:rFonts w:cs="Simplified Arabic"/>
                <w:sz w:val="24"/>
                <w:szCs w:val="24"/>
              </w:rPr>
              <w:t xml:space="preserve"> </w:t>
            </w:r>
            <w:r>
              <w:rPr>
                <w:rFonts w:cs="Simplified Arabic"/>
                <w:sz w:val="24"/>
                <w:szCs w:val="24"/>
              </w:rPr>
              <w:t xml:space="preserve">department </w:t>
            </w:r>
            <w:r w:rsidRPr="00F83310">
              <w:rPr>
                <w:rFonts w:cs="Simplified Arabic"/>
                <w:sz w:val="24"/>
                <w:szCs w:val="24"/>
              </w:rPr>
              <w:t>announce</w:t>
            </w:r>
            <w:r>
              <w:rPr>
                <w:rFonts w:cs="Simplified Arabic"/>
                <w:sz w:val="24"/>
                <w:szCs w:val="24"/>
              </w:rPr>
              <w:t>d</w:t>
            </w:r>
            <w:r w:rsidRPr="00F83310">
              <w:rPr>
                <w:rFonts w:cs="Simplified Arabic"/>
                <w:sz w:val="24"/>
                <w:szCs w:val="24"/>
              </w:rPr>
              <w:t xml:space="preserve"> new </w:t>
            </w:r>
            <w:r>
              <w:rPr>
                <w:rFonts w:cs="Simplified Arabic"/>
                <w:sz w:val="24"/>
                <w:szCs w:val="24"/>
              </w:rPr>
              <w:t xml:space="preserve">and improved </w:t>
            </w:r>
            <w:r w:rsidRPr="00F83310">
              <w:rPr>
                <w:rFonts w:cs="Simplified Arabic"/>
                <w:sz w:val="24"/>
                <w:szCs w:val="24"/>
              </w:rPr>
              <w:t xml:space="preserve">services </w:t>
            </w:r>
            <w:r>
              <w:rPr>
                <w:rFonts w:cs="Simplified Arabic"/>
                <w:sz w:val="24"/>
                <w:szCs w:val="24"/>
              </w:rPr>
              <w:t xml:space="preserve">for all </w:t>
            </w:r>
            <w:r w:rsidRPr="00F83310">
              <w:rPr>
                <w:rFonts w:cs="Simplified Arabic"/>
                <w:sz w:val="24"/>
                <w:szCs w:val="24"/>
              </w:rPr>
              <w:t>customers</w:t>
            </w:r>
            <w:r>
              <w:rPr>
                <w:rFonts w:cs="Simplified Arabic"/>
                <w:sz w:val="24"/>
                <w:szCs w:val="24"/>
              </w:rPr>
              <w:t>.</w:t>
            </w:r>
          </w:p>
        </w:tc>
      </w:tr>
    </w:tbl>
    <w:p w:rsidR="003A1EFC" w:rsidRPr="00D029C8"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F83310" w:rsidRPr="00682834" w:rsidRDefault="00F83310" w:rsidP="00BB7996">
      <w:pPr>
        <w:pStyle w:val="Heading2"/>
        <w:shd w:val="clear" w:color="auto" w:fill="BFBFBF" w:themeFill="background1" w:themeFillShade="BF"/>
        <w:ind w:left="29"/>
        <w:rPr>
          <w:rFonts w:cs="Simplified Arabic"/>
          <w:color w:val="auto"/>
          <w:sz w:val="24"/>
          <w:szCs w:val="24"/>
          <w:rtl/>
        </w:rPr>
      </w:pPr>
      <w:r>
        <w:rPr>
          <w:rFonts w:cs="Simplified Arabic" w:hint="cs"/>
          <w:color w:val="auto"/>
          <w:sz w:val="24"/>
          <w:szCs w:val="24"/>
          <w:rtl/>
        </w:rPr>
        <w:t>3</w:t>
      </w:r>
      <w:r w:rsidRPr="00682834">
        <w:rPr>
          <w:rFonts w:cs="Simplified Arabic"/>
          <w:color w:val="auto"/>
          <w:sz w:val="24"/>
          <w:szCs w:val="24"/>
        </w:rPr>
        <w:t>/</w:t>
      </w:r>
      <w:r>
        <w:rPr>
          <w:rFonts w:cs="Simplified Arabic"/>
          <w:color w:val="auto"/>
          <w:sz w:val="24"/>
          <w:szCs w:val="24"/>
        </w:rPr>
        <w:t>5</w:t>
      </w:r>
      <w:r w:rsidRPr="00682834">
        <w:rPr>
          <w:rFonts w:cs="Simplified Arabic"/>
          <w:color w:val="auto"/>
          <w:sz w:val="24"/>
          <w:szCs w:val="24"/>
        </w:rPr>
        <w:t xml:space="preserve"> </w:t>
      </w:r>
      <w:r w:rsidR="00BB7996" w:rsidRPr="00BB7996">
        <w:rPr>
          <w:rFonts w:cs="Simplified Arabic"/>
          <w:color w:val="auto"/>
          <w:sz w:val="24"/>
          <w:szCs w:val="24"/>
        </w:rPr>
        <w:t>Marketing Services effectively</w:t>
      </w:r>
    </w:p>
    <w:p w:rsidR="00F83310" w:rsidRDefault="00F83310" w:rsidP="00F83310">
      <w:pPr>
        <w:bidi/>
        <w:spacing w:line="360" w:lineRule="auto"/>
        <w:rPr>
          <w:rFonts w:cs="Simplified Arabic"/>
          <w:sz w:val="24"/>
          <w:szCs w:val="24"/>
          <w:lang w:bidi="ar-JO"/>
        </w:rPr>
      </w:pPr>
    </w:p>
    <w:tbl>
      <w:tblPr>
        <w:tblStyle w:val="TableGrid"/>
        <w:bidiVisual/>
        <w:tblW w:w="5000" w:type="pct"/>
        <w:tblLook w:val="04A0" w:firstRow="1" w:lastRow="0" w:firstColumn="1" w:lastColumn="0" w:noHBand="0" w:noVBand="1"/>
      </w:tblPr>
      <w:tblGrid>
        <w:gridCol w:w="803"/>
        <w:gridCol w:w="2843"/>
        <w:gridCol w:w="1172"/>
        <w:gridCol w:w="4787"/>
      </w:tblGrid>
      <w:tr w:rsidR="00F83310" w:rsidTr="00F83310">
        <w:trPr>
          <w:tblHeader/>
        </w:trPr>
        <w:tc>
          <w:tcPr>
            <w:tcW w:w="418" w:type="pct"/>
            <w:shd w:val="clear" w:color="auto" w:fill="C4BC96" w:themeFill="background2" w:themeFillShade="BF"/>
            <w:vAlign w:val="center"/>
          </w:tcPr>
          <w:p w:rsidR="00F83310" w:rsidRPr="0091752F" w:rsidRDefault="00F83310" w:rsidP="00F83310">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F83310" w:rsidRPr="0091752F" w:rsidRDefault="00F83310" w:rsidP="00F83310">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F83310" w:rsidRDefault="00F83310" w:rsidP="00F83310">
            <w:pPr>
              <w:jc w:val="center"/>
              <w:rPr>
                <w:rFonts w:cs="Simplified Arabic"/>
                <w:b/>
                <w:bCs/>
                <w:sz w:val="24"/>
                <w:szCs w:val="24"/>
              </w:rPr>
            </w:pPr>
            <w:r>
              <w:rPr>
                <w:rFonts w:cs="Simplified Arabic"/>
                <w:b/>
                <w:bCs/>
                <w:sz w:val="24"/>
                <w:szCs w:val="24"/>
              </w:rPr>
              <w:t xml:space="preserve">Available </w:t>
            </w:r>
          </w:p>
          <w:p w:rsidR="00F83310" w:rsidRPr="0091752F" w:rsidRDefault="00F83310" w:rsidP="00F83310">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F83310" w:rsidRPr="0091752F" w:rsidRDefault="00F83310" w:rsidP="00F83310">
            <w:pPr>
              <w:jc w:val="center"/>
              <w:rPr>
                <w:rFonts w:cs="Simplified Arabic"/>
                <w:b/>
                <w:bCs/>
                <w:sz w:val="24"/>
                <w:szCs w:val="24"/>
                <w:rtl/>
              </w:rPr>
            </w:pPr>
            <w:r>
              <w:rPr>
                <w:rFonts w:cs="Simplified Arabic"/>
                <w:b/>
                <w:bCs/>
                <w:sz w:val="24"/>
                <w:szCs w:val="24"/>
              </w:rPr>
              <w:t>Required Evidence Name</w:t>
            </w:r>
          </w:p>
        </w:tc>
      </w:tr>
      <w:tr w:rsidR="00F83310" w:rsidTr="00F83310">
        <w:tc>
          <w:tcPr>
            <w:tcW w:w="418" w:type="pct"/>
          </w:tcPr>
          <w:p w:rsidR="00F83310" w:rsidRDefault="00F83310" w:rsidP="00F83310">
            <w:pPr>
              <w:jc w:val="both"/>
              <w:rPr>
                <w:rFonts w:cs="Simplified Arabic"/>
                <w:sz w:val="24"/>
                <w:szCs w:val="24"/>
                <w:rtl/>
                <w:lang w:bidi="ar-JO"/>
              </w:rPr>
            </w:pPr>
          </w:p>
        </w:tc>
        <w:tc>
          <w:tcPr>
            <w:tcW w:w="1480" w:type="pct"/>
          </w:tcPr>
          <w:p w:rsidR="00F83310" w:rsidRDefault="00F83310" w:rsidP="00F83310">
            <w:pPr>
              <w:spacing w:line="360" w:lineRule="auto"/>
              <w:rPr>
                <w:rFonts w:cs="Simplified Arabic"/>
                <w:sz w:val="24"/>
                <w:szCs w:val="24"/>
                <w:rtl/>
              </w:rPr>
            </w:pPr>
          </w:p>
        </w:tc>
        <w:tc>
          <w:tcPr>
            <w:tcW w:w="610" w:type="pct"/>
          </w:tcPr>
          <w:p w:rsidR="00F83310" w:rsidRDefault="00F83310" w:rsidP="00F83310">
            <w:pPr>
              <w:spacing w:line="360" w:lineRule="auto"/>
              <w:rPr>
                <w:rFonts w:cs="Simplified Arabic"/>
                <w:sz w:val="24"/>
                <w:szCs w:val="24"/>
                <w:rtl/>
              </w:rPr>
            </w:pPr>
          </w:p>
        </w:tc>
        <w:tc>
          <w:tcPr>
            <w:tcW w:w="2492" w:type="pct"/>
          </w:tcPr>
          <w:p w:rsidR="00F83310" w:rsidRPr="0003739A" w:rsidRDefault="0003739A" w:rsidP="00533F08">
            <w:pPr>
              <w:spacing w:line="360" w:lineRule="auto"/>
              <w:rPr>
                <w:rFonts w:cs="Simplified Arabic"/>
                <w:sz w:val="24"/>
                <w:szCs w:val="24"/>
                <w:rtl/>
              </w:rPr>
            </w:pPr>
            <w:r w:rsidRPr="0003739A">
              <w:rPr>
                <w:rFonts w:cs="Simplified Arabic"/>
                <w:sz w:val="24"/>
                <w:szCs w:val="24"/>
              </w:rPr>
              <w:t xml:space="preserve">List </w:t>
            </w:r>
            <w:r>
              <w:rPr>
                <w:rFonts w:cs="Simplified Arabic"/>
                <w:sz w:val="24"/>
                <w:szCs w:val="24"/>
              </w:rPr>
              <w:t>of department's</w:t>
            </w:r>
            <w:r w:rsidRPr="0003739A">
              <w:rPr>
                <w:rFonts w:cs="Simplified Arabic"/>
                <w:sz w:val="24"/>
                <w:szCs w:val="24"/>
              </w:rPr>
              <w:t xml:space="preserve"> customers</w:t>
            </w:r>
            <w:r w:rsidR="00284121">
              <w:rPr>
                <w:rFonts w:cs="Simplified Arabic"/>
                <w:sz w:val="24"/>
                <w:szCs w:val="24"/>
              </w:rPr>
              <w:t xml:space="preserve"> that</w:t>
            </w:r>
            <w:r>
              <w:rPr>
                <w:rFonts w:cs="Simplified Arabic"/>
                <w:sz w:val="24"/>
                <w:szCs w:val="24"/>
              </w:rPr>
              <w:t xml:space="preserve"> includes</w:t>
            </w:r>
            <w:r w:rsidRPr="0003739A">
              <w:rPr>
                <w:rFonts w:cs="Simplified Arabic"/>
                <w:sz w:val="24"/>
                <w:szCs w:val="24"/>
              </w:rPr>
              <w:t xml:space="preserve"> services provided </w:t>
            </w:r>
            <w:r>
              <w:rPr>
                <w:rFonts w:cs="Simplified Arabic"/>
                <w:sz w:val="24"/>
                <w:szCs w:val="24"/>
              </w:rPr>
              <w:t>for the department</w:t>
            </w:r>
            <w:r w:rsidR="00533F08">
              <w:rPr>
                <w:rFonts w:cs="Simplified Arabic"/>
                <w:sz w:val="24"/>
                <w:szCs w:val="24"/>
              </w:rPr>
              <w:t xml:space="preserve"> by them</w:t>
            </w:r>
          </w:p>
        </w:tc>
      </w:tr>
      <w:tr w:rsidR="00F83310" w:rsidTr="00F83310">
        <w:tc>
          <w:tcPr>
            <w:tcW w:w="418" w:type="pct"/>
          </w:tcPr>
          <w:p w:rsidR="00F83310" w:rsidRDefault="00F83310" w:rsidP="00F83310">
            <w:pPr>
              <w:jc w:val="both"/>
              <w:rPr>
                <w:rFonts w:cs="Simplified Arabic"/>
                <w:sz w:val="24"/>
                <w:szCs w:val="24"/>
                <w:rtl/>
                <w:lang w:bidi="ar-JO"/>
              </w:rPr>
            </w:pPr>
          </w:p>
        </w:tc>
        <w:tc>
          <w:tcPr>
            <w:tcW w:w="1480" w:type="pct"/>
          </w:tcPr>
          <w:p w:rsidR="00F83310" w:rsidRDefault="00F83310" w:rsidP="00F83310">
            <w:pPr>
              <w:spacing w:line="360" w:lineRule="auto"/>
              <w:rPr>
                <w:rFonts w:cs="Simplified Arabic"/>
                <w:sz w:val="24"/>
                <w:szCs w:val="24"/>
                <w:rtl/>
              </w:rPr>
            </w:pPr>
          </w:p>
        </w:tc>
        <w:tc>
          <w:tcPr>
            <w:tcW w:w="610" w:type="pct"/>
          </w:tcPr>
          <w:p w:rsidR="00F83310" w:rsidRDefault="00F83310" w:rsidP="00F83310">
            <w:pPr>
              <w:spacing w:line="360" w:lineRule="auto"/>
              <w:rPr>
                <w:rFonts w:cs="Simplified Arabic"/>
                <w:sz w:val="24"/>
                <w:szCs w:val="24"/>
                <w:rtl/>
              </w:rPr>
            </w:pPr>
          </w:p>
        </w:tc>
        <w:tc>
          <w:tcPr>
            <w:tcW w:w="2492" w:type="pct"/>
          </w:tcPr>
          <w:p w:rsidR="00F83310" w:rsidRPr="00D169D8" w:rsidRDefault="00533F08" w:rsidP="00533F08">
            <w:pPr>
              <w:spacing w:line="360" w:lineRule="auto"/>
              <w:rPr>
                <w:rFonts w:cs="Simplified Arabic"/>
                <w:sz w:val="24"/>
                <w:szCs w:val="24"/>
                <w:rtl/>
              </w:rPr>
            </w:pPr>
            <w:r>
              <w:rPr>
                <w:rFonts w:cs="Simplified Arabic"/>
                <w:sz w:val="24"/>
                <w:szCs w:val="24"/>
              </w:rPr>
              <w:t>Customers’ d</w:t>
            </w:r>
            <w:r w:rsidR="0003739A" w:rsidRPr="0003739A">
              <w:rPr>
                <w:rFonts w:cs="Simplified Arabic"/>
                <w:sz w:val="24"/>
                <w:szCs w:val="24"/>
              </w:rPr>
              <w:t>efinition plans</w:t>
            </w:r>
            <w:r w:rsidR="0003739A">
              <w:rPr>
                <w:rFonts w:cs="Simplified Arabic"/>
                <w:sz w:val="24"/>
                <w:szCs w:val="24"/>
              </w:rPr>
              <w:t xml:space="preserve"> </w:t>
            </w:r>
            <w:r w:rsidR="00D169D8">
              <w:rPr>
                <w:rFonts w:cs="Simplified Arabic"/>
                <w:sz w:val="24"/>
                <w:szCs w:val="24"/>
              </w:rPr>
              <w:t>to explain</w:t>
            </w:r>
            <w:r>
              <w:rPr>
                <w:rFonts w:cs="Simplified Arabic"/>
                <w:sz w:val="24"/>
                <w:szCs w:val="24"/>
              </w:rPr>
              <w:t xml:space="preserve"> to them</w:t>
            </w:r>
            <w:r w:rsidR="0003739A">
              <w:rPr>
                <w:rFonts w:cs="Simplified Arabic"/>
                <w:sz w:val="24"/>
                <w:szCs w:val="24"/>
              </w:rPr>
              <w:t xml:space="preserve"> all the department's services, techniques and </w:t>
            </w:r>
            <w:r w:rsidR="0003739A" w:rsidRPr="0003739A">
              <w:rPr>
                <w:rFonts w:cs="Simplified Arabic"/>
                <w:sz w:val="24"/>
                <w:szCs w:val="24"/>
              </w:rPr>
              <w:t>cyclic definition</w:t>
            </w:r>
          </w:p>
        </w:tc>
      </w:tr>
      <w:tr w:rsidR="00F83310" w:rsidTr="00F83310">
        <w:tc>
          <w:tcPr>
            <w:tcW w:w="418" w:type="pct"/>
          </w:tcPr>
          <w:p w:rsidR="00F83310" w:rsidRDefault="00F83310" w:rsidP="00F83310">
            <w:pPr>
              <w:jc w:val="both"/>
              <w:rPr>
                <w:rFonts w:cs="Simplified Arabic"/>
                <w:sz w:val="24"/>
                <w:szCs w:val="24"/>
                <w:rtl/>
                <w:lang w:bidi="ar-JO"/>
              </w:rPr>
            </w:pPr>
          </w:p>
        </w:tc>
        <w:tc>
          <w:tcPr>
            <w:tcW w:w="1480" w:type="pct"/>
          </w:tcPr>
          <w:p w:rsidR="00F83310" w:rsidRDefault="00F83310" w:rsidP="00F83310">
            <w:pPr>
              <w:spacing w:line="360" w:lineRule="auto"/>
              <w:rPr>
                <w:rFonts w:cs="Simplified Arabic"/>
                <w:sz w:val="24"/>
                <w:szCs w:val="24"/>
                <w:rtl/>
              </w:rPr>
            </w:pPr>
          </w:p>
        </w:tc>
        <w:tc>
          <w:tcPr>
            <w:tcW w:w="610" w:type="pct"/>
          </w:tcPr>
          <w:p w:rsidR="00F83310" w:rsidRDefault="00F83310" w:rsidP="00F83310">
            <w:pPr>
              <w:spacing w:line="360" w:lineRule="auto"/>
              <w:rPr>
                <w:rFonts w:cs="Simplified Arabic"/>
                <w:sz w:val="24"/>
                <w:szCs w:val="24"/>
                <w:rtl/>
              </w:rPr>
            </w:pPr>
          </w:p>
        </w:tc>
        <w:tc>
          <w:tcPr>
            <w:tcW w:w="2492" w:type="pct"/>
          </w:tcPr>
          <w:p w:rsidR="00F83310" w:rsidRPr="00D169D8" w:rsidRDefault="00D169D8" w:rsidP="00D169D8">
            <w:pPr>
              <w:spacing w:line="360" w:lineRule="auto"/>
              <w:rPr>
                <w:rFonts w:cs="Simplified Arabic"/>
                <w:sz w:val="24"/>
                <w:szCs w:val="24"/>
                <w:rtl/>
              </w:rPr>
            </w:pPr>
            <w:r>
              <w:rPr>
                <w:rFonts w:cs="Simplified Arabic"/>
                <w:sz w:val="24"/>
                <w:szCs w:val="24"/>
              </w:rPr>
              <w:t>D</w:t>
            </w:r>
            <w:r w:rsidRPr="00D169D8">
              <w:rPr>
                <w:rFonts w:cs="Simplified Arabic"/>
                <w:sz w:val="24"/>
                <w:szCs w:val="24"/>
              </w:rPr>
              <w:t xml:space="preserve">ocument </w:t>
            </w:r>
            <w:r>
              <w:rPr>
                <w:rFonts w:cs="Simplified Arabic"/>
                <w:sz w:val="24"/>
                <w:szCs w:val="24"/>
              </w:rPr>
              <w:t xml:space="preserve">clarifies the </w:t>
            </w:r>
            <w:r w:rsidRPr="00D169D8">
              <w:rPr>
                <w:rFonts w:cs="Simplified Arabic"/>
                <w:sz w:val="24"/>
                <w:szCs w:val="24"/>
              </w:rPr>
              <w:t xml:space="preserve">processes </w:t>
            </w:r>
            <w:r>
              <w:rPr>
                <w:rFonts w:cs="Simplified Arabic"/>
                <w:sz w:val="24"/>
                <w:szCs w:val="24"/>
              </w:rPr>
              <w:t>design</w:t>
            </w:r>
            <w:r w:rsidRPr="00D169D8">
              <w:rPr>
                <w:rFonts w:cs="Simplified Arabic"/>
                <w:sz w:val="24"/>
                <w:szCs w:val="24"/>
              </w:rPr>
              <w:t xml:space="preserve"> and procedures specific to each service in the </w:t>
            </w:r>
            <w:r w:rsidR="00533F08">
              <w:rPr>
                <w:rFonts w:cs="Simplified Arabic"/>
                <w:sz w:val="24"/>
                <w:szCs w:val="24"/>
              </w:rPr>
              <w:t>department</w:t>
            </w:r>
          </w:p>
        </w:tc>
      </w:tr>
      <w:tr w:rsidR="00F83310" w:rsidTr="00F83310">
        <w:tc>
          <w:tcPr>
            <w:tcW w:w="418" w:type="pct"/>
          </w:tcPr>
          <w:p w:rsidR="00F83310" w:rsidRDefault="00F83310" w:rsidP="00F83310">
            <w:pPr>
              <w:jc w:val="both"/>
              <w:rPr>
                <w:rFonts w:cs="Simplified Arabic"/>
                <w:sz w:val="24"/>
                <w:szCs w:val="24"/>
                <w:rtl/>
                <w:lang w:bidi="ar-JO"/>
              </w:rPr>
            </w:pPr>
          </w:p>
        </w:tc>
        <w:tc>
          <w:tcPr>
            <w:tcW w:w="1480" w:type="pct"/>
          </w:tcPr>
          <w:p w:rsidR="00F83310" w:rsidRDefault="00F83310" w:rsidP="00F83310">
            <w:pPr>
              <w:spacing w:line="360" w:lineRule="auto"/>
              <w:rPr>
                <w:rFonts w:cs="Simplified Arabic"/>
                <w:sz w:val="24"/>
                <w:szCs w:val="24"/>
                <w:rtl/>
              </w:rPr>
            </w:pPr>
          </w:p>
        </w:tc>
        <w:tc>
          <w:tcPr>
            <w:tcW w:w="610" w:type="pct"/>
          </w:tcPr>
          <w:p w:rsidR="00F83310" w:rsidRDefault="00F83310" w:rsidP="00F83310">
            <w:pPr>
              <w:spacing w:line="360" w:lineRule="auto"/>
              <w:rPr>
                <w:rFonts w:cs="Simplified Arabic"/>
                <w:sz w:val="24"/>
                <w:szCs w:val="24"/>
                <w:rtl/>
              </w:rPr>
            </w:pPr>
          </w:p>
        </w:tc>
        <w:tc>
          <w:tcPr>
            <w:tcW w:w="2492" w:type="pct"/>
          </w:tcPr>
          <w:p w:rsidR="00F83310" w:rsidRPr="00D169D8" w:rsidRDefault="00533F08" w:rsidP="00030670">
            <w:pPr>
              <w:spacing w:line="360" w:lineRule="auto"/>
              <w:rPr>
                <w:rFonts w:cs="Simplified Arabic"/>
                <w:sz w:val="24"/>
                <w:szCs w:val="24"/>
                <w:rtl/>
              </w:rPr>
            </w:pPr>
            <w:r>
              <w:rPr>
                <w:rFonts w:cs="Simplified Arabic"/>
                <w:sz w:val="24"/>
                <w:szCs w:val="24"/>
              </w:rPr>
              <w:t>L</w:t>
            </w:r>
            <w:r w:rsidR="00D169D8" w:rsidRPr="00D169D8">
              <w:rPr>
                <w:rFonts w:cs="Simplified Arabic"/>
                <w:sz w:val="24"/>
                <w:szCs w:val="24"/>
              </w:rPr>
              <w:t xml:space="preserve">ist of </w:t>
            </w:r>
            <w:r w:rsidR="00030670">
              <w:rPr>
                <w:rFonts w:cs="Simplified Arabic"/>
                <w:sz w:val="24"/>
                <w:szCs w:val="24"/>
              </w:rPr>
              <w:t xml:space="preserve">available </w:t>
            </w:r>
            <w:r w:rsidR="00D169D8" w:rsidRPr="00D169D8">
              <w:rPr>
                <w:rFonts w:cs="Simplified Arabic"/>
                <w:sz w:val="24"/>
                <w:szCs w:val="24"/>
              </w:rPr>
              <w:t>possibilities for each service</w:t>
            </w:r>
            <w:r w:rsidR="00030670">
              <w:rPr>
                <w:rFonts w:cs="Simplified Arabic"/>
                <w:sz w:val="24"/>
                <w:szCs w:val="24"/>
              </w:rPr>
              <w:t>, the</w:t>
            </w:r>
            <w:r w:rsidR="00D169D8" w:rsidRPr="00D169D8">
              <w:rPr>
                <w:rFonts w:cs="Simplified Arabic"/>
                <w:sz w:val="24"/>
                <w:szCs w:val="24"/>
              </w:rPr>
              <w:t xml:space="preserve"> partners associated with </w:t>
            </w:r>
            <w:r w:rsidR="00030670">
              <w:rPr>
                <w:rFonts w:cs="Simplified Arabic"/>
                <w:sz w:val="24"/>
                <w:szCs w:val="24"/>
              </w:rPr>
              <w:t xml:space="preserve">this </w:t>
            </w:r>
            <w:r w:rsidR="00D169D8" w:rsidRPr="00D169D8">
              <w:rPr>
                <w:rFonts w:cs="Simplified Arabic"/>
                <w:sz w:val="24"/>
                <w:szCs w:val="24"/>
              </w:rPr>
              <w:t>service</w:t>
            </w:r>
            <w:r w:rsidR="00030670">
              <w:rPr>
                <w:rFonts w:cs="Simplified Arabic"/>
                <w:sz w:val="24"/>
                <w:szCs w:val="24"/>
              </w:rPr>
              <w:t>,</w:t>
            </w:r>
            <w:r w:rsidR="00D169D8" w:rsidRPr="00D169D8">
              <w:rPr>
                <w:rFonts w:cs="Simplified Arabic"/>
                <w:sz w:val="24"/>
                <w:szCs w:val="24"/>
              </w:rPr>
              <w:t xml:space="preserve"> and </w:t>
            </w:r>
            <w:r w:rsidR="00030670">
              <w:rPr>
                <w:rFonts w:cs="Simplified Arabic"/>
                <w:sz w:val="24"/>
                <w:szCs w:val="24"/>
              </w:rPr>
              <w:t xml:space="preserve">the </w:t>
            </w:r>
            <w:r w:rsidR="00D169D8" w:rsidRPr="00D169D8">
              <w:rPr>
                <w:rFonts w:cs="Simplified Arabic"/>
                <w:sz w:val="24"/>
                <w:szCs w:val="24"/>
              </w:rPr>
              <w:t xml:space="preserve">value provided by </w:t>
            </w:r>
            <w:r>
              <w:rPr>
                <w:rFonts w:cs="Simplified Arabic"/>
                <w:sz w:val="24"/>
                <w:szCs w:val="24"/>
              </w:rPr>
              <w:t>it</w:t>
            </w:r>
          </w:p>
        </w:tc>
      </w:tr>
      <w:tr w:rsidR="00030670" w:rsidTr="00F83310">
        <w:tc>
          <w:tcPr>
            <w:tcW w:w="418" w:type="pct"/>
          </w:tcPr>
          <w:p w:rsidR="00030670" w:rsidRDefault="00030670" w:rsidP="00F83310">
            <w:pPr>
              <w:jc w:val="both"/>
              <w:rPr>
                <w:rFonts w:cs="Simplified Arabic"/>
                <w:sz w:val="24"/>
                <w:szCs w:val="24"/>
                <w:rtl/>
                <w:lang w:bidi="ar-JO"/>
              </w:rPr>
            </w:pPr>
          </w:p>
        </w:tc>
        <w:tc>
          <w:tcPr>
            <w:tcW w:w="1480" w:type="pct"/>
          </w:tcPr>
          <w:p w:rsidR="00030670" w:rsidRDefault="00030670" w:rsidP="00F83310">
            <w:pPr>
              <w:spacing w:line="360" w:lineRule="auto"/>
              <w:rPr>
                <w:rFonts w:cs="Simplified Arabic"/>
                <w:sz w:val="24"/>
                <w:szCs w:val="24"/>
                <w:rtl/>
              </w:rPr>
            </w:pPr>
          </w:p>
        </w:tc>
        <w:tc>
          <w:tcPr>
            <w:tcW w:w="610" w:type="pct"/>
          </w:tcPr>
          <w:p w:rsidR="00030670" w:rsidRDefault="00030670" w:rsidP="00F83310">
            <w:pPr>
              <w:spacing w:line="360" w:lineRule="auto"/>
              <w:rPr>
                <w:rFonts w:cs="Simplified Arabic"/>
                <w:sz w:val="24"/>
                <w:szCs w:val="24"/>
                <w:rtl/>
              </w:rPr>
            </w:pPr>
          </w:p>
        </w:tc>
        <w:tc>
          <w:tcPr>
            <w:tcW w:w="2492" w:type="pct"/>
          </w:tcPr>
          <w:p w:rsidR="00030670" w:rsidRDefault="00030670" w:rsidP="00533F08">
            <w:pPr>
              <w:spacing w:line="360" w:lineRule="auto"/>
              <w:rPr>
                <w:rFonts w:cs="Simplified Arabic"/>
                <w:sz w:val="24"/>
                <w:szCs w:val="24"/>
              </w:rPr>
            </w:pPr>
            <w:r w:rsidRPr="00030670">
              <w:rPr>
                <w:rFonts w:cs="Simplified Arabic"/>
                <w:sz w:val="24"/>
                <w:szCs w:val="24"/>
              </w:rPr>
              <w:t>Services cards th</w:t>
            </w:r>
            <w:r>
              <w:rPr>
                <w:rFonts w:cs="Simplified Arabic"/>
                <w:sz w:val="24"/>
                <w:szCs w:val="24"/>
              </w:rPr>
              <w:t xml:space="preserve">at show the value </w:t>
            </w:r>
            <w:r w:rsidR="00533F08">
              <w:rPr>
                <w:rFonts w:cs="Simplified Arabic"/>
                <w:sz w:val="24"/>
                <w:szCs w:val="24"/>
              </w:rPr>
              <w:t>provided,</w:t>
            </w:r>
            <w:r>
              <w:rPr>
                <w:rFonts w:cs="Simplified Arabic"/>
                <w:sz w:val="24"/>
                <w:szCs w:val="24"/>
              </w:rPr>
              <w:t xml:space="preserve"> </w:t>
            </w:r>
            <w:r w:rsidRPr="00030670">
              <w:rPr>
                <w:rFonts w:cs="Simplified Arabic"/>
                <w:sz w:val="24"/>
                <w:szCs w:val="24"/>
              </w:rPr>
              <w:t xml:space="preserve">categories of beneficiaries and </w:t>
            </w:r>
            <w:r w:rsidR="00533F08">
              <w:rPr>
                <w:rFonts w:cs="Simplified Arabic"/>
                <w:sz w:val="24"/>
                <w:szCs w:val="24"/>
              </w:rPr>
              <w:t xml:space="preserve">whom </w:t>
            </w:r>
            <w:r w:rsidRPr="00030670">
              <w:rPr>
                <w:rFonts w:cs="Simplified Arabic"/>
                <w:sz w:val="24"/>
                <w:szCs w:val="24"/>
              </w:rPr>
              <w:t>affected</w:t>
            </w:r>
            <w:r>
              <w:rPr>
                <w:rFonts w:cs="Simplified Arabic"/>
                <w:sz w:val="24"/>
                <w:szCs w:val="24"/>
              </w:rPr>
              <w:t xml:space="preserve"> by each service,</w:t>
            </w:r>
            <w:r w:rsidRPr="00030670">
              <w:rPr>
                <w:rFonts w:cs="Simplified Arabic"/>
                <w:sz w:val="24"/>
                <w:szCs w:val="24"/>
              </w:rPr>
              <w:t xml:space="preserve"> and service delivery channels</w:t>
            </w:r>
          </w:p>
        </w:tc>
      </w:tr>
      <w:tr w:rsidR="00030670" w:rsidTr="00F83310">
        <w:tc>
          <w:tcPr>
            <w:tcW w:w="418" w:type="pct"/>
          </w:tcPr>
          <w:p w:rsidR="00030670" w:rsidRDefault="00030670" w:rsidP="00F83310">
            <w:pPr>
              <w:jc w:val="both"/>
              <w:rPr>
                <w:rFonts w:cs="Simplified Arabic"/>
                <w:sz w:val="24"/>
                <w:szCs w:val="24"/>
                <w:rtl/>
                <w:lang w:bidi="ar-JO"/>
              </w:rPr>
            </w:pPr>
          </w:p>
        </w:tc>
        <w:tc>
          <w:tcPr>
            <w:tcW w:w="1480" w:type="pct"/>
          </w:tcPr>
          <w:p w:rsidR="00030670" w:rsidRDefault="00030670" w:rsidP="00F83310">
            <w:pPr>
              <w:spacing w:line="360" w:lineRule="auto"/>
              <w:rPr>
                <w:rFonts w:cs="Simplified Arabic"/>
                <w:sz w:val="24"/>
                <w:szCs w:val="24"/>
                <w:rtl/>
              </w:rPr>
            </w:pPr>
          </w:p>
        </w:tc>
        <w:tc>
          <w:tcPr>
            <w:tcW w:w="610" w:type="pct"/>
          </w:tcPr>
          <w:p w:rsidR="00030670" w:rsidRDefault="00030670" w:rsidP="00F83310">
            <w:pPr>
              <w:spacing w:line="360" w:lineRule="auto"/>
              <w:rPr>
                <w:rFonts w:cs="Simplified Arabic"/>
                <w:sz w:val="24"/>
                <w:szCs w:val="24"/>
                <w:rtl/>
              </w:rPr>
            </w:pPr>
          </w:p>
        </w:tc>
        <w:tc>
          <w:tcPr>
            <w:tcW w:w="2492" w:type="pct"/>
          </w:tcPr>
          <w:p w:rsidR="00030670" w:rsidRDefault="00533F08" w:rsidP="00030670">
            <w:pPr>
              <w:spacing w:line="360" w:lineRule="auto"/>
              <w:rPr>
                <w:rFonts w:cs="Simplified Arabic"/>
                <w:sz w:val="24"/>
                <w:szCs w:val="24"/>
                <w:lang w:bidi="ar-JO"/>
              </w:rPr>
            </w:pPr>
            <w:r>
              <w:rPr>
                <w:rFonts w:cs="Simplified Arabic"/>
                <w:sz w:val="24"/>
                <w:szCs w:val="24"/>
                <w:lang w:bidi="ar-JO"/>
              </w:rPr>
              <w:t>Department’s services marketing plan</w:t>
            </w:r>
          </w:p>
        </w:tc>
      </w:tr>
      <w:tr w:rsidR="00030670" w:rsidTr="00F83310">
        <w:tc>
          <w:tcPr>
            <w:tcW w:w="418" w:type="pct"/>
          </w:tcPr>
          <w:p w:rsidR="00030670" w:rsidRDefault="00030670" w:rsidP="00F83310">
            <w:pPr>
              <w:jc w:val="both"/>
              <w:rPr>
                <w:rFonts w:cs="Simplified Arabic"/>
                <w:sz w:val="24"/>
                <w:szCs w:val="24"/>
                <w:rtl/>
                <w:lang w:bidi="ar-JO"/>
              </w:rPr>
            </w:pPr>
          </w:p>
        </w:tc>
        <w:tc>
          <w:tcPr>
            <w:tcW w:w="1480" w:type="pct"/>
          </w:tcPr>
          <w:p w:rsidR="00030670" w:rsidRDefault="00030670" w:rsidP="00F83310">
            <w:pPr>
              <w:spacing w:line="360" w:lineRule="auto"/>
              <w:rPr>
                <w:rFonts w:cs="Simplified Arabic"/>
                <w:sz w:val="24"/>
                <w:szCs w:val="24"/>
                <w:rtl/>
              </w:rPr>
            </w:pPr>
          </w:p>
        </w:tc>
        <w:tc>
          <w:tcPr>
            <w:tcW w:w="610" w:type="pct"/>
          </w:tcPr>
          <w:p w:rsidR="00030670" w:rsidRDefault="00030670" w:rsidP="00F83310">
            <w:pPr>
              <w:spacing w:line="360" w:lineRule="auto"/>
              <w:rPr>
                <w:rFonts w:cs="Simplified Arabic"/>
                <w:sz w:val="24"/>
                <w:szCs w:val="24"/>
                <w:rtl/>
              </w:rPr>
            </w:pPr>
          </w:p>
        </w:tc>
        <w:tc>
          <w:tcPr>
            <w:tcW w:w="2492" w:type="pct"/>
          </w:tcPr>
          <w:p w:rsidR="00030670" w:rsidRDefault="00E9399E" w:rsidP="00533F08">
            <w:pPr>
              <w:spacing w:line="360" w:lineRule="auto"/>
              <w:rPr>
                <w:rFonts w:cs="Simplified Arabic"/>
                <w:sz w:val="24"/>
                <w:szCs w:val="24"/>
              </w:rPr>
            </w:pPr>
            <w:r w:rsidRPr="00E9399E">
              <w:rPr>
                <w:rFonts w:cs="Simplified Arabic"/>
                <w:sz w:val="24"/>
                <w:szCs w:val="24"/>
              </w:rPr>
              <w:t xml:space="preserve">List </w:t>
            </w:r>
            <w:r>
              <w:rPr>
                <w:rFonts w:cs="Simplified Arabic"/>
                <w:sz w:val="24"/>
                <w:szCs w:val="24"/>
              </w:rPr>
              <w:t xml:space="preserve">of </w:t>
            </w:r>
            <w:r w:rsidR="00533F08">
              <w:rPr>
                <w:rFonts w:cs="Simplified Arabic"/>
                <w:sz w:val="24"/>
                <w:szCs w:val="24"/>
              </w:rPr>
              <w:t>department’s</w:t>
            </w:r>
            <w:r>
              <w:rPr>
                <w:rFonts w:cs="Simplified Arabic"/>
                <w:sz w:val="24"/>
                <w:szCs w:val="24"/>
              </w:rPr>
              <w:t xml:space="preserve"> capabilities, </w:t>
            </w:r>
            <w:r w:rsidRPr="00E9399E">
              <w:rPr>
                <w:rFonts w:cs="Simplified Arabic"/>
                <w:sz w:val="24"/>
                <w:szCs w:val="24"/>
              </w:rPr>
              <w:t xml:space="preserve">resources, method of </w:t>
            </w:r>
            <w:r w:rsidR="00533F08" w:rsidRPr="00E9399E">
              <w:rPr>
                <w:rFonts w:cs="Simplified Arabic"/>
                <w:sz w:val="24"/>
                <w:szCs w:val="24"/>
              </w:rPr>
              <w:t>services</w:t>
            </w:r>
            <w:r w:rsidR="00533F08">
              <w:rPr>
                <w:rFonts w:cs="Simplified Arabic"/>
                <w:sz w:val="24"/>
                <w:szCs w:val="24"/>
              </w:rPr>
              <w:t>’ delivery</w:t>
            </w:r>
            <w:r>
              <w:rPr>
                <w:rFonts w:cs="Simplified Arabic"/>
                <w:sz w:val="24"/>
                <w:szCs w:val="24"/>
              </w:rPr>
              <w:t>, the</w:t>
            </w:r>
            <w:r w:rsidRPr="00E9399E">
              <w:rPr>
                <w:rFonts w:cs="Simplified Arabic"/>
                <w:sz w:val="24"/>
                <w:szCs w:val="24"/>
              </w:rPr>
              <w:t xml:space="preserve"> necessary</w:t>
            </w:r>
            <w:r>
              <w:rPr>
                <w:rFonts w:cs="Simplified Arabic"/>
                <w:sz w:val="24"/>
                <w:szCs w:val="24"/>
              </w:rPr>
              <w:t xml:space="preserve"> resources</w:t>
            </w:r>
            <w:r w:rsidRPr="00E9399E">
              <w:rPr>
                <w:rFonts w:cs="Simplified Arabic"/>
                <w:sz w:val="24"/>
                <w:szCs w:val="24"/>
              </w:rPr>
              <w:t xml:space="preserve"> to provide the services</w:t>
            </w:r>
            <w:r w:rsidR="00533F08">
              <w:rPr>
                <w:rFonts w:cs="Simplified Arabic"/>
                <w:sz w:val="24"/>
                <w:szCs w:val="24"/>
              </w:rPr>
              <w:t xml:space="preserve"> and its providing</w:t>
            </w:r>
            <w:r>
              <w:rPr>
                <w:rFonts w:cs="Simplified Arabic"/>
                <w:sz w:val="24"/>
                <w:szCs w:val="24"/>
              </w:rPr>
              <w:t xml:space="preserve"> </w:t>
            </w:r>
            <w:r w:rsidRPr="00E9399E">
              <w:rPr>
                <w:rFonts w:cs="Simplified Arabic"/>
                <w:sz w:val="24"/>
                <w:szCs w:val="24"/>
              </w:rPr>
              <w:t>plan</w:t>
            </w:r>
            <w:r>
              <w:rPr>
                <w:rFonts w:cs="Simplified Arabic"/>
                <w:sz w:val="24"/>
                <w:szCs w:val="24"/>
              </w:rPr>
              <w:t>,</w:t>
            </w:r>
            <w:r w:rsidRPr="00E9399E">
              <w:rPr>
                <w:rFonts w:cs="Simplified Arabic"/>
                <w:sz w:val="24"/>
                <w:szCs w:val="24"/>
              </w:rPr>
              <w:t xml:space="preserve"> and </w:t>
            </w:r>
            <w:r>
              <w:rPr>
                <w:rFonts w:cs="Simplified Arabic"/>
                <w:sz w:val="24"/>
                <w:szCs w:val="24"/>
              </w:rPr>
              <w:t xml:space="preserve">the </w:t>
            </w:r>
            <w:r w:rsidRPr="00E9399E">
              <w:rPr>
                <w:rFonts w:cs="Simplified Arabic"/>
                <w:sz w:val="24"/>
                <w:szCs w:val="24"/>
              </w:rPr>
              <w:t>potential risk management plan</w:t>
            </w:r>
          </w:p>
        </w:tc>
      </w:tr>
      <w:tr w:rsidR="00030670" w:rsidTr="00F83310">
        <w:tc>
          <w:tcPr>
            <w:tcW w:w="418" w:type="pct"/>
          </w:tcPr>
          <w:p w:rsidR="00030670" w:rsidRDefault="00030670" w:rsidP="00F83310">
            <w:pPr>
              <w:jc w:val="both"/>
              <w:rPr>
                <w:rFonts w:cs="Simplified Arabic"/>
                <w:sz w:val="24"/>
                <w:szCs w:val="24"/>
                <w:rtl/>
                <w:lang w:bidi="ar-JO"/>
              </w:rPr>
            </w:pPr>
          </w:p>
        </w:tc>
        <w:tc>
          <w:tcPr>
            <w:tcW w:w="1480" w:type="pct"/>
          </w:tcPr>
          <w:p w:rsidR="00030670" w:rsidRDefault="00030670" w:rsidP="00F83310">
            <w:pPr>
              <w:spacing w:line="360" w:lineRule="auto"/>
              <w:rPr>
                <w:rFonts w:cs="Simplified Arabic"/>
                <w:sz w:val="24"/>
                <w:szCs w:val="24"/>
                <w:rtl/>
              </w:rPr>
            </w:pPr>
          </w:p>
        </w:tc>
        <w:tc>
          <w:tcPr>
            <w:tcW w:w="610" w:type="pct"/>
          </w:tcPr>
          <w:p w:rsidR="00030670" w:rsidRDefault="00030670" w:rsidP="00F83310">
            <w:pPr>
              <w:spacing w:line="360" w:lineRule="auto"/>
              <w:rPr>
                <w:rFonts w:cs="Simplified Arabic"/>
                <w:sz w:val="24"/>
                <w:szCs w:val="24"/>
                <w:rtl/>
              </w:rPr>
            </w:pPr>
          </w:p>
        </w:tc>
        <w:tc>
          <w:tcPr>
            <w:tcW w:w="2492" w:type="pct"/>
          </w:tcPr>
          <w:p w:rsidR="00030670" w:rsidRDefault="00E9399E" w:rsidP="00E9399E">
            <w:pPr>
              <w:spacing w:line="360" w:lineRule="auto"/>
              <w:rPr>
                <w:rFonts w:cs="Simplified Arabic"/>
                <w:sz w:val="24"/>
                <w:szCs w:val="24"/>
              </w:rPr>
            </w:pPr>
            <w:r w:rsidRPr="00E9399E">
              <w:rPr>
                <w:rFonts w:cs="Simplified Arabic"/>
                <w:sz w:val="24"/>
                <w:szCs w:val="24"/>
              </w:rPr>
              <w:t xml:space="preserve">Report </w:t>
            </w:r>
            <w:r w:rsidR="00533F08">
              <w:rPr>
                <w:rFonts w:cs="Simplified Arabic"/>
                <w:sz w:val="24"/>
                <w:szCs w:val="24"/>
              </w:rPr>
              <w:t xml:space="preserve">for </w:t>
            </w:r>
            <w:r w:rsidRPr="00E9399E">
              <w:rPr>
                <w:rFonts w:cs="Simplified Arabic"/>
                <w:sz w:val="24"/>
                <w:szCs w:val="24"/>
              </w:rPr>
              <w:t>study</w:t>
            </w:r>
            <w:r w:rsidR="003527B9">
              <w:rPr>
                <w:rFonts w:cs="Simplified Arabic"/>
                <w:sz w:val="24"/>
                <w:szCs w:val="24"/>
              </w:rPr>
              <w:t>ing</w:t>
            </w:r>
            <w:r w:rsidRPr="00E9399E">
              <w:rPr>
                <w:rFonts w:cs="Simplified Arabic"/>
                <w:sz w:val="24"/>
                <w:szCs w:val="24"/>
              </w:rPr>
              <w:t xml:space="preserve"> </w:t>
            </w:r>
            <w:r>
              <w:rPr>
                <w:rFonts w:cs="Simplified Arabic"/>
                <w:sz w:val="24"/>
                <w:szCs w:val="24"/>
              </w:rPr>
              <w:t>for the requirements,</w:t>
            </w:r>
            <w:r w:rsidRPr="00E9399E">
              <w:rPr>
                <w:rFonts w:cs="Simplified Arabic"/>
                <w:sz w:val="24"/>
                <w:szCs w:val="24"/>
              </w:rPr>
              <w:t xml:space="preserve"> needs of customers and their expectations</w:t>
            </w:r>
          </w:p>
        </w:tc>
      </w:tr>
      <w:tr w:rsidR="00E9399E" w:rsidTr="00F83310">
        <w:tc>
          <w:tcPr>
            <w:tcW w:w="418" w:type="pct"/>
          </w:tcPr>
          <w:p w:rsidR="00E9399E" w:rsidRDefault="00E9399E" w:rsidP="00F83310">
            <w:pPr>
              <w:jc w:val="both"/>
              <w:rPr>
                <w:rFonts w:cs="Simplified Arabic"/>
                <w:sz w:val="24"/>
                <w:szCs w:val="24"/>
                <w:rtl/>
                <w:lang w:bidi="ar-JO"/>
              </w:rPr>
            </w:pPr>
          </w:p>
        </w:tc>
        <w:tc>
          <w:tcPr>
            <w:tcW w:w="1480" w:type="pct"/>
          </w:tcPr>
          <w:p w:rsidR="00E9399E" w:rsidRDefault="00E9399E" w:rsidP="00F83310">
            <w:pPr>
              <w:spacing w:line="360" w:lineRule="auto"/>
              <w:rPr>
                <w:rFonts w:cs="Simplified Arabic"/>
                <w:sz w:val="24"/>
                <w:szCs w:val="24"/>
                <w:rtl/>
              </w:rPr>
            </w:pPr>
          </w:p>
        </w:tc>
        <w:tc>
          <w:tcPr>
            <w:tcW w:w="610" w:type="pct"/>
          </w:tcPr>
          <w:p w:rsidR="00E9399E" w:rsidRDefault="00E9399E" w:rsidP="00F83310">
            <w:pPr>
              <w:spacing w:line="360" w:lineRule="auto"/>
              <w:rPr>
                <w:rFonts w:cs="Simplified Arabic"/>
                <w:sz w:val="24"/>
                <w:szCs w:val="24"/>
                <w:rtl/>
              </w:rPr>
            </w:pPr>
          </w:p>
        </w:tc>
        <w:tc>
          <w:tcPr>
            <w:tcW w:w="2492" w:type="pct"/>
          </w:tcPr>
          <w:p w:rsidR="00E9399E" w:rsidRPr="00E9399E" w:rsidRDefault="00E9399E" w:rsidP="00A70787">
            <w:pPr>
              <w:spacing w:line="360" w:lineRule="auto"/>
              <w:rPr>
                <w:rFonts w:cs="Simplified Arabic"/>
                <w:sz w:val="24"/>
                <w:szCs w:val="24"/>
              </w:rPr>
            </w:pPr>
            <w:r w:rsidRPr="00E9399E">
              <w:rPr>
                <w:rFonts w:cs="Simplified Arabic"/>
                <w:sz w:val="24"/>
                <w:szCs w:val="24"/>
              </w:rPr>
              <w:t>Statistical</w:t>
            </w:r>
            <w:r w:rsidR="00A70787">
              <w:rPr>
                <w:rFonts w:cs="Simplified Arabic"/>
                <w:sz w:val="24"/>
                <w:szCs w:val="24"/>
              </w:rPr>
              <w:t xml:space="preserve"> report</w:t>
            </w:r>
            <w:r w:rsidRPr="00E9399E">
              <w:rPr>
                <w:rFonts w:cs="Simplified Arabic"/>
                <w:sz w:val="24"/>
                <w:szCs w:val="24"/>
              </w:rPr>
              <w:t xml:space="preserve"> studies on the</w:t>
            </w:r>
            <w:r w:rsidR="00A70787">
              <w:rPr>
                <w:rFonts w:cs="Simplified Arabic"/>
                <w:sz w:val="24"/>
                <w:szCs w:val="24"/>
              </w:rPr>
              <w:t xml:space="preserve"> demand</w:t>
            </w:r>
            <w:r w:rsidRPr="00E9399E">
              <w:rPr>
                <w:rFonts w:cs="Simplified Arabic"/>
                <w:sz w:val="24"/>
                <w:szCs w:val="24"/>
              </w:rPr>
              <w:t xml:space="preserve"> size for service delivery channels and study the absorp</w:t>
            </w:r>
            <w:r w:rsidR="00A70787">
              <w:rPr>
                <w:rFonts w:cs="Simplified Arabic"/>
                <w:sz w:val="24"/>
                <w:szCs w:val="24"/>
              </w:rPr>
              <w:t xml:space="preserve">tive capacity required for these </w:t>
            </w:r>
            <w:r w:rsidRPr="00E9399E">
              <w:rPr>
                <w:rFonts w:cs="Simplified Arabic"/>
                <w:sz w:val="24"/>
                <w:szCs w:val="24"/>
              </w:rPr>
              <w:t>channel</w:t>
            </w:r>
            <w:r w:rsidR="00A70787">
              <w:rPr>
                <w:rFonts w:cs="Simplified Arabic"/>
                <w:sz w:val="24"/>
                <w:szCs w:val="24"/>
              </w:rPr>
              <w:t>s.</w:t>
            </w:r>
          </w:p>
        </w:tc>
      </w:tr>
      <w:tr w:rsidR="00E9399E" w:rsidTr="00F83310">
        <w:tc>
          <w:tcPr>
            <w:tcW w:w="418" w:type="pct"/>
          </w:tcPr>
          <w:p w:rsidR="00E9399E" w:rsidRDefault="00E9399E" w:rsidP="00F83310">
            <w:pPr>
              <w:jc w:val="both"/>
              <w:rPr>
                <w:rFonts w:cs="Simplified Arabic"/>
                <w:sz w:val="24"/>
                <w:szCs w:val="24"/>
                <w:rtl/>
                <w:lang w:bidi="ar-JO"/>
              </w:rPr>
            </w:pPr>
          </w:p>
        </w:tc>
        <w:tc>
          <w:tcPr>
            <w:tcW w:w="1480" w:type="pct"/>
          </w:tcPr>
          <w:p w:rsidR="00E9399E" w:rsidRDefault="00E9399E" w:rsidP="00F83310">
            <w:pPr>
              <w:spacing w:line="360" w:lineRule="auto"/>
              <w:rPr>
                <w:rFonts w:cs="Simplified Arabic"/>
                <w:sz w:val="24"/>
                <w:szCs w:val="24"/>
                <w:rtl/>
              </w:rPr>
            </w:pPr>
          </w:p>
        </w:tc>
        <w:tc>
          <w:tcPr>
            <w:tcW w:w="610" w:type="pct"/>
          </w:tcPr>
          <w:p w:rsidR="00E9399E" w:rsidRDefault="00E9399E" w:rsidP="00F83310">
            <w:pPr>
              <w:spacing w:line="360" w:lineRule="auto"/>
              <w:rPr>
                <w:rFonts w:cs="Simplified Arabic"/>
                <w:sz w:val="24"/>
                <w:szCs w:val="24"/>
                <w:rtl/>
              </w:rPr>
            </w:pPr>
          </w:p>
        </w:tc>
        <w:tc>
          <w:tcPr>
            <w:tcW w:w="2492" w:type="pct"/>
          </w:tcPr>
          <w:p w:rsidR="00E9399E" w:rsidRPr="00E9399E" w:rsidRDefault="00A70787" w:rsidP="003527B9">
            <w:pPr>
              <w:spacing w:line="360" w:lineRule="auto"/>
              <w:rPr>
                <w:rFonts w:cs="Simplified Arabic"/>
                <w:sz w:val="24"/>
                <w:szCs w:val="24"/>
              </w:rPr>
            </w:pPr>
            <w:r w:rsidRPr="00A70787">
              <w:rPr>
                <w:rFonts w:cs="Simplified Arabic"/>
                <w:sz w:val="24"/>
                <w:szCs w:val="24"/>
              </w:rPr>
              <w:t>List of</w:t>
            </w:r>
            <w:r w:rsidR="003527B9">
              <w:rPr>
                <w:rFonts w:cs="Simplified Arabic"/>
                <w:sz w:val="24"/>
                <w:szCs w:val="24"/>
              </w:rPr>
              <w:t xml:space="preserve"> skills, capabilities, tools, </w:t>
            </w:r>
            <w:r w:rsidRPr="00A70787">
              <w:rPr>
                <w:rFonts w:cs="Simplified Arabic"/>
                <w:sz w:val="24"/>
                <w:szCs w:val="24"/>
              </w:rPr>
              <w:t>information</w:t>
            </w:r>
            <w:r w:rsidR="003527B9">
              <w:rPr>
                <w:rFonts w:cs="Simplified Arabic"/>
                <w:sz w:val="24"/>
                <w:szCs w:val="24"/>
              </w:rPr>
              <w:t xml:space="preserve"> and </w:t>
            </w:r>
            <w:r w:rsidR="00A91962">
              <w:rPr>
                <w:rFonts w:cs="Simplified Arabic"/>
                <w:sz w:val="24"/>
                <w:szCs w:val="24"/>
              </w:rPr>
              <w:t>authorities’</w:t>
            </w:r>
            <w:r w:rsidRPr="00A70787">
              <w:rPr>
                <w:rFonts w:cs="Simplified Arabic"/>
                <w:sz w:val="24"/>
                <w:szCs w:val="24"/>
              </w:rPr>
              <w:t xml:space="preserve"> necessary t</w:t>
            </w:r>
            <w:r w:rsidR="00A91962">
              <w:rPr>
                <w:rFonts w:cs="Simplified Arabic"/>
                <w:sz w:val="24"/>
                <w:szCs w:val="24"/>
              </w:rPr>
              <w:t>o provide service from employees</w:t>
            </w:r>
          </w:p>
        </w:tc>
      </w:tr>
      <w:tr w:rsidR="00E9399E" w:rsidTr="00F83310">
        <w:tc>
          <w:tcPr>
            <w:tcW w:w="418" w:type="pct"/>
          </w:tcPr>
          <w:p w:rsidR="00E9399E" w:rsidRDefault="00E9399E" w:rsidP="00F83310">
            <w:pPr>
              <w:jc w:val="both"/>
              <w:rPr>
                <w:rFonts w:cs="Simplified Arabic"/>
                <w:sz w:val="24"/>
                <w:szCs w:val="24"/>
                <w:rtl/>
                <w:lang w:bidi="ar-JO"/>
              </w:rPr>
            </w:pPr>
          </w:p>
        </w:tc>
        <w:tc>
          <w:tcPr>
            <w:tcW w:w="1480" w:type="pct"/>
          </w:tcPr>
          <w:p w:rsidR="00E9399E" w:rsidRDefault="00E9399E" w:rsidP="00F83310">
            <w:pPr>
              <w:spacing w:line="360" w:lineRule="auto"/>
              <w:rPr>
                <w:rFonts w:cs="Simplified Arabic"/>
                <w:sz w:val="24"/>
                <w:szCs w:val="24"/>
                <w:rtl/>
              </w:rPr>
            </w:pPr>
          </w:p>
        </w:tc>
        <w:tc>
          <w:tcPr>
            <w:tcW w:w="610" w:type="pct"/>
          </w:tcPr>
          <w:p w:rsidR="00E9399E" w:rsidRDefault="00E9399E" w:rsidP="00F83310">
            <w:pPr>
              <w:spacing w:line="360" w:lineRule="auto"/>
              <w:rPr>
                <w:rFonts w:cs="Simplified Arabic"/>
                <w:sz w:val="24"/>
                <w:szCs w:val="24"/>
                <w:rtl/>
              </w:rPr>
            </w:pPr>
          </w:p>
        </w:tc>
        <w:tc>
          <w:tcPr>
            <w:tcW w:w="2492" w:type="pct"/>
          </w:tcPr>
          <w:p w:rsidR="00E9399E" w:rsidRPr="00E9399E" w:rsidRDefault="00A91962" w:rsidP="00A91962">
            <w:pPr>
              <w:spacing w:line="360" w:lineRule="auto"/>
              <w:rPr>
                <w:rFonts w:cs="Simplified Arabic"/>
                <w:sz w:val="24"/>
                <w:szCs w:val="24"/>
              </w:rPr>
            </w:pPr>
            <w:r>
              <w:rPr>
                <w:rFonts w:cs="Simplified Arabic"/>
                <w:sz w:val="24"/>
                <w:szCs w:val="24"/>
              </w:rPr>
              <w:t>Report studies</w:t>
            </w:r>
            <w:r w:rsidR="00A70787" w:rsidRPr="00A70787">
              <w:rPr>
                <w:rFonts w:cs="Simplified Arabic"/>
                <w:sz w:val="24"/>
                <w:szCs w:val="24"/>
              </w:rPr>
              <w:t xml:space="preserve"> </w:t>
            </w:r>
            <w:r w:rsidR="00A70787">
              <w:rPr>
                <w:rFonts w:cs="Simplified Arabic"/>
                <w:sz w:val="24"/>
                <w:szCs w:val="24"/>
              </w:rPr>
              <w:t>providing</w:t>
            </w:r>
            <w:r>
              <w:rPr>
                <w:rFonts w:cs="Simplified Arabic"/>
                <w:sz w:val="24"/>
                <w:szCs w:val="24"/>
              </w:rPr>
              <w:t xml:space="preserve"> services’</w:t>
            </w:r>
            <w:r w:rsidR="00A70787">
              <w:rPr>
                <w:rFonts w:cs="Simplified Arabic"/>
                <w:sz w:val="24"/>
                <w:szCs w:val="24"/>
              </w:rPr>
              <w:t xml:space="preserve"> </w:t>
            </w:r>
            <w:r w:rsidR="00A70787" w:rsidRPr="00A70787">
              <w:rPr>
                <w:rFonts w:cs="Simplified Arabic"/>
                <w:sz w:val="24"/>
                <w:szCs w:val="24"/>
              </w:rPr>
              <w:t>processes within the various stages and channels</w:t>
            </w:r>
          </w:p>
        </w:tc>
      </w:tr>
      <w:tr w:rsidR="00E9399E" w:rsidTr="00F83310">
        <w:tc>
          <w:tcPr>
            <w:tcW w:w="418" w:type="pct"/>
          </w:tcPr>
          <w:p w:rsidR="00E9399E" w:rsidRDefault="00E9399E" w:rsidP="00F83310">
            <w:pPr>
              <w:jc w:val="both"/>
              <w:rPr>
                <w:rFonts w:cs="Simplified Arabic"/>
                <w:sz w:val="24"/>
                <w:szCs w:val="24"/>
                <w:rtl/>
                <w:lang w:bidi="ar-JO"/>
              </w:rPr>
            </w:pPr>
          </w:p>
        </w:tc>
        <w:tc>
          <w:tcPr>
            <w:tcW w:w="1480" w:type="pct"/>
          </w:tcPr>
          <w:p w:rsidR="00E9399E" w:rsidRDefault="00E9399E" w:rsidP="00F83310">
            <w:pPr>
              <w:spacing w:line="360" w:lineRule="auto"/>
              <w:rPr>
                <w:rFonts w:cs="Simplified Arabic"/>
                <w:sz w:val="24"/>
                <w:szCs w:val="24"/>
                <w:rtl/>
              </w:rPr>
            </w:pPr>
          </w:p>
        </w:tc>
        <w:tc>
          <w:tcPr>
            <w:tcW w:w="610" w:type="pct"/>
          </w:tcPr>
          <w:p w:rsidR="00E9399E" w:rsidRDefault="00E9399E" w:rsidP="00F83310">
            <w:pPr>
              <w:spacing w:line="360" w:lineRule="auto"/>
              <w:rPr>
                <w:rFonts w:cs="Simplified Arabic"/>
                <w:sz w:val="24"/>
                <w:szCs w:val="24"/>
                <w:rtl/>
              </w:rPr>
            </w:pPr>
          </w:p>
        </w:tc>
        <w:tc>
          <w:tcPr>
            <w:tcW w:w="2492" w:type="pct"/>
          </w:tcPr>
          <w:p w:rsidR="00E9399E" w:rsidRPr="00E9399E" w:rsidRDefault="00A91962" w:rsidP="00A70787">
            <w:pPr>
              <w:spacing w:line="360" w:lineRule="auto"/>
              <w:rPr>
                <w:rFonts w:cs="Simplified Arabic"/>
                <w:sz w:val="24"/>
                <w:szCs w:val="24"/>
              </w:rPr>
            </w:pPr>
            <w:r>
              <w:rPr>
                <w:rFonts w:cs="Simplified Arabic"/>
                <w:sz w:val="24"/>
                <w:szCs w:val="24"/>
              </w:rPr>
              <w:t>Lists all documented services and their</w:t>
            </w:r>
            <w:r w:rsidR="00A70787" w:rsidRPr="00A70787">
              <w:rPr>
                <w:rFonts w:cs="Simplified Arabic"/>
                <w:sz w:val="24"/>
                <w:szCs w:val="24"/>
              </w:rPr>
              <w:t xml:space="preserve"> method of </w:t>
            </w:r>
            <w:r w:rsidRPr="00A70787">
              <w:rPr>
                <w:rFonts w:cs="Simplified Arabic"/>
                <w:sz w:val="24"/>
                <w:szCs w:val="24"/>
              </w:rPr>
              <w:t xml:space="preserve">delivery that includes starting and </w:t>
            </w:r>
            <w:r>
              <w:rPr>
                <w:rFonts w:cs="Simplified Arabic"/>
                <w:sz w:val="24"/>
                <w:szCs w:val="24"/>
              </w:rPr>
              <w:t>finishing</w:t>
            </w:r>
            <w:r w:rsidRPr="00A70787">
              <w:rPr>
                <w:rFonts w:cs="Simplified Arabic"/>
                <w:sz w:val="24"/>
                <w:szCs w:val="24"/>
              </w:rPr>
              <w:t xml:space="preserve"> point</w:t>
            </w:r>
            <w:r>
              <w:rPr>
                <w:rFonts w:cs="Simplified Arabic"/>
                <w:sz w:val="24"/>
                <w:szCs w:val="24"/>
              </w:rPr>
              <w:t>s,</w:t>
            </w:r>
            <w:r w:rsidRPr="00A70787">
              <w:rPr>
                <w:rFonts w:cs="Simplified Arabic"/>
                <w:sz w:val="24"/>
                <w:szCs w:val="24"/>
              </w:rPr>
              <w:t xml:space="preserve"> determines</w:t>
            </w:r>
            <w:r w:rsidR="00A70787" w:rsidRPr="00A70787">
              <w:rPr>
                <w:rFonts w:cs="Simplified Arabic"/>
                <w:sz w:val="24"/>
                <w:szCs w:val="24"/>
              </w:rPr>
              <w:t xml:space="preserve"> the responsibilities and the time required for the implementation of the effects of each stage (public health and safety and the environment) and </w:t>
            </w:r>
            <w:r w:rsidR="00E84792">
              <w:rPr>
                <w:rFonts w:cs="Simplified Arabic"/>
                <w:sz w:val="24"/>
                <w:szCs w:val="24"/>
              </w:rPr>
              <w:t xml:space="preserve">its </w:t>
            </w:r>
            <w:r w:rsidR="00A70787" w:rsidRPr="00A70787">
              <w:rPr>
                <w:rFonts w:cs="Simplified Arabic"/>
                <w:sz w:val="24"/>
                <w:szCs w:val="24"/>
              </w:rPr>
              <w:t>management plans through all stages</w:t>
            </w:r>
            <w:r>
              <w:rPr>
                <w:rFonts w:cs="Simplified Arabic"/>
                <w:sz w:val="24"/>
                <w:szCs w:val="24"/>
              </w:rPr>
              <w:t xml:space="preserve"> </w:t>
            </w:r>
          </w:p>
        </w:tc>
      </w:tr>
      <w:tr w:rsidR="00E9399E" w:rsidTr="00F83310">
        <w:tc>
          <w:tcPr>
            <w:tcW w:w="418" w:type="pct"/>
          </w:tcPr>
          <w:p w:rsidR="00E9399E" w:rsidRDefault="00E9399E" w:rsidP="00F83310">
            <w:pPr>
              <w:jc w:val="both"/>
              <w:rPr>
                <w:rFonts w:cs="Simplified Arabic"/>
                <w:sz w:val="24"/>
                <w:szCs w:val="24"/>
                <w:rtl/>
                <w:lang w:bidi="ar-JO"/>
              </w:rPr>
            </w:pPr>
          </w:p>
        </w:tc>
        <w:tc>
          <w:tcPr>
            <w:tcW w:w="1480" w:type="pct"/>
          </w:tcPr>
          <w:p w:rsidR="00E9399E" w:rsidRDefault="00E9399E" w:rsidP="00F83310">
            <w:pPr>
              <w:spacing w:line="360" w:lineRule="auto"/>
              <w:rPr>
                <w:rFonts w:cs="Simplified Arabic"/>
                <w:sz w:val="24"/>
                <w:szCs w:val="24"/>
                <w:rtl/>
              </w:rPr>
            </w:pPr>
          </w:p>
        </w:tc>
        <w:tc>
          <w:tcPr>
            <w:tcW w:w="610" w:type="pct"/>
          </w:tcPr>
          <w:p w:rsidR="00E9399E" w:rsidRDefault="00E9399E" w:rsidP="00F83310">
            <w:pPr>
              <w:spacing w:line="360" w:lineRule="auto"/>
              <w:rPr>
                <w:rFonts w:cs="Simplified Arabic"/>
                <w:sz w:val="24"/>
                <w:szCs w:val="24"/>
                <w:rtl/>
              </w:rPr>
            </w:pPr>
          </w:p>
        </w:tc>
        <w:tc>
          <w:tcPr>
            <w:tcW w:w="2492" w:type="pct"/>
          </w:tcPr>
          <w:p w:rsidR="00A70787" w:rsidRPr="00A70787" w:rsidRDefault="00A70787" w:rsidP="002523E4">
            <w:pPr>
              <w:spacing w:line="360" w:lineRule="auto"/>
              <w:rPr>
                <w:rFonts w:cs="Simplified Arabic"/>
                <w:sz w:val="24"/>
                <w:szCs w:val="24"/>
              </w:rPr>
            </w:pPr>
            <w:r>
              <w:rPr>
                <w:rFonts w:cs="Simplified Arabic"/>
                <w:sz w:val="24"/>
                <w:szCs w:val="24"/>
              </w:rPr>
              <w:t>Evidence</w:t>
            </w:r>
            <w:r w:rsidR="00E84792">
              <w:rPr>
                <w:rFonts w:cs="Simplified Arabic"/>
                <w:sz w:val="24"/>
                <w:szCs w:val="24"/>
              </w:rPr>
              <w:t>s</w:t>
            </w:r>
            <w:r>
              <w:rPr>
                <w:rFonts w:cs="Simplified Arabic"/>
                <w:sz w:val="24"/>
                <w:szCs w:val="24"/>
              </w:rPr>
              <w:t xml:space="preserve"> of </w:t>
            </w:r>
            <w:r w:rsidR="00E84792">
              <w:rPr>
                <w:rFonts w:cs="Simplified Arabic"/>
                <w:sz w:val="24"/>
                <w:szCs w:val="24"/>
              </w:rPr>
              <w:t>applying a</w:t>
            </w:r>
            <w:r>
              <w:rPr>
                <w:rFonts w:cs="Simplified Arabic"/>
                <w:sz w:val="24"/>
                <w:szCs w:val="24"/>
              </w:rPr>
              <w:t xml:space="preserve"> stimulation system</w:t>
            </w:r>
            <w:r w:rsidRPr="00A70787">
              <w:rPr>
                <w:rFonts w:cs="Simplified Arabic"/>
                <w:sz w:val="24"/>
                <w:szCs w:val="24"/>
              </w:rPr>
              <w:t xml:space="preserve"> </w:t>
            </w:r>
            <w:r w:rsidR="002523E4">
              <w:rPr>
                <w:rFonts w:cs="Simplified Arabic"/>
                <w:sz w:val="24"/>
                <w:szCs w:val="24"/>
              </w:rPr>
              <w:t>for</w:t>
            </w:r>
            <w:r w:rsidRPr="00A70787">
              <w:rPr>
                <w:rFonts w:cs="Simplified Arabic"/>
                <w:sz w:val="24"/>
                <w:szCs w:val="24"/>
              </w:rPr>
              <w:t xml:space="preserve"> internal and external customers to provide their thoughts and experiences regarding the development of services</w:t>
            </w:r>
            <w:r>
              <w:rPr>
                <w:rFonts w:cs="Simplified Arabic"/>
                <w:sz w:val="24"/>
                <w:szCs w:val="24"/>
              </w:rPr>
              <w:t>.</w:t>
            </w:r>
          </w:p>
          <w:p w:rsidR="00E9399E" w:rsidRPr="00E9399E" w:rsidRDefault="00A70787" w:rsidP="002523E4">
            <w:pPr>
              <w:spacing w:line="360" w:lineRule="auto"/>
              <w:rPr>
                <w:rFonts w:cs="Simplified Arabic"/>
                <w:sz w:val="24"/>
                <w:szCs w:val="24"/>
              </w:rPr>
            </w:pPr>
            <w:r>
              <w:rPr>
                <w:rFonts w:cs="Simplified Arabic"/>
                <w:sz w:val="24"/>
                <w:szCs w:val="24"/>
              </w:rPr>
              <w:t> </w:t>
            </w:r>
            <w:r w:rsidRPr="00A70787">
              <w:rPr>
                <w:rFonts w:cs="Simplified Arabic"/>
                <w:sz w:val="24"/>
                <w:szCs w:val="24"/>
              </w:rPr>
              <w:t>And the</w:t>
            </w:r>
            <w:r>
              <w:rPr>
                <w:rFonts w:cs="Simplified Arabic"/>
                <w:sz w:val="24"/>
                <w:szCs w:val="24"/>
              </w:rPr>
              <w:t xml:space="preserve"> </w:t>
            </w:r>
            <w:r w:rsidR="002523E4">
              <w:rPr>
                <w:rFonts w:cs="Simplified Arabic"/>
                <w:sz w:val="24"/>
                <w:szCs w:val="24"/>
              </w:rPr>
              <w:t>application of</w:t>
            </w:r>
            <w:r w:rsidRPr="00A70787">
              <w:rPr>
                <w:rFonts w:cs="Simplified Arabic"/>
                <w:sz w:val="24"/>
                <w:szCs w:val="24"/>
              </w:rPr>
              <w:t xml:space="preserve"> their suggestions</w:t>
            </w:r>
            <w:r w:rsidR="002523E4">
              <w:rPr>
                <w:rFonts w:cs="Simplified Arabic"/>
                <w:sz w:val="24"/>
                <w:szCs w:val="24"/>
              </w:rPr>
              <w:t xml:space="preserve"> and observations</w:t>
            </w:r>
          </w:p>
        </w:tc>
      </w:tr>
      <w:tr w:rsidR="00A70787" w:rsidTr="00F83310">
        <w:tc>
          <w:tcPr>
            <w:tcW w:w="418" w:type="pct"/>
          </w:tcPr>
          <w:p w:rsidR="00A70787" w:rsidRDefault="00A70787" w:rsidP="00F83310">
            <w:pPr>
              <w:jc w:val="both"/>
              <w:rPr>
                <w:rFonts w:cs="Simplified Arabic"/>
                <w:sz w:val="24"/>
                <w:szCs w:val="24"/>
                <w:rtl/>
                <w:lang w:bidi="ar-JO"/>
              </w:rPr>
            </w:pPr>
          </w:p>
        </w:tc>
        <w:tc>
          <w:tcPr>
            <w:tcW w:w="1480" w:type="pct"/>
          </w:tcPr>
          <w:p w:rsidR="00A70787" w:rsidRDefault="00A70787" w:rsidP="00F83310">
            <w:pPr>
              <w:spacing w:line="360" w:lineRule="auto"/>
              <w:rPr>
                <w:rFonts w:cs="Simplified Arabic"/>
                <w:sz w:val="24"/>
                <w:szCs w:val="24"/>
                <w:rtl/>
              </w:rPr>
            </w:pPr>
          </w:p>
        </w:tc>
        <w:tc>
          <w:tcPr>
            <w:tcW w:w="610" w:type="pct"/>
          </w:tcPr>
          <w:p w:rsidR="00A70787" w:rsidRDefault="00A70787" w:rsidP="00F83310">
            <w:pPr>
              <w:spacing w:line="360" w:lineRule="auto"/>
              <w:rPr>
                <w:rFonts w:cs="Simplified Arabic"/>
                <w:sz w:val="24"/>
                <w:szCs w:val="24"/>
                <w:rtl/>
              </w:rPr>
            </w:pPr>
          </w:p>
        </w:tc>
        <w:tc>
          <w:tcPr>
            <w:tcW w:w="2492" w:type="pct"/>
          </w:tcPr>
          <w:p w:rsidR="00A70787" w:rsidRPr="00E9399E" w:rsidRDefault="00FA6A5F" w:rsidP="00B62A38">
            <w:pPr>
              <w:spacing w:line="360" w:lineRule="auto"/>
              <w:rPr>
                <w:rFonts w:cs="Simplified Arabic"/>
                <w:sz w:val="24"/>
                <w:szCs w:val="24"/>
              </w:rPr>
            </w:pPr>
            <w:r>
              <w:rPr>
                <w:rFonts w:cs="Simplified Arabic"/>
                <w:sz w:val="24"/>
                <w:szCs w:val="24"/>
              </w:rPr>
              <w:t>Report to m</w:t>
            </w:r>
            <w:r w:rsidR="003337CA" w:rsidRPr="003337CA">
              <w:rPr>
                <w:rFonts w:cs="Simplified Arabic"/>
                <w:sz w:val="24"/>
                <w:szCs w:val="24"/>
              </w:rPr>
              <w:t>easure the</w:t>
            </w:r>
            <w:r w:rsidR="002523E4">
              <w:rPr>
                <w:rFonts w:cs="Simplified Arabic"/>
                <w:sz w:val="24"/>
                <w:szCs w:val="24"/>
              </w:rPr>
              <w:t xml:space="preserve"> s</w:t>
            </w:r>
            <w:r w:rsidR="002523E4" w:rsidRPr="003337CA">
              <w:rPr>
                <w:rFonts w:cs="Simplified Arabic"/>
                <w:sz w:val="24"/>
                <w:szCs w:val="24"/>
              </w:rPr>
              <w:t>ervices</w:t>
            </w:r>
            <w:r w:rsidR="003337CA" w:rsidRPr="003337CA">
              <w:rPr>
                <w:rFonts w:cs="Simplified Arabic"/>
                <w:sz w:val="24"/>
                <w:szCs w:val="24"/>
              </w:rPr>
              <w:t xml:space="preserve"> performance </w:t>
            </w:r>
            <w:r w:rsidR="002523E4">
              <w:rPr>
                <w:rFonts w:cs="Simplified Arabic"/>
                <w:sz w:val="24"/>
                <w:szCs w:val="24"/>
              </w:rPr>
              <w:t xml:space="preserve">which includes </w:t>
            </w:r>
            <w:r w:rsidR="003337CA" w:rsidRPr="003337CA">
              <w:rPr>
                <w:rFonts w:cs="Simplified Arabic"/>
                <w:sz w:val="24"/>
                <w:szCs w:val="24"/>
              </w:rPr>
              <w:t>the</w:t>
            </w:r>
            <w:r w:rsidR="002523E4">
              <w:rPr>
                <w:rFonts w:cs="Simplified Arabic"/>
                <w:sz w:val="24"/>
                <w:szCs w:val="24"/>
              </w:rPr>
              <w:t xml:space="preserve"> following</w:t>
            </w:r>
            <w:r w:rsidR="003337CA" w:rsidRPr="003337CA">
              <w:rPr>
                <w:rFonts w:cs="Simplified Arabic"/>
                <w:sz w:val="24"/>
                <w:szCs w:val="24"/>
              </w:rPr>
              <w:t xml:space="preserve">: </w:t>
            </w:r>
            <w:r w:rsidR="002523E4">
              <w:rPr>
                <w:rFonts w:cs="Simplified Arabic"/>
                <w:sz w:val="24"/>
                <w:szCs w:val="24"/>
              </w:rPr>
              <w:t>S</w:t>
            </w:r>
            <w:r w:rsidR="002523E4" w:rsidRPr="003337CA">
              <w:rPr>
                <w:rFonts w:cs="Simplified Arabic"/>
                <w:sz w:val="24"/>
                <w:szCs w:val="24"/>
              </w:rPr>
              <w:t xml:space="preserve">ervices </w:t>
            </w:r>
            <w:r w:rsidR="003337CA" w:rsidRPr="003337CA">
              <w:rPr>
                <w:rFonts w:cs="Simplified Arabic"/>
                <w:sz w:val="24"/>
                <w:szCs w:val="24"/>
              </w:rPr>
              <w:t>Indicators</w:t>
            </w:r>
            <w:r w:rsidR="002523E4">
              <w:rPr>
                <w:rFonts w:cs="Simplified Arabic"/>
                <w:sz w:val="24"/>
                <w:szCs w:val="24"/>
              </w:rPr>
              <w:t xml:space="preserve">, </w:t>
            </w:r>
            <w:r w:rsidR="003337CA" w:rsidRPr="003337CA">
              <w:rPr>
                <w:rFonts w:cs="Simplified Arabic"/>
                <w:sz w:val="24"/>
                <w:szCs w:val="24"/>
              </w:rPr>
              <w:t xml:space="preserve">results of measuring </w:t>
            </w:r>
            <w:r w:rsidR="002523E4">
              <w:rPr>
                <w:rFonts w:cs="Simplified Arabic"/>
                <w:sz w:val="24"/>
                <w:szCs w:val="24"/>
              </w:rPr>
              <w:t>customer</w:t>
            </w:r>
            <w:r w:rsidR="0076303D" w:rsidRPr="003337CA">
              <w:rPr>
                <w:rFonts w:cs="Simplified Arabic"/>
                <w:sz w:val="24"/>
                <w:szCs w:val="24"/>
              </w:rPr>
              <w:t xml:space="preserve"> and </w:t>
            </w:r>
            <w:r w:rsidR="002523E4">
              <w:rPr>
                <w:rFonts w:cs="Simplified Arabic"/>
                <w:sz w:val="24"/>
                <w:szCs w:val="24"/>
              </w:rPr>
              <w:t>employees’</w:t>
            </w:r>
            <w:r w:rsidR="003337CA" w:rsidRPr="003337CA">
              <w:rPr>
                <w:rFonts w:cs="Simplified Arabic"/>
                <w:sz w:val="24"/>
                <w:szCs w:val="24"/>
              </w:rPr>
              <w:t xml:space="preserve"> satisfaction, results of secret shopper studies, </w:t>
            </w:r>
            <w:r w:rsidR="002523E4">
              <w:rPr>
                <w:rFonts w:cs="Simplified Arabic"/>
                <w:sz w:val="24"/>
                <w:szCs w:val="24"/>
              </w:rPr>
              <w:t>suggestions</w:t>
            </w:r>
            <w:r w:rsidR="003337CA" w:rsidRPr="003337CA">
              <w:rPr>
                <w:rFonts w:cs="Simplified Arabic"/>
                <w:sz w:val="24"/>
                <w:szCs w:val="24"/>
              </w:rPr>
              <w:t xml:space="preserve"> and observations</w:t>
            </w:r>
            <w:r w:rsidR="00B62A38">
              <w:rPr>
                <w:rFonts w:cs="Simplified Arabic"/>
                <w:sz w:val="24"/>
                <w:szCs w:val="24"/>
              </w:rPr>
              <w:t xml:space="preserve"> by</w:t>
            </w:r>
            <w:r w:rsidR="003337CA" w:rsidRPr="003337CA">
              <w:rPr>
                <w:rFonts w:cs="Simplified Arabic"/>
                <w:sz w:val="24"/>
                <w:szCs w:val="24"/>
              </w:rPr>
              <w:t xml:space="preserve"> </w:t>
            </w:r>
            <w:r w:rsidR="0076303D">
              <w:rPr>
                <w:rFonts w:cs="Simplified Arabic"/>
                <w:sz w:val="24"/>
                <w:szCs w:val="24"/>
              </w:rPr>
              <w:t xml:space="preserve">customers </w:t>
            </w:r>
            <w:r w:rsidR="003337CA" w:rsidRPr="003337CA">
              <w:rPr>
                <w:rFonts w:cs="Simplified Arabic"/>
                <w:sz w:val="24"/>
                <w:szCs w:val="24"/>
              </w:rPr>
              <w:t xml:space="preserve">and </w:t>
            </w:r>
            <w:r w:rsidR="00B62A38">
              <w:rPr>
                <w:rFonts w:cs="Simplified Arabic"/>
                <w:sz w:val="24"/>
                <w:szCs w:val="24"/>
              </w:rPr>
              <w:t>employees</w:t>
            </w:r>
            <w:r w:rsidR="003337CA" w:rsidRPr="003337CA">
              <w:rPr>
                <w:rFonts w:cs="Simplified Arabic"/>
                <w:sz w:val="24"/>
                <w:szCs w:val="24"/>
              </w:rPr>
              <w:t xml:space="preserve"> related</w:t>
            </w:r>
          </w:p>
        </w:tc>
      </w:tr>
      <w:tr w:rsidR="00A70787" w:rsidTr="00F83310">
        <w:tc>
          <w:tcPr>
            <w:tcW w:w="418" w:type="pct"/>
          </w:tcPr>
          <w:p w:rsidR="00A70787" w:rsidRDefault="00A70787" w:rsidP="00F83310">
            <w:pPr>
              <w:jc w:val="both"/>
              <w:rPr>
                <w:rFonts w:cs="Simplified Arabic"/>
                <w:sz w:val="24"/>
                <w:szCs w:val="24"/>
                <w:rtl/>
                <w:lang w:bidi="ar-JO"/>
              </w:rPr>
            </w:pPr>
          </w:p>
        </w:tc>
        <w:tc>
          <w:tcPr>
            <w:tcW w:w="1480" w:type="pct"/>
          </w:tcPr>
          <w:p w:rsidR="00A70787" w:rsidRDefault="00A70787" w:rsidP="00F83310">
            <w:pPr>
              <w:spacing w:line="360" w:lineRule="auto"/>
              <w:rPr>
                <w:rFonts w:cs="Simplified Arabic"/>
                <w:sz w:val="24"/>
                <w:szCs w:val="24"/>
                <w:rtl/>
              </w:rPr>
            </w:pPr>
          </w:p>
        </w:tc>
        <w:tc>
          <w:tcPr>
            <w:tcW w:w="610" w:type="pct"/>
          </w:tcPr>
          <w:p w:rsidR="00A70787" w:rsidRDefault="00A70787" w:rsidP="00F83310">
            <w:pPr>
              <w:spacing w:line="360" w:lineRule="auto"/>
              <w:rPr>
                <w:rFonts w:cs="Simplified Arabic"/>
                <w:sz w:val="24"/>
                <w:szCs w:val="24"/>
                <w:rtl/>
              </w:rPr>
            </w:pPr>
          </w:p>
        </w:tc>
        <w:tc>
          <w:tcPr>
            <w:tcW w:w="2492" w:type="pct"/>
          </w:tcPr>
          <w:p w:rsidR="00A70787" w:rsidRPr="00E9399E" w:rsidRDefault="00B62A38" w:rsidP="00B62A38">
            <w:pPr>
              <w:spacing w:line="360" w:lineRule="auto"/>
              <w:rPr>
                <w:rFonts w:cs="Simplified Arabic"/>
                <w:sz w:val="24"/>
                <w:szCs w:val="24"/>
              </w:rPr>
            </w:pPr>
            <w:r>
              <w:rPr>
                <w:rFonts w:cs="Simplified Arabic"/>
                <w:sz w:val="24"/>
                <w:szCs w:val="24"/>
              </w:rPr>
              <w:t>Normative c</w:t>
            </w:r>
            <w:r w:rsidR="0076303D" w:rsidRPr="0076303D">
              <w:rPr>
                <w:rFonts w:cs="Simplified Arabic"/>
                <w:sz w:val="24"/>
                <w:szCs w:val="24"/>
              </w:rPr>
              <w:t xml:space="preserve">omparisons report with distinct </w:t>
            </w:r>
            <w:r>
              <w:rPr>
                <w:rFonts w:cs="Simplified Arabic"/>
                <w:sz w:val="24"/>
                <w:szCs w:val="24"/>
              </w:rPr>
              <w:t>entities</w:t>
            </w:r>
            <w:r w:rsidR="0076303D" w:rsidRPr="0076303D">
              <w:rPr>
                <w:rFonts w:cs="Simplified Arabic"/>
                <w:sz w:val="24"/>
                <w:szCs w:val="24"/>
              </w:rPr>
              <w:t xml:space="preserve"> to improve performance and</w:t>
            </w:r>
            <w:r>
              <w:rPr>
                <w:rFonts w:cs="Simplified Arabic"/>
                <w:sz w:val="24"/>
                <w:szCs w:val="24"/>
              </w:rPr>
              <w:t xml:space="preserve"> providing service’s </w:t>
            </w:r>
            <w:r w:rsidR="0076303D" w:rsidRPr="0076303D">
              <w:rPr>
                <w:rFonts w:cs="Simplified Arabic"/>
                <w:sz w:val="24"/>
                <w:szCs w:val="24"/>
              </w:rPr>
              <w:t>management</w:t>
            </w:r>
          </w:p>
        </w:tc>
      </w:tr>
      <w:tr w:rsidR="00A70787" w:rsidTr="00F83310">
        <w:tc>
          <w:tcPr>
            <w:tcW w:w="418" w:type="pct"/>
          </w:tcPr>
          <w:p w:rsidR="00A70787" w:rsidRDefault="00A70787" w:rsidP="00F83310">
            <w:pPr>
              <w:jc w:val="both"/>
              <w:rPr>
                <w:rFonts w:cs="Simplified Arabic"/>
                <w:sz w:val="24"/>
                <w:szCs w:val="24"/>
                <w:rtl/>
                <w:lang w:bidi="ar-JO"/>
              </w:rPr>
            </w:pPr>
          </w:p>
        </w:tc>
        <w:tc>
          <w:tcPr>
            <w:tcW w:w="1480" w:type="pct"/>
          </w:tcPr>
          <w:p w:rsidR="00A70787" w:rsidRDefault="00A70787" w:rsidP="00F83310">
            <w:pPr>
              <w:spacing w:line="360" w:lineRule="auto"/>
              <w:rPr>
                <w:rFonts w:cs="Simplified Arabic"/>
                <w:sz w:val="24"/>
                <w:szCs w:val="24"/>
                <w:rtl/>
              </w:rPr>
            </w:pPr>
          </w:p>
        </w:tc>
        <w:tc>
          <w:tcPr>
            <w:tcW w:w="610" w:type="pct"/>
          </w:tcPr>
          <w:p w:rsidR="00A70787" w:rsidRDefault="00A70787" w:rsidP="00F83310">
            <w:pPr>
              <w:spacing w:line="360" w:lineRule="auto"/>
              <w:rPr>
                <w:rFonts w:cs="Simplified Arabic"/>
                <w:sz w:val="24"/>
                <w:szCs w:val="24"/>
                <w:rtl/>
              </w:rPr>
            </w:pPr>
          </w:p>
        </w:tc>
        <w:tc>
          <w:tcPr>
            <w:tcW w:w="2492" w:type="pct"/>
          </w:tcPr>
          <w:p w:rsidR="00A70787" w:rsidRPr="00E9399E" w:rsidRDefault="00B62A38" w:rsidP="00B62A38">
            <w:pPr>
              <w:spacing w:line="360" w:lineRule="auto"/>
              <w:rPr>
                <w:rFonts w:cs="Simplified Arabic"/>
                <w:sz w:val="24"/>
                <w:szCs w:val="24"/>
              </w:rPr>
            </w:pPr>
            <w:r>
              <w:rPr>
                <w:rFonts w:cs="Simplified Arabic"/>
                <w:sz w:val="24"/>
                <w:szCs w:val="24"/>
              </w:rPr>
              <w:t xml:space="preserve">Improving, developing and following-up implementation of </w:t>
            </w:r>
            <w:r w:rsidR="0076303D">
              <w:rPr>
                <w:rFonts w:cs="Simplified Arabic"/>
                <w:sz w:val="24"/>
                <w:szCs w:val="24"/>
              </w:rPr>
              <w:t>services</w:t>
            </w:r>
            <w:r>
              <w:rPr>
                <w:rFonts w:cs="Simplified Arabic"/>
                <w:sz w:val="24"/>
                <w:szCs w:val="24"/>
              </w:rPr>
              <w:t>’ plans</w:t>
            </w:r>
          </w:p>
        </w:tc>
      </w:tr>
      <w:tr w:rsidR="00A70787" w:rsidTr="00F83310">
        <w:tc>
          <w:tcPr>
            <w:tcW w:w="418" w:type="pct"/>
          </w:tcPr>
          <w:p w:rsidR="00A70787" w:rsidRDefault="00A70787" w:rsidP="00F83310">
            <w:pPr>
              <w:jc w:val="both"/>
              <w:rPr>
                <w:rFonts w:cs="Simplified Arabic"/>
                <w:sz w:val="24"/>
                <w:szCs w:val="24"/>
                <w:rtl/>
                <w:lang w:bidi="ar-JO"/>
              </w:rPr>
            </w:pPr>
          </w:p>
        </w:tc>
        <w:tc>
          <w:tcPr>
            <w:tcW w:w="1480" w:type="pct"/>
          </w:tcPr>
          <w:p w:rsidR="00A70787" w:rsidRDefault="00A70787" w:rsidP="00F83310">
            <w:pPr>
              <w:spacing w:line="360" w:lineRule="auto"/>
              <w:rPr>
                <w:rFonts w:cs="Simplified Arabic"/>
                <w:sz w:val="24"/>
                <w:szCs w:val="24"/>
                <w:rtl/>
              </w:rPr>
            </w:pPr>
          </w:p>
        </w:tc>
        <w:tc>
          <w:tcPr>
            <w:tcW w:w="610" w:type="pct"/>
          </w:tcPr>
          <w:p w:rsidR="00A70787" w:rsidRDefault="00A70787" w:rsidP="00F83310">
            <w:pPr>
              <w:spacing w:line="360" w:lineRule="auto"/>
              <w:rPr>
                <w:rFonts w:cs="Simplified Arabic"/>
                <w:sz w:val="24"/>
                <w:szCs w:val="24"/>
                <w:rtl/>
              </w:rPr>
            </w:pPr>
          </w:p>
        </w:tc>
        <w:tc>
          <w:tcPr>
            <w:tcW w:w="2492" w:type="pct"/>
          </w:tcPr>
          <w:p w:rsidR="00A70787" w:rsidRPr="00E9399E" w:rsidRDefault="00FB6ABF" w:rsidP="00B62A38">
            <w:pPr>
              <w:spacing w:line="360" w:lineRule="auto"/>
              <w:rPr>
                <w:rFonts w:cs="Simplified Arabic"/>
                <w:sz w:val="24"/>
                <w:szCs w:val="24"/>
              </w:rPr>
            </w:pPr>
            <w:r>
              <w:rPr>
                <w:rFonts w:cs="Simplified Arabic"/>
                <w:sz w:val="24"/>
                <w:szCs w:val="24"/>
              </w:rPr>
              <w:t>D</w:t>
            </w:r>
            <w:r w:rsidRPr="00FB6ABF">
              <w:rPr>
                <w:rFonts w:cs="Simplified Arabic"/>
                <w:sz w:val="24"/>
                <w:szCs w:val="24"/>
              </w:rPr>
              <w:t xml:space="preserve">ocument </w:t>
            </w:r>
            <w:r>
              <w:rPr>
                <w:rFonts w:cs="Simplified Arabic"/>
                <w:sz w:val="24"/>
                <w:szCs w:val="24"/>
              </w:rPr>
              <w:t>shows that the department</w:t>
            </w:r>
            <w:r w:rsidR="00B62A38">
              <w:rPr>
                <w:rFonts w:cs="Simplified Arabic"/>
                <w:sz w:val="24"/>
                <w:szCs w:val="24"/>
              </w:rPr>
              <w:t xml:space="preserve"> determines </w:t>
            </w:r>
            <w:r w:rsidRPr="00FB6ABF">
              <w:rPr>
                <w:rFonts w:cs="Simplified Arabic"/>
                <w:sz w:val="24"/>
                <w:szCs w:val="24"/>
              </w:rPr>
              <w:t xml:space="preserve">channels of communication with its customers (field visits, meetings, </w:t>
            </w:r>
            <w:r>
              <w:rPr>
                <w:rFonts w:cs="Simplified Arabic"/>
                <w:sz w:val="24"/>
                <w:szCs w:val="24"/>
              </w:rPr>
              <w:t>phone calls</w:t>
            </w:r>
            <w:r w:rsidRPr="00FB6ABF">
              <w:rPr>
                <w:rFonts w:cs="Simplified Arabic"/>
                <w:sz w:val="24"/>
                <w:szCs w:val="24"/>
              </w:rPr>
              <w:t>, e-mail)</w:t>
            </w:r>
          </w:p>
        </w:tc>
      </w:tr>
      <w:tr w:rsidR="00466B3C" w:rsidTr="00F83310">
        <w:tc>
          <w:tcPr>
            <w:tcW w:w="418" w:type="pct"/>
          </w:tcPr>
          <w:p w:rsidR="00466B3C" w:rsidRDefault="00466B3C" w:rsidP="00F83310">
            <w:pPr>
              <w:jc w:val="both"/>
              <w:rPr>
                <w:rFonts w:cs="Simplified Arabic"/>
                <w:sz w:val="24"/>
                <w:szCs w:val="24"/>
                <w:rtl/>
                <w:lang w:bidi="ar-JO"/>
              </w:rPr>
            </w:pPr>
          </w:p>
        </w:tc>
        <w:tc>
          <w:tcPr>
            <w:tcW w:w="1480" w:type="pct"/>
          </w:tcPr>
          <w:p w:rsidR="00466B3C" w:rsidRDefault="00466B3C" w:rsidP="00F83310">
            <w:pPr>
              <w:spacing w:line="360" w:lineRule="auto"/>
              <w:rPr>
                <w:rFonts w:cs="Simplified Arabic"/>
                <w:sz w:val="24"/>
                <w:szCs w:val="24"/>
                <w:rtl/>
              </w:rPr>
            </w:pPr>
          </w:p>
        </w:tc>
        <w:tc>
          <w:tcPr>
            <w:tcW w:w="610" w:type="pct"/>
          </w:tcPr>
          <w:p w:rsidR="00466B3C" w:rsidRDefault="00466B3C" w:rsidP="00F83310">
            <w:pPr>
              <w:spacing w:line="360" w:lineRule="auto"/>
              <w:rPr>
                <w:rFonts w:cs="Simplified Arabic"/>
                <w:sz w:val="24"/>
                <w:szCs w:val="24"/>
                <w:rtl/>
              </w:rPr>
            </w:pPr>
          </w:p>
        </w:tc>
        <w:tc>
          <w:tcPr>
            <w:tcW w:w="2492" w:type="pct"/>
          </w:tcPr>
          <w:p w:rsidR="00466B3C" w:rsidRDefault="00B62A38" w:rsidP="002D6417">
            <w:pPr>
              <w:spacing w:line="360" w:lineRule="auto"/>
              <w:rPr>
                <w:rFonts w:cs="Simplified Arabic"/>
                <w:sz w:val="24"/>
                <w:szCs w:val="24"/>
              </w:rPr>
            </w:pPr>
            <w:r>
              <w:rPr>
                <w:rFonts w:cs="Simplified Arabic"/>
                <w:sz w:val="24"/>
                <w:szCs w:val="24"/>
              </w:rPr>
              <w:t>D</w:t>
            </w:r>
            <w:r w:rsidR="00466B3C" w:rsidRPr="00466B3C">
              <w:rPr>
                <w:rFonts w:cs="Simplified Arabic"/>
                <w:sz w:val="24"/>
                <w:szCs w:val="24"/>
              </w:rPr>
              <w:t xml:space="preserve">ocument outlining </w:t>
            </w:r>
            <w:r>
              <w:rPr>
                <w:rFonts w:cs="Simplified Arabic"/>
                <w:sz w:val="24"/>
                <w:szCs w:val="24"/>
              </w:rPr>
              <w:t xml:space="preserve">that </w:t>
            </w:r>
            <w:r w:rsidR="00466B3C" w:rsidRPr="00466B3C">
              <w:rPr>
                <w:rFonts w:cs="Simplified Arabic"/>
                <w:sz w:val="24"/>
                <w:szCs w:val="24"/>
              </w:rPr>
              <w:t xml:space="preserve">the </w:t>
            </w:r>
            <w:r>
              <w:rPr>
                <w:rFonts w:cs="Simplified Arabic"/>
                <w:sz w:val="24"/>
                <w:szCs w:val="24"/>
              </w:rPr>
              <w:t>department</w:t>
            </w:r>
            <w:r w:rsidR="00466B3C" w:rsidRPr="00466B3C">
              <w:rPr>
                <w:rFonts w:cs="Simplified Arabic"/>
                <w:sz w:val="24"/>
                <w:szCs w:val="24"/>
              </w:rPr>
              <w:t xml:space="preserve"> </w:t>
            </w:r>
            <w:r w:rsidR="002D6417">
              <w:rPr>
                <w:rFonts w:cs="Simplified Arabic"/>
                <w:sz w:val="24"/>
                <w:szCs w:val="24"/>
              </w:rPr>
              <w:t>prepared</w:t>
            </w:r>
            <w:r w:rsidR="002D6417" w:rsidRPr="00466B3C">
              <w:rPr>
                <w:rFonts w:cs="Simplified Arabic"/>
                <w:sz w:val="24"/>
                <w:szCs w:val="24"/>
              </w:rPr>
              <w:t xml:space="preserve"> </w:t>
            </w:r>
            <w:r w:rsidR="00466B3C" w:rsidRPr="00466B3C">
              <w:rPr>
                <w:rFonts w:cs="Simplified Arabic"/>
                <w:sz w:val="24"/>
                <w:szCs w:val="24"/>
              </w:rPr>
              <w:t>customer satisfaction question</w:t>
            </w:r>
            <w:r>
              <w:rPr>
                <w:rFonts w:cs="Simplified Arabic"/>
                <w:sz w:val="24"/>
                <w:szCs w:val="24"/>
              </w:rPr>
              <w:t>naires periodically and analyze</w:t>
            </w:r>
            <w:r w:rsidR="002D6417">
              <w:rPr>
                <w:rFonts w:cs="Simplified Arabic"/>
                <w:sz w:val="24"/>
                <w:szCs w:val="24"/>
              </w:rPr>
              <w:t>d</w:t>
            </w:r>
            <w:r w:rsidR="00466B3C" w:rsidRPr="00466B3C">
              <w:rPr>
                <w:rFonts w:cs="Simplified Arabic"/>
                <w:sz w:val="24"/>
                <w:szCs w:val="24"/>
              </w:rPr>
              <w:t xml:space="preserve"> the resul</w:t>
            </w:r>
            <w:r>
              <w:rPr>
                <w:rFonts w:cs="Simplified Arabic"/>
                <w:sz w:val="24"/>
                <w:szCs w:val="24"/>
              </w:rPr>
              <w:t xml:space="preserve">ts and </w:t>
            </w:r>
            <w:r w:rsidR="002D6417">
              <w:rPr>
                <w:rFonts w:cs="Simplified Arabic"/>
                <w:sz w:val="24"/>
                <w:szCs w:val="24"/>
              </w:rPr>
              <w:t>took</w:t>
            </w:r>
            <w:r>
              <w:rPr>
                <w:rFonts w:cs="Simplified Arabic"/>
                <w:sz w:val="24"/>
                <w:szCs w:val="24"/>
              </w:rPr>
              <w:t xml:space="preserve"> the final results </w:t>
            </w:r>
            <w:r w:rsidR="002D6417">
              <w:rPr>
                <w:rFonts w:cs="Simplified Arabic"/>
                <w:sz w:val="24"/>
                <w:szCs w:val="24"/>
              </w:rPr>
              <w:t>and made</w:t>
            </w:r>
            <w:r w:rsidR="00466B3C" w:rsidRPr="00466B3C">
              <w:rPr>
                <w:rFonts w:cs="Simplified Arabic"/>
                <w:sz w:val="24"/>
                <w:szCs w:val="24"/>
              </w:rPr>
              <w:t xml:space="preserve"> the necessary </w:t>
            </w:r>
            <w:r>
              <w:rPr>
                <w:rFonts w:cs="Simplified Arabic"/>
                <w:sz w:val="24"/>
                <w:szCs w:val="24"/>
              </w:rPr>
              <w:t>p</w:t>
            </w:r>
            <w:r w:rsidRPr="00B62A38">
              <w:rPr>
                <w:rFonts w:cs="Simplified Arabic"/>
                <w:sz w:val="24"/>
                <w:szCs w:val="24"/>
              </w:rPr>
              <w:t>rocedures</w:t>
            </w:r>
            <w:r w:rsidR="00466B3C" w:rsidRPr="00466B3C">
              <w:rPr>
                <w:rFonts w:cs="Simplified Arabic"/>
                <w:sz w:val="24"/>
                <w:szCs w:val="24"/>
              </w:rPr>
              <w:t>, which include</w:t>
            </w:r>
            <w:r w:rsidR="002D6417">
              <w:rPr>
                <w:rFonts w:cs="Simplified Arabic"/>
                <w:sz w:val="24"/>
                <w:szCs w:val="24"/>
              </w:rPr>
              <w:t>d</w:t>
            </w:r>
            <w:r w:rsidR="00466B3C" w:rsidRPr="00466B3C">
              <w:rPr>
                <w:rFonts w:cs="Simplified Arabic"/>
                <w:sz w:val="24"/>
                <w:szCs w:val="24"/>
              </w:rPr>
              <w:t xml:space="preserve"> the level of </w:t>
            </w:r>
            <w:r w:rsidR="002D6417" w:rsidRPr="00466B3C">
              <w:rPr>
                <w:rFonts w:cs="Simplified Arabic"/>
                <w:sz w:val="24"/>
                <w:szCs w:val="24"/>
              </w:rPr>
              <w:t xml:space="preserve">provided </w:t>
            </w:r>
            <w:r w:rsidRPr="00466B3C">
              <w:rPr>
                <w:rFonts w:cs="Simplified Arabic"/>
                <w:sz w:val="24"/>
                <w:szCs w:val="24"/>
              </w:rPr>
              <w:t>service</w:t>
            </w:r>
            <w:r w:rsidR="002D6417">
              <w:rPr>
                <w:rFonts w:cs="Simplified Arabic"/>
                <w:sz w:val="24"/>
                <w:szCs w:val="24"/>
              </w:rPr>
              <w:t>’s</w:t>
            </w:r>
            <w:r w:rsidRPr="00466B3C">
              <w:rPr>
                <w:rFonts w:cs="Simplified Arabic"/>
                <w:sz w:val="24"/>
                <w:szCs w:val="24"/>
              </w:rPr>
              <w:t xml:space="preserve"> </w:t>
            </w:r>
            <w:r w:rsidR="002D6417">
              <w:rPr>
                <w:rFonts w:cs="Simplified Arabic"/>
                <w:sz w:val="24"/>
                <w:szCs w:val="24"/>
              </w:rPr>
              <w:t xml:space="preserve">satisfaction </w:t>
            </w:r>
            <w:r w:rsidR="00466B3C" w:rsidRPr="00466B3C">
              <w:rPr>
                <w:rFonts w:cs="Simplified Arabic"/>
                <w:sz w:val="24"/>
                <w:szCs w:val="24"/>
              </w:rPr>
              <w:t xml:space="preserve">and method and place of </w:t>
            </w:r>
            <w:r w:rsidR="002D6417">
              <w:rPr>
                <w:rFonts w:cs="Simplified Arabic"/>
                <w:sz w:val="24"/>
                <w:szCs w:val="24"/>
              </w:rPr>
              <w:t>providing it</w:t>
            </w:r>
          </w:p>
        </w:tc>
      </w:tr>
      <w:tr w:rsidR="00466B3C" w:rsidTr="00F83310">
        <w:tc>
          <w:tcPr>
            <w:tcW w:w="418" w:type="pct"/>
          </w:tcPr>
          <w:p w:rsidR="00466B3C" w:rsidRDefault="00466B3C" w:rsidP="00F83310">
            <w:pPr>
              <w:jc w:val="both"/>
              <w:rPr>
                <w:rFonts w:cs="Simplified Arabic"/>
                <w:sz w:val="24"/>
                <w:szCs w:val="24"/>
                <w:rtl/>
                <w:lang w:bidi="ar-JO"/>
              </w:rPr>
            </w:pPr>
          </w:p>
        </w:tc>
        <w:tc>
          <w:tcPr>
            <w:tcW w:w="1480" w:type="pct"/>
          </w:tcPr>
          <w:p w:rsidR="00466B3C" w:rsidRDefault="00466B3C" w:rsidP="00F83310">
            <w:pPr>
              <w:spacing w:line="360" w:lineRule="auto"/>
              <w:rPr>
                <w:rFonts w:cs="Simplified Arabic"/>
                <w:sz w:val="24"/>
                <w:szCs w:val="24"/>
                <w:rtl/>
              </w:rPr>
            </w:pPr>
          </w:p>
        </w:tc>
        <w:tc>
          <w:tcPr>
            <w:tcW w:w="610" w:type="pct"/>
          </w:tcPr>
          <w:p w:rsidR="00466B3C" w:rsidRDefault="00466B3C" w:rsidP="00F83310">
            <w:pPr>
              <w:spacing w:line="360" w:lineRule="auto"/>
              <w:rPr>
                <w:rFonts w:cs="Simplified Arabic"/>
                <w:sz w:val="24"/>
                <w:szCs w:val="24"/>
                <w:rtl/>
              </w:rPr>
            </w:pPr>
          </w:p>
        </w:tc>
        <w:tc>
          <w:tcPr>
            <w:tcW w:w="2492" w:type="pct"/>
          </w:tcPr>
          <w:p w:rsidR="00466B3C" w:rsidRDefault="00395D9A" w:rsidP="002D6417">
            <w:pPr>
              <w:spacing w:line="360" w:lineRule="auto"/>
              <w:rPr>
                <w:rFonts w:cs="Simplified Arabic"/>
                <w:sz w:val="24"/>
                <w:szCs w:val="24"/>
              </w:rPr>
            </w:pPr>
            <w:r w:rsidRPr="00395D9A">
              <w:rPr>
                <w:rFonts w:cs="Simplified Arabic"/>
                <w:sz w:val="24"/>
                <w:szCs w:val="24"/>
              </w:rPr>
              <w:t>Evidence</w:t>
            </w:r>
            <w:r>
              <w:rPr>
                <w:rFonts w:cs="Simplified Arabic"/>
                <w:sz w:val="24"/>
                <w:szCs w:val="24"/>
              </w:rPr>
              <w:t>s</w:t>
            </w:r>
            <w:r w:rsidRPr="00395D9A">
              <w:rPr>
                <w:rFonts w:cs="Simplified Arabic"/>
                <w:sz w:val="24"/>
                <w:szCs w:val="24"/>
              </w:rPr>
              <w:t xml:space="preserve"> </w:t>
            </w:r>
            <w:r w:rsidR="002D6417">
              <w:rPr>
                <w:rFonts w:cs="Simplified Arabic"/>
                <w:sz w:val="24"/>
                <w:szCs w:val="24"/>
              </w:rPr>
              <w:t>on</w:t>
            </w:r>
            <w:r w:rsidRPr="00395D9A">
              <w:rPr>
                <w:rFonts w:cs="Simplified Arabic"/>
                <w:sz w:val="24"/>
                <w:szCs w:val="24"/>
              </w:rPr>
              <w:t xml:space="preserve"> appl</w:t>
            </w:r>
            <w:r w:rsidR="002D6417">
              <w:rPr>
                <w:rFonts w:cs="Simplified Arabic"/>
                <w:sz w:val="24"/>
                <w:szCs w:val="24"/>
              </w:rPr>
              <w:t>ying</w:t>
            </w:r>
            <w:r w:rsidRPr="00395D9A">
              <w:rPr>
                <w:rFonts w:cs="Simplified Arabic"/>
                <w:sz w:val="24"/>
                <w:szCs w:val="24"/>
              </w:rPr>
              <w:t xml:space="preserve"> </w:t>
            </w:r>
            <w:r>
              <w:rPr>
                <w:rFonts w:cs="Simplified Arabic"/>
                <w:sz w:val="24"/>
                <w:szCs w:val="24"/>
              </w:rPr>
              <w:t xml:space="preserve">procedures of </w:t>
            </w:r>
            <w:r w:rsidR="002D6417">
              <w:rPr>
                <w:rFonts w:cs="Simplified Arabic"/>
                <w:sz w:val="24"/>
                <w:szCs w:val="24"/>
              </w:rPr>
              <w:t>dealing with suggestions and observations</w:t>
            </w:r>
          </w:p>
        </w:tc>
      </w:tr>
      <w:tr w:rsidR="00466B3C" w:rsidTr="00F83310">
        <w:tc>
          <w:tcPr>
            <w:tcW w:w="418" w:type="pct"/>
          </w:tcPr>
          <w:p w:rsidR="00466B3C" w:rsidRDefault="00466B3C" w:rsidP="00F83310">
            <w:pPr>
              <w:jc w:val="both"/>
              <w:rPr>
                <w:rFonts w:cs="Simplified Arabic"/>
                <w:sz w:val="24"/>
                <w:szCs w:val="24"/>
                <w:rtl/>
                <w:lang w:bidi="ar-JO"/>
              </w:rPr>
            </w:pPr>
          </w:p>
        </w:tc>
        <w:tc>
          <w:tcPr>
            <w:tcW w:w="1480" w:type="pct"/>
          </w:tcPr>
          <w:p w:rsidR="00466B3C" w:rsidRDefault="00466B3C" w:rsidP="00F83310">
            <w:pPr>
              <w:spacing w:line="360" w:lineRule="auto"/>
              <w:rPr>
                <w:rFonts w:cs="Simplified Arabic"/>
                <w:sz w:val="24"/>
                <w:szCs w:val="24"/>
                <w:rtl/>
              </w:rPr>
            </w:pPr>
          </w:p>
        </w:tc>
        <w:tc>
          <w:tcPr>
            <w:tcW w:w="610" w:type="pct"/>
          </w:tcPr>
          <w:p w:rsidR="00466B3C" w:rsidRDefault="00466B3C" w:rsidP="00F83310">
            <w:pPr>
              <w:spacing w:line="360" w:lineRule="auto"/>
              <w:rPr>
                <w:rFonts w:cs="Simplified Arabic"/>
                <w:sz w:val="24"/>
                <w:szCs w:val="24"/>
                <w:rtl/>
              </w:rPr>
            </w:pPr>
          </w:p>
        </w:tc>
        <w:tc>
          <w:tcPr>
            <w:tcW w:w="2492" w:type="pct"/>
          </w:tcPr>
          <w:p w:rsidR="00466B3C" w:rsidRDefault="00395D9A" w:rsidP="0019067A">
            <w:pPr>
              <w:spacing w:line="360" w:lineRule="auto"/>
              <w:rPr>
                <w:rFonts w:cs="Simplified Arabic"/>
                <w:sz w:val="24"/>
                <w:szCs w:val="24"/>
              </w:rPr>
            </w:pPr>
            <w:r>
              <w:rPr>
                <w:rFonts w:cs="Simplified Arabic"/>
                <w:sz w:val="24"/>
                <w:szCs w:val="24"/>
              </w:rPr>
              <w:t>Document shows</w:t>
            </w:r>
            <w:r w:rsidRPr="00395D9A">
              <w:rPr>
                <w:rFonts w:cs="Simplified Arabic"/>
                <w:sz w:val="24"/>
                <w:szCs w:val="24"/>
              </w:rPr>
              <w:t xml:space="preserve"> </w:t>
            </w:r>
            <w:r>
              <w:rPr>
                <w:rFonts w:cs="Simplified Arabic"/>
                <w:sz w:val="24"/>
                <w:szCs w:val="24"/>
              </w:rPr>
              <w:t>that department</w:t>
            </w:r>
            <w:r w:rsidRPr="00395D9A">
              <w:rPr>
                <w:rFonts w:cs="Simplified Arabic"/>
                <w:sz w:val="24"/>
                <w:szCs w:val="24"/>
              </w:rPr>
              <w:t>/ university open</w:t>
            </w:r>
            <w:r>
              <w:rPr>
                <w:rFonts w:cs="Simplified Arabic"/>
                <w:sz w:val="24"/>
                <w:szCs w:val="24"/>
              </w:rPr>
              <w:t>ed</w:t>
            </w:r>
            <w:r w:rsidRPr="00395D9A">
              <w:rPr>
                <w:rFonts w:cs="Simplified Arabic"/>
                <w:sz w:val="24"/>
                <w:szCs w:val="24"/>
              </w:rPr>
              <w:t xml:space="preserve"> new </w:t>
            </w:r>
            <w:r w:rsidR="009F35A9" w:rsidRPr="00395D9A">
              <w:rPr>
                <w:rFonts w:cs="Simplified Arabic"/>
                <w:sz w:val="24"/>
                <w:szCs w:val="24"/>
              </w:rPr>
              <w:t xml:space="preserve">customer service </w:t>
            </w:r>
            <w:r w:rsidRPr="00395D9A">
              <w:rPr>
                <w:rFonts w:cs="Simplified Arabic"/>
                <w:sz w:val="24"/>
                <w:szCs w:val="24"/>
              </w:rPr>
              <w:t xml:space="preserve">centers to achieve satisfaction and make things easier for </w:t>
            </w:r>
            <w:r w:rsidR="0019067A">
              <w:rPr>
                <w:rFonts w:cs="Simplified Arabic"/>
                <w:sz w:val="24"/>
                <w:szCs w:val="24"/>
              </w:rPr>
              <w:t>customers</w:t>
            </w:r>
          </w:p>
        </w:tc>
      </w:tr>
      <w:tr w:rsidR="00466B3C" w:rsidTr="00F83310">
        <w:tc>
          <w:tcPr>
            <w:tcW w:w="418" w:type="pct"/>
          </w:tcPr>
          <w:p w:rsidR="00466B3C" w:rsidRDefault="00466B3C" w:rsidP="00F83310">
            <w:pPr>
              <w:jc w:val="both"/>
              <w:rPr>
                <w:rFonts w:cs="Simplified Arabic"/>
                <w:sz w:val="24"/>
                <w:szCs w:val="24"/>
                <w:rtl/>
                <w:lang w:bidi="ar-JO"/>
              </w:rPr>
            </w:pPr>
          </w:p>
        </w:tc>
        <w:tc>
          <w:tcPr>
            <w:tcW w:w="1480" w:type="pct"/>
          </w:tcPr>
          <w:p w:rsidR="00466B3C" w:rsidRDefault="00466B3C" w:rsidP="00F83310">
            <w:pPr>
              <w:spacing w:line="360" w:lineRule="auto"/>
              <w:rPr>
                <w:rFonts w:cs="Simplified Arabic"/>
                <w:sz w:val="24"/>
                <w:szCs w:val="24"/>
                <w:rtl/>
              </w:rPr>
            </w:pPr>
          </w:p>
        </w:tc>
        <w:tc>
          <w:tcPr>
            <w:tcW w:w="610" w:type="pct"/>
          </w:tcPr>
          <w:p w:rsidR="00466B3C" w:rsidRDefault="00466B3C" w:rsidP="00F83310">
            <w:pPr>
              <w:spacing w:line="360" w:lineRule="auto"/>
              <w:rPr>
                <w:rFonts w:cs="Simplified Arabic"/>
                <w:sz w:val="24"/>
                <w:szCs w:val="24"/>
                <w:rtl/>
              </w:rPr>
            </w:pPr>
          </w:p>
        </w:tc>
        <w:tc>
          <w:tcPr>
            <w:tcW w:w="2492" w:type="pct"/>
          </w:tcPr>
          <w:p w:rsidR="00466B3C" w:rsidRDefault="002B006F" w:rsidP="0019067A">
            <w:pPr>
              <w:spacing w:line="360" w:lineRule="auto"/>
              <w:rPr>
                <w:rFonts w:cs="Simplified Arabic"/>
                <w:sz w:val="24"/>
                <w:szCs w:val="24"/>
              </w:rPr>
            </w:pPr>
            <w:r w:rsidRPr="002B006F">
              <w:rPr>
                <w:rFonts w:cs="Simplified Arabic"/>
                <w:sz w:val="24"/>
                <w:szCs w:val="24"/>
              </w:rPr>
              <w:t>Document shows that the department follow-up on the provided service</w:t>
            </w:r>
            <w:r w:rsidR="0019067A">
              <w:rPr>
                <w:rFonts w:cs="Simplified Arabic"/>
                <w:sz w:val="24"/>
                <w:szCs w:val="24"/>
              </w:rPr>
              <w:t xml:space="preserve"> </w:t>
            </w:r>
            <w:r w:rsidRPr="002B006F">
              <w:rPr>
                <w:rFonts w:cs="Simplified Arabic"/>
                <w:sz w:val="24"/>
                <w:szCs w:val="24"/>
              </w:rPr>
              <w:t>to customers (such as counting the necessary service time provided, field visits by the Director of the department to customer service centers, follow-up on the performance indicators f</w:t>
            </w:r>
            <w:r w:rsidR="0019067A">
              <w:rPr>
                <w:rFonts w:cs="Simplified Arabic"/>
                <w:sz w:val="24"/>
                <w:szCs w:val="24"/>
              </w:rPr>
              <w:t>or the operations and services)</w:t>
            </w:r>
          </w:p>
        </w:tc>
      </w:tr>
      <w:tr w:rsidR="00466B3C" w:rsidTr="00F83310">
        <w:tc>
          <w:tcPr>
            <w:tcW w:w="418" w:type="pct"/>
          </w:tcPr>
          <w:p w:rsidR="00466B3C" w:rsidRDefault="00466B3C" w:rsidP="00F83310">
            <w:pPr>
              <w:jc w:val="both"/>
              <w:rPr>
                <w:rFonts w:cs="Simplified Arabic"/>
                <w:sz w:val="24"/>
                <w:szCs w:val="24"/>
                <w:rtl/>
                <w:lang w:bidi="ar-JO"/>
              </w:rPr>
            </w:pPr>
          </w:p>
        </w:tc>
        <w:tc>
          <w:tcPr>
            <w:tcW w:w="1480" w:type="pct"/>
          </w:tcPr>
          <w:p w:rsidR="00466B3C" w:rsidRDefault="00466B3C" w:rsidP="00F83310">
            <w:pPr>
              <w:spacing w:line="360" w:lineRule="auto"/>
              <w:rPr>
                <w:rFonts w:cs="Simplified Arabic"/>
                <w:sz w:val="24"/>
                <w:szCs w:val="24"/>
                <w:rtl/>
              </w:rPr>
            </w:pPr>
          </w:p>
        </w:tc>
        <w:tc>
          <w:tcPr>
            <w:tcW w:w="610" w:type="pct"/>
          </w:tcPr>
          <w:p w:rsidR="00466B3C" w:rsidRDefault="00466B3C" w:rsidP="00F83310">
            <w:pPr>
              <w:spacing w:line="360" w:lineRule="auto"/>
              <w:rPr>
                <w:rFonts w:cs="Simplified Arabic"/>
                <w:sz w:val="24"/>
                <w:szCs w:val="24"/>
                <w:rtl/>
              </w:rPr>
            </w:pPr>
          </w:p>
        </w:tc>
        <w:tc>
          <w:tcPr>
            <w:tcW w:w="2492" w:type="pct"/>
          </w:tcPr>
          <w:p w:rsidR="00466B3C" w:rsidRDefault="002B006F" w:rsidP="0019067A">
            <w:pPr>
              <w:spacing w:line="360" w:lineRule="auto"/>
              <w:rPr>
                <w:rFonts w:cs="Simplified Arabic"/>
                <w:sz w:val="24"/>
                <w:szCs w:val="24"/>
              </w:rPr>
            </w:pPr>
            <w:r w:rsidRPr="002B006F">
              <w:rPr>
                <w:rFonts w:cs="Simplified Arabic"/>
                <w:sz w:val="24"/>
                <w:szCs w:val="24"/>
              </w:rPr>
              <w:t xml:space="preserve">Document </w:t>
            </w:r>
            <w:r w:rsidR="0019067A">
              <w:rPr>
                <w:rFonts w:cs="Simplified Arabic"/>
                <w:sz w:val="24"/>
                <w:szCs w:val="24"/>
              </w:rPr>
              <w:t>shows</w:t>
            </w:r>
            <w:r w:rsidRPr="002B006F">
              <w:rPr>
                <w:rFonts w:cs="Simplified Arabic"/>
                <w:sz w:val="24"/>
                <w:szCs w:val="24"/>
              </w:rPr>
              <w:t xml:space="preserve"> that the department analyzed the secret shopper </w:t>
            </w:r>
            <w:r w:rsidR="0019067A" w:rsidRPr="002B006F">
              <w:rPr>
                <w:rFonts w:cs="Simplified Arabic"/>
                <w:sz w:val="24"/>
                <w:szCs w:val="24"/>
              </w:rPr>
              <w:t xml:space="preserve">results </w:t>
            </w:r>
            <w:r w:rsidRPr="002B006F">
              <w:rPr>
                <w:rFonts w:cs="Simplified Arabic"/>
                <w:sz w:val="24"/>
                <w:szCs w:val="24"/>
              </w:rPr>
              <w:t xml:space="preserve">and </w:t>
            </w:r>
            <w:r w:rsidR="0019067A">
              <w:rPr>
                <w:rFonts w:cs="Simplified Arabic"/>
                <w:sz w:val="24"/>
                <w:szCs w:val="24"/>
              </w:rPr>
              <w:t>studied its causes and solutions</w:t>
            </w:r>
          </w:p>
        </w:tc>
      </w:tr>
      <w:tr w:rsidR="00466B3C" w:rsidTr="00F83310">
        <w:tc>
          <w:tcPr>
            <w:tcW w:w="418" w:type="pct"/>
          </w:tcPr>
          <w:p w:rsidR="00466B3C" w:rsidRDefault="00466B3C" w:rsidP="00F83310">
            <w:pPr>
              <w:jc w:val="both"/>
              <w:rPr>
                <w:rFonts w:cs="Simplified Arabic"/>
                <w:sz w:val="24"/>
                <w:szCs w:val="24"/>
                <w:rtl/>
                <w:lang w:bidi="ar-JO"/>
              </w:rPr>
            </w:pPr>
          </w:p>
        </w:tc>
        <w:tc>
          <w:tcPr>
            <w:tcW w:w="1480" w:type="pct"/>
          </w:tcPr>
          <w:p w:rsidR="00466B3C" w:rsidRDefault="00466B3C" w:rsidP="00F83310">
            <w:pPr>
              <w:spacing w:line="360" w:lineRule="auto"/>
              <w:rPr>
                <w:rFonts w:cs="Simplified Arabic"/>
                <w:sz w:val="24"/>
                <w:szCs w:val="24"/>
                <w:rtl/>
              </w:rPr>
            </w:pPr>
          </w:p>
        </w:tc>
        <w:tc>
          <w:tcPr>
            <w:tcW w:w="610" w:type="pct"/>
          </w:tcPr>
          <w:p w:rsidR="00466B3C" w:rsidRDefault="00466B3C" w:rsidP="00F83310">
            <w:pPr>
              <w:spacing w:line="360" w:lineRule="auto"/>
              <w:rPr>
                <w:rFonts w:cs="Simplified Arabic"/>
                <w:sz w:val="24"/>
                <w:szCs w:val="24"/>
                <w:rtl/>
              </w:rPr>
            </w:pPr>
          </w:p>
        </w:tc>
        <w:tc>
          <w:tcPr>
            <w:tcW w:w="2492" w:type="pct"/>
          </w:tcPr>
          <w:p w:rsidR="00466B3C" w:rsidRDefault="002B006F" w:rsidP="0019067A">
            <w:pPr>
              <w:spacing w:line="360" w:lineRule="auto"/>
              <w:rPr>
                <w:rFonts w:cs="Simplified Arabic"/>
                <w:sz w:val="24"/>
                <w:szCs w:val="24"/>
              </w:rPr>
            </w:pPr>
            <w:r w:rsidRPr="002B006F">
              <w:rPr>
                <w:rFonts w:cs="Simplified Arabic"/>
                <w:sz w:val="24"/>
                <w:szCs w:val="24"/>
              </w:rPr>
              <w:t xml:space="preserve">Document outlining that the department devised new programs to improve customer satisfaction, such as e-transformation in the </w:t>
            </w:r>
            <w:r w:rsidRPr="002B006F">
              <w:rPr>
                <w:rFonts w:cs="Simplified Arabic"/>
                <w:sz w:val="24"/>
                <w:szCs w:val="24"/>
              </w:rPr>
              <w:lastRenderedPageBreak/>
              <w:t xml:space="preserve">university / </w:t>
            </w:r>
            <w:r w:rsidR="0019067A">
              <w:rPr>
                <w:rFonts w:cs="Simplified Arabic"/>
                <w:sz w:val="24"/>
                <w:szCs w:val="24"/>
              </w:rPr>
              <w:t xml:space="preserve">department </w:t>
            </w:r>
            <w:r w:rsidRPr="002B006F">
              <w:rPr>
                <w:rFonts w:cs="Simplified Arabic"/>
                <w:sz w:val="24"/>
                <w:szCs w:val="24"/>
              </w:rPr>
              <w:t>services, the involvement of customers in the testing operation phases of new and revised op</w:t>
            </w:r>
            <w:r w:rsidR="0019067A">
              <w:rPr>
                <w:rFonts w:cs="Simplified Arabic"/>
                <w:sz w:val="24"/>
                <w:szCs w:val="24"/>
              </w:rPr>
              <w:t>erations to express their views</w:t>
            </w:r>
          </w:p>
        </w:tc>
      </w:tr>
      <w:tr w:rsidR="002B006F" w:rsidTr="00F83310">
        <w:tc>
          <w:tcPr>
            <w:tcW w:w="418" w:type="pct"/>
          </w:tcPr>
          <w:p w:rsidR="002B006F" w:rsidRDefault="002B006F" w:rsidP="00F83310">
            <w:pPr>
              <w:jc w:val="both"/>
              <w:rPr>
                <w:rFonts w:cs="Simplified Arabic"/>
                <w:sz w:val="24"/>
                <w:szCs w:val="24"/>
                <w:rtl/>
                <w:lang w:bidi="ar-JO"/>
              </w:rPr>
            </w:pPr>
          </w:p>
        </w:tc>
        <w:tc>
          <w:tcPr>
            <w:tcW w:w="1480" w:type="pct"/>
          </w:tcPr>
          <w:p w:rsidR="002B006F" w:rsidRDefault="002B006F" w:rsidP="00F83310">
            <w:pPr>
              <w:spacing w:line="360" w:lineRule="auto"/>
              <w:rPr>
                <w:rFonts w:cs="Simplified Arabic"/>
                <w:sz w:val="24"/>
                <w:szCs w:val="24"/>
                <w:rtl/>
              </w:rPr>
            </w:pPr>
          </w:p>
        </w:tc>
        <w:tc>
          <w:tcPr>
            <w:tcW w:w="610" w:type="pct"/>
          </w:tcPr>
          <w:p w:rsidR="002B006F" w:rsidRDefault="002B006F" w:rsidP="00F83310">
            <w:pPr>
              <w:spacing w:line="360" w:lineRule="auto"/>
              <w:rPr>
                <w:rFonts w:cs="Simplified Arabic"/>
                <w:sz w:val="24"/>
                <w:szCs w:val="24"/>
                <w:rtl/>
              </w:rPr>
            </w:pPr>
          </w:p>
        </w:tc>
        <w:tc>
          <w:tcPr>
            <w:tcW w:w="2492" w:type="pct"/>
          </w:tcPr>
          <w:p w:rsidR="002B006F" w:rsidRPr="002B006F" w:rsidRDefault="002B006F" w:rsidP="0019067A">
            <w:pPr>
              <w:spacing w:line="360" w:lineRule="auto"/>
              <w:rPr>
                <w:rFonts w:cs="Simplified Arabic"/>
                <w:sz w:val="24"/>
                <w:szCs w:val="24"/>
              </w:rPr>
            </w:pPr>
            <w:r w:rsidRPr="002B006F">
              <w:rPr>
                <w:rFonts w:cs="Simplified Arabic"/>
                <w:sz w:val="24"/>
                <w:szCs w:val="24"/>
              </w:rPr>
              <w:t xml:space="preserve">Document outlining that the department </w:t>
            </w:r>
            <w:r w:rsidR="0019067A">
              <w:rPr>
                <w:rFonts w:cs="Simplified Arabic"/>
                <w:sz w:val="24"/>
                <w:szCs w:val="24"/>
              </w:rPr>
              <w:t>held</w:t>
            </w:r>
            <w:r w:rsidRPr="002B006F">
              <w:rPr>
                <w:rFonts w:cs="Simplified Arabic"/>
                <w:sz w:val="24"/>
                <w:szCs w:val="24"/>
              </w:rPr>
              <w:t xml:space="preserve"> workshops for its custome</w:t>
            </w:r>
            <w:r w:rsidR="0019067A">
              <w:rPr>
                <w:rFonts w:cs="Simplified Arabic"/>
                <w:sz w:val="24"/>
                <w:szCs w:val="24"/>
              </w:rPr>
              <w:t>rs on how to use their new operations</w:t>
            </w:r>
          </w:p>
        </w:tc>
      </w:tr>
      <w:tr w:rsidR="002B006F" w:rsidTr="00F83310">
        <w:tc>
          <w:tcPr>
            <w:tcW w:w="418" w:type="pct"/>
          </w:tcPr>
          <w:p w:rsidR="002B006F" w:rsidRDefault="002B006F" w:rsidP="00F83310">
            <w:pPr>
              <w:jc w:val="both"/>
              <w:rPr>
                <w:rFonts w:cs="Simplified Arabic"/>
                <w:sz w:val="24"/>
                <w:szCs w:val="24"/>
                <w:rtl/>
                <w:lang w:bidi="ar-JO"/>
              </w:rPr>
            </w:pPr>
          </w:p>
        </w:tc>
        <w:tc>
          <w:tcPr>
            <w:tcW w:w="1480" w:type="pct"/>
          </w:tcPr>
          <w:p w:rsidR="002B006F" w:rsidRDefault="002B006F" w:rsidP="00F83310">
            <w:pPr>
              <w:spacing w:line="360" w:lineRule="auto"/>
              <w:rPr>
                <w:rFonts w:cs="Simplified Arabic"/>
                <w:sz w:val="24"/>
                <w:szCs w:val="24"/>
                <w:rtl/>
              </w:rPr>
            </w:pPr>
          </w:p>
        </w:tc>
        <w:tc>
          <w:tcPr>
            <w:tcW w:w="610" w:type="pct"/>
          </w:tcPr>
          <w:p w:rsidR="002B006F" w:rsidRDefault="002B006F" w:rsidP="00F83310">
            <w:pPr>
              <w:spacing w:line="360" w:lineRule="auto"/>
              <w:rPr>
                <w:rFonts w:cs="Simplified Arabic"/>
                <w:sz w:val="24"/>
                <w:szCs w:val="24"/>
                <w:rtl/>
              </w:rPr>
            </w:pPr>
          </w:p>
        </w:tc>
        <w:tc>
          <w:tcPr>
            <w:tcW w:w="2492" w:type="pct"/>
          </w:tcPr>
          <w:p w:rsidR="002B006F" w:rsidRPr="002B006F" w:rsidRDefault="0019067A" w:rsidP="00AF1EA3">
            <w:pPr>
              <w:spacing w:line="360" w:lineRule="auto"/>
              <w:rPr>
                <w:rFonts w:cs="Simplified Arabic"/>
                <w:sz w:val="24"/>
                <w:szCs w:val="24"/>
              </w:rPr>
            </w:pPr>
            <w:r>
              <w:rPr>
                <w:rFonts w:cs="Simplified Arabic"/>
                <w:sz w:val="24"/>
                <w:szCs w:val="24"/>
              </w:rPr>
              <w:t>Examples</w:t>
            </w:r>
            <w:r w:rsidR="002B006F" w:rsidRPr="002B006F">
              <w:rPr>
                <w:rFonts w:cs="Simplified Arabic"/>
                <w:sz w:val="24"/>
                <w:szCs w:val="24"/>
              </w:rPr>
              <w:t xml:space="preserve"> show</w:t>
            </w:r>
            <w:r>
              <w:rPr>
                <w:rFonts w:cs="Simplified Arabic"/>
                <w:sz w:val="24"/>
                <w:szCs w:val="24"/>
              </w:rPr>
              <w:t>s</w:t>
            </w:r>
            <w:r w:rsidR="002B006F" w:rsidRPr="002B006F">
              <w:rPr>
                <w:rFonts w:cs="Simplified Arabic"/>
                <w:sz w:val="24"/>
                <w:szCs w:val="24"/>
              </w:rPr>
              <w:t xml:space="preserve"> that the department took the cultural and social diversity of </w:t>
            </w:r>
            <w:r>
              <w:rPr>
                <w:rFonts w:cs="Simplified Arabic"/>
                <w:sz w:val="24"/>
                <w:szCs w:val="24"/>
              </w:rPr>
              <w:t>customers</w:t>
            </w:r>
            <w:r w:rsidR="00AF1EA3">
              <w:rPr>
                <w:rFonts w:cs="Simplified Arabic"/>
                <w:sz w:val="24"/>
                <w:szCs w:val="24"/>
              </w:rPr>
              <w:t xml:space="preserve"> into account when</w:t>
            </w:r>
            <w:r w:rsidR="002B006F" w:rsidRPr="002B006F">
              <w:rPr>
                <w:rFonts w:cs="Simplified Arabic"/>
                <w:sz w:val="24"/>
                <w:szCs w:val="24"/>
              </w:rPr>
              <w:t xml:space="preserve"> </w:t>
            </w:r>
            <w:r>
              <w:rPr>
                <w:rFonts w:cs="Simplified Arabic"/>
                <w:sz w:val="24"/>
                <w:szCs w:val="24"/>
              </w:rPr>
              <w:t>providing their services</w:t>
            </w:r>
          </w:p>
        </w:tc>
      </w:tr>
    </w:tbl>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lang w:bidi="ar-AE"/>
        </w:rPr>
      </w:pPr>
    </w:p>
    <w:p w:rsidR="003A1EFC" w:rsidRPr="00DF035B" w:rsidRDefault="003A1EFC" w:rsidP="003C17A8">
      <w:pPr>
        <w:pStyle w:val="ListParagraph"/>
        <w:bidi/>
        <w:spacing w:line="360" w:lineRule="auto"/>
        <w:ind w:left="1440"/>
        <w:rPr>
          <w:rFonts w:cs="Simplified Arabic"/>
          <w:rtl/>
          <w:lang w:bidi="ar-AE"/>
        </w:rPr>
      </w:pPr>
    </w:p>
    <w:p w:rsidR="00874E60" w:rsidRPr="00DF035B" w:rsidRDefault="00874E60" w:rsidP="00874E60">
      <w:pPr>
        <w:pStyle w:val="ListParagraph"/>
        <w:bidi/>
        <w:spacing w:line="360" w:lineRule="auto"/>
        <w:ind w:left="1440"/>
        <w:rPr>
          <w:rFonts w:cs="Simplified Arabic"/>
          <w:lang w:bidi="ar-AE"/>
        </w:rPr>
      </w:pPr>
    </w:p>
    <w:p w:rsidR="00A34107" w:rsidRPr="00682834" w:rsidRDefault="00A34107" w:rsidP="00BB7996">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t>4</w:t>
      </w:r>
      <w:r w:rsidRPr="00682834">
        <w:rPr>
          <w:rFonts w:cs="Simplified Arabic"/>
          <w:color w:val="auto"/>
          <w:sz w:val="24"/>
          <w:szCs w:val="24"/>
        </w:rPr>
        <w:t>/</w:t>
      </w:r>
      <w:r>
        <w:rPr>
          <w:rFonts w:cs="Simplified Arabic"/>
          <w:color w:val="auto"/>
          <w:sz w:val="24"/>
          <w:szCs w:val="24"/>
        </w:rPr>
        <w:t>5</w:t>
      </w:r>
      <w:r w:rsidRPr="00682834">
        <w:rPr>
          <w:rFonts w:cs="Simplified Arabic"/>
          <w:color w:val="auto"/>
          <w:sz w:val="24"/>
          <w:szCs w:val="24"/>
        </w:rPr>
        <w:t xml:space="preserve"> </w:t>
      </w:r>
      <w:r w:rsidR="00BB7996" w:rsidRPr="00BB7996">
        <w:rPr>
          <w:rFonts w:cs="Simplified Arabic"/>
          <w:color w:val="auto"/>
          <w:sz w:val="24"/>
          <w:szCs w:val="24"/>
        </w:rPr>
        <w:t>Service delivery and management</w:t>
      </w:r>
    </w:p>
    <w:p w:rsidR="00A34107" w:rsidRDefault="00A34107" w:rsidP="00A34107">
      <w:pPr>
        <w:bidi/>
        <w:spacing w:line="360" w:lineRule="auto"/>
        <w:rPr>
          <w:rFonts w:cs="Simplified Arabic"/>
          <w:sz w:val="24"/>
          <w:szCs w:val="24"/>
          <w:lang w:bidi="ar-JO"/>
        </w:rPr>
      </w:pPr>
    </w:p>
    <w:tbl>
      <w:tblPr>
        <w:tblStyle w:val="TableGrid"/>
        <w:bidiVisual/>
        <w:tblW w:w="5000" w:type="pct"/>
        <w:tblLook w:val="04A0" w:firstRow="1" w:lastRow="0" w:firstColumn="1" w:lastColumn="0" w:noHBand="0" w:noVBand="1"/>
      </w:tblPr>
      <w:tblGrid>
        <w:gridCol w:w="803"/>
        <w:gridCol w:w="2843"/>
        <w:gridCol w:w="1172"/>
        <w:gridCol w:w="4787"/>
      </w:tblGrid>
      <w:tr w:rsidR="00A34107" w:rsidTr="00BB7996">
        <w:trPr>
          <w:tblHeader/>
        </w:trPr>
        <w:tc>
          <w:tcPr>
            <w:tcW w:w="418" w:type="pct"/>
            <w:shd w:val="clear" w:color="auto" w:fill="C4BC96" w:themeFill="background2" w:themeFillShade="BF"/>
            <w:vAlign w:val="center"/>
          </w:tcPr>
          <w:p w:rsidR="00A34107" w:rsidRPr="0091752F" w:rsidRDefault="00A34107" w:rsidP="00BB79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A34107" w:rsidRPr="0091752F" w:rsidRDefault="00A34107" w:rsidP="00BB79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A34107" w:rsidRDefault="00A34107" w:rsidP="00BB7996">
            <w:pPr>
              <w:jc w:val="center"/>
              <w:rPr>
                <w:rFonts w:cs="Simplified Arabic"/>
                <w:b/>
                <w:bCs/>
                <w:sz w:val="24"/>
                <w:szCs w:val="24"/>
              </w:rPr>
            </w:pPr>
            <w:r>
              <w:rPr>
                <w:rFonts w:cs="Simplified Arabic"/>
                <w:b/>
                <w:bCs/>
                <w:sz w:val="24"/>
                <w:szCs w:val="24"/>
              </w:rPr>
              <w:t xml:space="preserve">Available </w:t>
            </w:r>
          </w:p>
          <w:p w:rsidR="00A34107" w:rsidRPr="0091752F" w:rsidRDefault="00A34107" w:rsidP="00BB79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A34107" w:rsidRPr="0091752F" w:rsidRDefault="00A34107" w:rsidP="00BB7996">
            <w:pPr>
              <w:jc w:val="center"/>
              <w:rPr>
                <w:rFonts w:cs="Simplified Arabic"/>
                <w:b/>
                <w:bCs/>
                <w:sz w:val="24"/>
                <w:szCs w:val="24"/>
                <w:rtl/>
              </w:rPr>
            </w:pPr>
            <w:r>
              <w:rPr>
                <w:rFonts w:cs="Simplified Arabic"/>
                <w:b/>
                <w:bCs/>
                <w:sz w:val="24"/>
                <w:szCs w:val="24"/>
              </w:rPr>
              <w:t>Required Evidence Name</w:t>
            </w:r>
          </w:p>
        </w:tc>
      </w:tr>
      <w:tr w:rsidR="00A34107" w:rsidTr="00BB7996">
        <w:tc>
          <w:tcPr>
            <w:tcW w:w="418" w:type="pct"/>
          </w:tcPr>
          <w:p w:rsidR="00A34107" w:rsidRDefault="00A34107" w:rsidP="00BB7996">
            <w:pPr>
              <w:jc w:val="both"/>
              <w:rPr>
                <w:rFonts w:cs="Simplified Arabic"/>
                <w:sz w:val="24"/>
                <w:szCs w:val="24"/>
                <w:rtl/>
                <w:lang w:bidi="ar-JO"/>
              </w:rPr>
            </w:pPr>
          </w:p>
        </w:tc>
        <w:tc>
          <w:tcPr>
            <w:tcW w:w="1480" w:type="pct"/>
          </w:tcPr>
          <w:p w:rsidR="00A34107" w:rsidRDefault="00A34107" w:rsidP="00BB7996">
            <w:pPr>
              <w:spacing w:line="360" w:lineRule="auto"/>
              <w:rPr>
                <w:rFonts w:cs="Simplified Arabic"/>
                <w:sz w:val="24"/>
                <w:szCs w:val="24"/>
                <w:rtl/>
              </w:rPr>
            </w:pPr>
          </w:p>
        </w:tc>
        <w:tc>
          <w:tcPr>
            <w:tcW w:w="610" w:type="pct"/>
          </w:tcPr>
          <w:p w:rsidR="00A34107" w:rsidRDefault="00A34107" w:rsidP="00BB7996">
            <w:pPr>
              <w:spacing w:line="360" w:lineRule="auto"/>
              <w:rPr>
                <w:rFonts w:cs="Simplified Arabic"/>
                <w:sz w:val="24"/>
                <w:szCs w:val="24"/>
                <w:rtl/>
              </w:rPr>
            </w:pPr>
          </w:p>
        </w:tc>
        <w:tc>
          <w:tcPr>
            <w:tcW w:w="2492" w:type="pct"/>
          </w:tcPr>
          <w:p w:rsidR="00A34107" w:rsidRPr="0003739A" w:rsidRDefault="006553B2" w:rsidP="00BB7996">
            <w:pPr>
              <w:spacing w:line="360" w:lineRule="auto"/>
              <w:rPr>
                <w:rFonts w:cs="Simplified Arabic"/>
                <w:sz w:val="24"/>
                <w:szCs w:val="24"/>
                <w:rtl/>
              </w:rPr>
            </w:pPr>
            <w:r>
              <w:rPr>
                <w:rFonts w:cs="Simplified Arabic"/>
                <w:sz w:val="24"/>
                <w:szCs w:val="24"/>
              </w:rPr>
              <w:t>L</w:t>
            </w:r>
            <w:r w:rsidRPr="006553B2">
              <w:rPr>
                <w:rFonts w:cs="Simplified Arabic"/>
                <w:sz w:val="24"/>
                <w:szCs w:val="24"/>
              </w:rPr>
              <w:t>ist of services provided to customers</w:t>
            </w:r>
          </w:p>
        </w:tc>
      </w:tr>
      <w:tr w:rsidR="00A34107" w:rsidTr="00BB7996">
        <w:tc>
          <w:tcPr>
            <w:tcW w:w="418" w:type="pct"/>
          </w:tcPr>
          <w:p w:rsidR="00A34107" w:rsidRDefault="00A34107" w:rsidP="00BB7996">
            <w:pPr>
              <w:jc w:val="both"/>
              <w:rPr>
                <w:rFonts w:cs="Simplified Arabic"/>
                <w:sz w:val="24"/>
                <w:szCs w:val="24"/>
                <w:rtl/>
                <w:lang w:bidi="ar-JO"/>
              </w:rPr>
            </w:pPr>
          </w:p>
        </w:tc>
        <w:tc>
          <w:tcPr>
            <w:tcW w:w="1480" w:type="pct"/>
          </w:tcPr>
          <w:p w:rsidR="00A34107" w:rsidRDefault="00A34107" w:rsidP="00BB7996">
            <w:pPr>
              <w:spacing w:line="360" w:lineRule="auto"/>
              <w:rPr>
                <w:rFonts w:cs="Simplified Arabic"/>
                <w:sz w:val="24"/>
                <w:szCs w:val="24"/>
                <w:rtl/>
              </w:rPr>
            </w:pPr>
          </w:p>
        </w:tc>
        <w:tc>
          <w:tcPr>
            <w:tcW w:w="610" w:type="pct"/>
          </w:tcPr>
          <w:p w:rsidR="00A34107" w:rsidRDefault="00A34107" w:rsidP="00BB7996">
            <w:pPr>
              <w:spacing w:line="360" w:lineRule="auto"/>
              <w:rPr>
                <w:rFonts w:cs="Simplified Arabic"/>
                <w:sz w:val="24"/>
                <w:szCs w:val="24"/>
                <w:rtl/>
              </w:rPr>
            </w:pPr>
          </w:p>
        </w:tc>
        <w:tc>
          <w:tcPr>
            <w:tcW w:w="2492" w:type="pct"/>
          </w:tcPr>
          <w:p w:rsidR="00A34107" w:rsidRPr="00D169D8" w:rsidRDefault="006553B2" w:rsidP="006553B2">
            <w:pPr>
              <w:spacing w:line="360" w:lineRule="auto"/>
              <w:rPr>
                <w:rFonts w:cs="Simplified Arabic"/>
                <w:sz w:val="24"/>
                <w:szCs w:val="24"/>
                <w:rtl/>
              </w:rPr>
            </w:pPr>
            <w:r>
              <w:rPr>
                <w:rFonts w:cs="Simplified Arabic"/>
                <w:sz w:val="24"/>
                <w:szCs w:val="24"/>
              </w:rPr>
              <w:t>L</w:t>
            </w:r>
            <w:r w:rsidRPr="006553B2">
              <w:rPr>
                <w:rFonts w:cs="Simplified Arabic"/>
                <w:sz w:val="24"/>
                <w:szCs w:val="24"/>
              </w:rPr>
              <w:t>ist of services that have been developed to meet customers’</w:t>
            </w:r>
            <w:r>
              <w:rPr>
                <w:rFonts w:cs="Simplified Arabic"/>
                <w:sz w:val="24"/>
                <w:szCs w:val="24"/>
              </w:rPr>
              <w:t xml:space="preserve"> needs </w:t>
            </w:r>
          </w:p>
        </w:tc>
      </w:tr>
      <w:tr w:rsidR="00A34107" w:rsidTr="00BB7996">
        <w:tc>
          <w:tcPr>
            <w:tcW w:w="418" w:type="pct"/>
          </w:tcPr>
          <w:p w:rsidR="00A34107" w:rsidRDefault="00A34107" w:rsidP="00BB7996">
            <w:pPr>
              <w:jc w:val="both"/>
              <w:rPr>
                <w:rFonts w:cs="Simplified Arabic"/>
                <w:sz w:val="24"/>
                <w:szCs w:val="24"/>
                <w:rtl/>
                <w:lang w:bidi="ar-JO"/>
              </w:rPr>
            </w:pPr>
          </w:p>
        </w:tc>
        <w:tc>
          <w:tcPr>
            <w:tcW w:w="1480" w:type="pct"/>
          </w:tcPr>
          <w:p w:rsidR="00A34107" w:rsidRDefault="00A34107" w:rsidP="00BB7996">
            <w:pPr>
              <w:spacing w:line="360" w:lineRule="auto"/>
              <w:rPr>
                <w:rFonts w:cs="Simplified Arabic"/>
                <w:sz w:val="24"/>
                <w:szCs w:val="24"/>
                <w:rtl/>
              </w:rPr>
            </w:pPr>
          </w:p>
        </w:tc>
        <w:tc>
          <w:tcPr>
            <w:tcW w:w="610" w:type="pct"/>
          </w:tcPr>
          <w:p w:rsidR="00A34107" w:rsidRDefault="00A34107" w:rsidP="00BB7996">
            <w:pPr>
              <w:spacing w:line="360" w:lineRule="auto"/>
              <w:rPr>
                <w:rFonts w:cs="Simplified Arabic"/>
                <w:sz w:val="24"/>
                <w:szCs w:val="24"/>
                <w:rtl/>
              </w:rPr>
            </w:pPr>
          </w:p>
        </w:tc>
        <w:tc>
          <w:tcPr>
            <w:tcW w:w="2492" w:type="pct"/>
          </w:tcPr>
          <w:p w:rsidR="00A34107" w:rsidRPr="00D169D8" w:rsidRDefault="006553B2" w:rsidP="006553B2">
            <w:pPr>
              <w:spacing w:line="360" w:lineRule="auto"/>
              <w:rPr>
                <w:rFonts w:cs="Simplified Arabic"/>
                <w:sz w:val="24"/>
                <w:szCs w:val="24"/>
                <w:rtl/>
              </w:rPr>
            </w:pPr>
            <w:r w:rsidRPr="006553B2">
              <w:rPr>
                <w:rFonts w:cs="Simplified Arabic"/>
                <w:sz w:val="24"/>
                <w:szCs w:val="24"/>
              </w:rPr>
              <w:t xml:space="preserve">List of various </w:t>
            </w:r>
            <w:r>
              <w:rPr>
                <w:rFonts w:cs="Simplified Arabic"/>
                <w:sz w:val="24"/>
                <w:szCs w:val="24"/>
              </w:rPr>
              <w:t>provided services’</w:t>
            </w:r>
            <w:r w:rsidRPr="006553B2">
              <w:rPr>
                <w:rFonts w:cs="Simplified Arabic"/>
                <w:sz w:val="24"/>
                <w:szCs w:val="24"/>
              </w:rPr>
              <w:t xml:space="preserve"> channels    and its capacity extent</w:t>
            </w:r>
          </w:p>
        </w:tc>
      </w:tr>
      <w:tr w:rsidR="00A34107" w:rsidTr="00BB7996">
        <w:tc>
          <w:tcPr>
            <w:tcW w:w="418" w:type="pct"/>
          </w:tcPr>
          <w:p w:rsidR="00A34107" w:rsidRDefault="00A34107" w:rsidP="00BB7996">
            <w:pPr>
              <w:jc w:val="both"/>
              <w:rPr>
                <w:rFonts w:cs="Simplified Arabic"/>
                <w:sz w:val="24"/>
                <w:szCs w:val="24"/>
                <w:rtl/>
                <w:lang w:bidi="ar-JO"/>
              </w:rPr>
            </w:pPr>
          </w:p>
        </w:tc>
        <w:tc>
          <w:tcPr>
            <w:tcW w:w="1480" w:type="pct"/>
          </w:tcPr>
          <w:p w:rsidR="00A34107" w:rsidRDefault="00A34107" w:rsidP="00BB7996">
            <w:pPr>
              <w:spacing w:line="360" w:lineRule="auto"/>
              <w:rPr>
                <w:rFonts w:cs="Simplified Arabic"/>
                <w:sz w:val="24"/>
                <w:szCs w:val="24"/>
                <w:rtl/>
              </w:rPr>
            </w:pPr>
          </w:p>
        </w:tc>
        <w:tc>
          <w:tcPr>
            <w:tcW w:w="610" w:type="pct"/>
          </w:tcPr>
          <w:p w:rsidR="00A34107" w:rsidRDefault="00A34107" w:rsidP="00BB7996">
            <w:pPr>
              <w:spacing w:line="360" w:lineRule="auto"/>
              <w:rPr>
                <w:rFonts w:cs="Simplified Arabic"/>
                <w:sz w:val="24"/>
                <w:szCs w:val="24"/>
                <w:rtl/>
              </w:rPr>
            </w:pPr>
          </w:p>
        </w:tc>
        <w:tc>
          <w:tcPr>
            <w:tcW w:w="2492" w:type="pct"/>
          </w:tcPr>
          <w:p w:rsidR="00A34107" w:rsidRPr="00D169D8" w:rsidRDefault="006553B2" w:rsidP="006553B2">
            <w:pPr>
              <w:spacing w:line="360" w:lineRule="auto"/>
              <w:rPr>
                <w:rFonts w:cs="Simplified Arabic"/>
                <w:sz w:val="24"/>
                <w:szCs w:val="24"/>
                <w:rtl/>
              </w:rPr>
            </w:pPr>
            <w:r>
              <w:rPr>
                <w:rFonts w:cs="Simplified Arabic"/>
                <w:sz w:val="24"/>
                <w:szCs w:val="24"/>
              </w:rPr>
              <w:t>D</w:t>
            </w:r>
            <w:r w:rsidRPr="006553B2">
              <w:rPr>
                <w:rFonts w:cs="Simplified Arabic"/>
                <w:sz w:val="24"/>
                <w:szCs w:val="24"/>
              </w:rPr>
              <w:t>ocument outlining services</w:t>
            </w:r>
            <w:r>
              <w:rPr>
                <w:rFonts w:cs="Simplified Arabic"/>
                <w:sz w:val="24"/>
                <w:szCs w:val="24"/>
              </w:rPr>
              <w:t>’</w:t>
            </w:r>
            <w:r w:rsidRPr="006553B2">
              <w:rPr>
                <w:rFonts w:cs="Simplified Arabic"/>
                <w:sz w:val="24"/>
                <w:szCs w:val="24"/>
              </w:rPr>
              <w:t xml:space="preserve"> management </w:t>
            </w:r>
            <w:r>
              <w:rPr>
                <w:rFonts w:cs="Simplified Arabic"/>
                <w:sz w:val="24"/>
                <w:szCs w:val="24"/>
              </w:rPr>
              <w:t>through</w:t>
            </w:r>
            <w:r w:rsidRPr="006553B2">
              <w:rPr>
                <w:rFonts w:cs="Simplified Arabic"/>
                <w:sz w:val="24"/>
                <w:szCs w:val="24"/>
              </w:rPr>
              <w:t xml:space="preserve"> all phases of submission</w:t>
            </w:r>
          </w:p>
        </w:tc>
      </w:tr>
      <w:tr w:rsidR="00A34107" w:rsidTr="00BB7996">
        <w:tc>
          <w:tcPr>
            <w:tcW w:w="418" w:type="pct"/>
          </w:tcPr>
          <w:p w:rsidR="00A34107" w:rsidRDefault="00A34107" w:rsidP="00BB7996">
            <w:pPr>
              <w:jc w:val="both"/>
              <w:rPr>
                <w:rFonts w:cs="Simplified Arabic"/>
                <w:sz w:val="24"/>
                <w:szCs w:val="24"/>
                <w:rtl/>
                <w:lang w:bidi="ar-JO"/>
              </w:rPr>
            </w:pPr>
          </w:p>
        </w:tc>
        <w:tc>
          <w:tcPr>
            <w:tcW w:w="1480" w:type="pct"/>
          </w:tcPr>
          <w:p w:rsidR="00A34107" w:rsidRDefault="00A34107" w:rsidP="00BB7996">
            <w:pPr>
              <w:spacing w:line="360" w:lineRule="auto"/>
              <w:rPr>
                <w:rFonts w:cs="Simplified Arabic"/>
                <w:sz w:val="24"/>
                <w:szCs w:val="24"/>
                <w:rtl/>
              </w:rPr>
            </w:pPr>
          </w:p>
        </w:tc>
        <w:tc>
          <w:tcPr>
            <w:tcW w:w="610" w:type="pct"/>
          </w:tcPr>
          <w:p w:rsidR="00A34107" w:rsidRDefault="00A34107" w:rsidP="00BB7996">
            <w:pPr>
              <w:spacing w:line="360" w:lineRule="auto"/>
              <w:rPr>
                <w:rFonts w:cs="Simplified Arabic"/>
                <w:sz w:val="24"/>
                <w:szCs w:val="24"/>
                <w:rtl/>
              </w:rPr>
            </w:pPr>
          </w:p>
        </w:tc>
        <w:tc>
          <w:tcPr>
            <w:tcW w:w="2492" w:type="pct"/>
          </w:tcPr>
          <w:p w:rsidR="00A34107" w:rsidRDefault="00755A2B" w:rsidP="00BB7996">
            <w:pPr>
              <w:spacing w:line="360" w:lineRule="auto"/>
              <w:rPr>
                <w:rFonts w:cs="Simplified Arabic"/>
                <w:sz w:val="24"/>
                <w:szCs w:val="24"/>
              </w:rPr>
            </w:pPr>
            <w:r>
              <w:rPr>
                <w:rFonts w:cs="Simplified Arabic"/>
                <w:sz w:val="24"/>
                <w:szCs w:val="24"/>
              </w:rPr>
              <w:t xml:space="preserve">Document shows that </w:t>
            </w:r>
            <w:r w:rsidRPr="00755A2B">
              <w:rPr>
                <w:rFonts w:cs="Simplified Arabic"/>
                <w:sz w:val="24"/>
                <w:szCs w:val="24"/>
              </w:rPr>
              <w:t>human resources have skills, capabilities, tools, information and authority that will enable them to improve the customer experience</w:t>
            </w:r>
          </w:p>
        </w:tc>
      </w:tr>
      <w:tr w:rsidR="00A34107" w:rsidTr="00BB7996">
        <w:tc>
          <w:tcPr>
            <w:tcW w:w="418" w:type="pct"/>
          </w:tcPr>
          <w:p w:rsidR="00A34107" w:rsidRDefault="00A34107" w:rsidP="00BB7996">
            <w:pPr>
              <w:jc w:val="both"/>
              <w:rPr>
                <w:rFonts w:cs="Simplified Arabic"/>
                <w:sz w:val="24"/>
                <w:szCs w:val="24"/>
                <w:rtl/>
                <w:lang w:bidi="ar-JO"/>
              </w:rPr>
            </w:pPr>
          </w:p>
        </w:tc>
        <w:tc>
          <w:tcPr>
            <w:tcW w:w="1480" w:type="pct"/>
          </w:tcPr>
          <w:p w:rsidR="00A34107" w:rsidRDefault="00A34107" w:rsidP="00BB7996">
            <w:pPr>
              <w:spacing w:line="360" w:lineRule="auto"/>
              <w:rPr>
                <w:rFonts w:cs="Simplified Arabic"/>
                <w:sz w:val="24"/>
                <w:szCs w:val="24"/>
                <w:rtl/>
              </w:rPr>
            </w:pPr>
          </w:p>
        </w:tc>
        <w:tc>
          <w:tcPr>
            <w:tcW w:w="610" w:type="pct"/>
          </w:tcPr>
          <w:p w:rsidR="00A34107" w:rsidRDefault="00A34107" w:rsidP="00BB7996">
            <w:pPr>
              <w:spacing w:line="360" w:lineRule="auto"/>
              <w:rPr>
                <w:rFonts w:cs="Simplified Arabic"/>
                <w:sz w:val="24"/>
                <w:szCs w:val="24"/>
                <w:rtl/>
              </w:rPr>
            </w:pPr>
          </w:p>
        </w:tc>
        <w:tc>
          <w:tcPr>
            <w:tcW w:w="2492" w:type="pct"/>
          </w:tcPr>
          <w:p w:rsidR="00A34107" w:rsidRDefault="00755A2B" w:rsidP="00BB7996">
            <w:pPr>
              <w:spacing w:line="360" w:lineRule="auto"/>
              <w:rPr>
                <w:rFonts w:cs="Simplified Arabic"/>
                <w:sz w:val="24"/>
                <w:szCs w:val="24"/>
                <w:lang w:bidi="ar-JO"/>
              </w:rPr>
            </w:pPr>
            <w:r>
              <w:rPr>
                <w:rFonts w:cs="Simplified Arabic"/>
                <w:sz w:val="24"/>
                <w:szCs w:val="24"/>
                <w:lang w:bidi="ar-JO"/>
              </w:rPr>
              <w:t xml:space="preserve">Examples of </w:t>
            </w:r>
            <w:r w:rsidRPr="00755A2B">
              <w:rPr>
                <w:rFonts w:cs="Simplified Arabic"/>
                <w:sz w:val="24"/>
                <w:szCs w:val="24"/>
                <w:lang w:bidi="ar-JO"/>
              </w:rPr>
              <w:t>taking into account any effects on safety, pu</w:t>
            </w:r>
            <w:r>
              <w:rPr>
                <w:rFonts w:cs="Simplified Arabic"/>
                <w:sz w:val="24"/>
                <w:szCs w:val="24"/>
                <w:lang w:bidi="ar-JO"/>
              </w:rPr>
              <w:t xml:space="preserve">blic health and the environment while providing services </w:t>
            </w:r>
          </w:p>
        </w:tc>
      </w:tr>
      <w:tr w:rsidR="00A34107" w:rsidTr="00BB7996">
        <w:tc>
          <w:tcPr>
            <w:tcW w:w="418" w:type="pct"/>
          </w:tcPr>
          <w:p w:rsidR="00A34107" w:rsidRDefault="00A34107" w:rsidP="00BB7996">
            <w:pPr>
              <w:jc w:val="both"/>
              <w:rPr>
                <w:rFonts w:cs="Simplified Arabic"/>
                <w:sz w:val="24"/>
                <w:szCs w:val="24"/>
                <w:rtl/>
                <w:lang w:bidi="ar-JO"/>
              </w:rPr>
            </w:pPr>
          </w:p>
        </w:tc>
        <w:tc>
          <w:tcPr>
            <w:tcW w:w="1480" w:type="pct"/>
          </w:tcPr>
          <w:p w:rsidR="00A34107" w:rsidRDefault="00A34107" w:rsidP="00BB7996">
            <w:pPr>
              <w:spacing w:line="360" w:lineRule="auto"/>
              <w:rPr>
                <w:rFonts w:cs="Simplified Arabic"/>
                <w:sz w:val="24"/>
                <w:szCs w:val="24"/>
                <w:rtl/>
              </w:rPr>
            </w:pPr>
          </w:p>
        </w:tc>
        <w:tc>
          <w:tcPr>
            <w:tcW w:w="610" w:type="pct"/>
          </w:tcPr>
          <w:p w:rsidR="00A34107" w:rsidRDefault="00A34107" w:rsidP="00BB7996">
            <w:pPr>
              <w:spacing w:line="360" w:lineRule="auto"/>
              <w:rPr>
                <w:rFonts w:cs="Simplified Arabic"/>
                <w:sz w:val="24"/>
                <w:szCs w:val="24"/>
                <w:rtl/>
              </w:rPr>
            </w:pPr>
          </w:p>
        </w:tc>
        <w:tc>
          <w:tcPr>
            <w:tcW w:w="2492" w:type="pct"/>
          </w:tcPr>
          <w:p w:rsidR="00A34107" w:rsidRDefault="00755A2B" w:rsidP="00BB7996">
            <w:pPr>
              <w:spacing w:line="360" w:lineRule="auto"/>
              <w:rPr>
                <w:rFonts w:cs="Simplified Arabic"/>
                <w:sz w:val="24"/>
                <w:szCs w:val="24"/>
              </w:rPr>
            </w:pPr>
            <w:r>
              <w:rPr>
                <w:rFonts w:cs="Simplified Arabic"/>
                <w:sz w:val="24"/>
                <w:szCs w:val="24"/>
              </w:rPr>
              <w:t>Report shows that the departed monitored</w:t>
            </w:r>
            <w:r w:rsidRPr="00755A2B">
              <w:rPr>
                <w:rFonts w:cs="Simplified Arabic"/>
                <w:sz w:val="24"/>
                <w:szCs w:val="24"/>
              </w:rPr>
              <w:t xml:space="preserve"> the performance of services through quantitative and qualitative measurements and compare</w:t>
            </w:r>
            <w:r>
              <w:rPr>
                <w:rFonts w:cs="Simplified Arabic"/>
                <w:sz w:val="24"/>
                <w:szCs w:val="24"/>
              </w:rPr>
              <w:t>d</w:t>
            </w:r>
            <w:r w:rsidRPr="00755A2B">
              <w:rPr>
                <w:rFonts w:cs="Simplified Arabic"/>
                <w:sz w:val="24"/>
                <w:szCs w:val="24"/>
              </w:rPr>
              <w:t xml:space="preserve"> the results with stakeholders to identify opportunities for improvement and strengths to enhance the value provided to customers</w:t>
            </w:r>
          </w:p>
        </w:tc>
      </w:tr>
      <w:tr w:rsidR="00A34107" w:rsidTr="00BB7996">
        <w:tc>
          <w:tcPr>
            <w:tcW w:w="418" w:type="pct"/>
          </w:tcPr>
          <w:p w:rsidR="00A34107" w:rsidRDefault="00A34107" w:rsidP="00BB7996">
            <w:pPr>
              <w:jc w:val="both"/>
              <w:rPr>
                <w:rFonts w:cs="Simplified Arabic"/>
                <w:sz w:val="24"/>
                <w:szCs w:val="24"/>
                <w:rtl/>
                <w:lang w:bidi="ar-JO"/>
              </w:rPr>
            </w:pPr>
          </w:p>
        </w:tc>
        <w:tc>
          <w:tcPr>
            <w:tcW w:w="1480" w:type="pct"/>
          </w:tcPr>
          <w:p w:rsidR="00A34107" w:rsidRDefault="00A34107" w:rsidP="00BB7996">
            <w:pPr>
              <w:spacing w:line="360" w:lineRule="auto"/>
              <w:rPr>
                <w:rFonts w:cs="Simplified Arabic"/>
                <w:sz w:val="24"/>
                <w:szCs w:val="24"/>
                <w:rtl/>
              </w:rPr>
            </w:pPr>
          </w:p>
        </w:tc>
        <w:tc>
          <w:tcPr>
            <w:tcW w:w="610" w:type="pct"/>
          </w:tcPr>
          <w:p w:rsidR="00A34107" w:rsidRDefault="00A34107" w:rsidP="00BB7996">
            <w:pPr>
              <w:spacing w:line="360" w:lineRule="auto"/>
              <w:rPr>
                <w:rFonts w:cs="Simplified Arabic"/>
                <w:sz w:val="24"/>
                <w:szCs w:val="24"/>
                <w:rtl/>
              </w:rPr>
            </w:pPr>
          </w:p>
        </w:tc>
        <w:tc>
          <w:tcPr>
            <w:tcW w:w="2492" w:type="pct"/>
          </w:tcPr>
          <w:p w:rsidR="00A34107" w:rsidRDefault="00794C4B" w:rsidP="00794C4B">
            <w:pPr>
              <w:spacing w:line="360" w:lineRule="auto"/>
              <w:rPr>
                <w:rFonts w:cs="Simplified Arabic"/>
                <w:sz w:val="24"/>
                <w:szCs w:val="24"/>
              </w:rPr>
            </w:pPr>
            <w:r>
              <w:rPr>
                <w:rFonts w:cs="Simplified Arabic"/>
                <w:sz w:val="24"/>
                <w:szCs w:val="24"/>
              </w:rPr>
              <w:t>Examples of taking</w:t>
            </w:r>
            <w:r w:rsidRPr="00794C4B">
              <w:rPr>
                <w:rFonts w:cs="Simplified Arabic"/>
                <w:sz w:val="24"/>
                <w:szCs w:val="24"/>
              </w:rPr>
              <w:t xml:space="preserve"> advantage of the creativity of human resources, clients, partners and stakeholders in the development of services and simplify</w:t>
            </w:r>
            <w:r>
              <w:rPr>
                <w:rFonts w:cs="Simplified Arabic"/>
                <w:sz w:val="24"/>
                <w:szCs w:val="24"/>
              </w:rPr>
              <w:t>ing procedures and increasing</w:t>
            </w:r>
            <w:r w:rsidRPr="00794C4B">
              <w:rPr>
                <w:rFonts w:cs="Simplified Arabic"/>
                <w:sz w:val="24"/>
                <w:szCs w:val="24"/>
              </w:rPr>
              <w:t xml:space="preserve"> the efficiency and effectiveness of operations</w:t>
            </w:r>
          </w:p>
        </w:tc>
      </w:tr>
      <w:tr w:rsidR="00794C4B" w:rsidTr="00BB7996">
        <w:tc>
          <w:tcPr>
            <w:tcW w:w="418" w:type="pct"/>
          </w:tcPr>
          <w:p w:rsidR="00794C4B" w:rsidRDefault="00794C4B" w:rsidP="00BB7996">
            <w:pPr>
              <w:jc w:val="both"/>
              <w:rPr>
                <w:rFonts w:cs="Simplified Arabic"/>
                <w:sz w:val="24"/>
                <w:szCs w:val="24"/>
                <w:rtl/>
                <w:lang w:bidi="ar-JO"/>
              </w:rPr>
            </w:pPr>
          </w:p>
        </w:tc>
        <w:tc>
          <w:tcPr>
            <w:tcW w:w="1480" w:type="pct"/>
          </w:tcPr>
          <w:p w:rsidR="00794C4B" w:rsidRDefault="00794C4B" w:rsidP="00BB7996">
            <w:pPr>
              <w:spacing w:line="360" w:lineRule="auto"/>
              <w:rPr>
                <w:rFonts w:cs="Simplified Arabic"/>
                <w:sz w:val="24"/>
                <w:szCs w:val="24"/>
                <w:rtl/>
              </w:rPr>
            </w:pPr>
          </w:p>
        </w:tc>
        <w:tc>
          <w:tcPr>
            <w:tcW w:w="610" w:type="pct"/>
          </w:tcPr>
          <w:p w:rsidR="00794C4B" w:rsidRDefault="00794C4B" w:rsidP="00BB7996">
            <w:pPr>
              <w:spacing w:line="360" w:lineRule="auto"/>
              <w:rPr>
                <w:rFonts w:cs="Simplified Arabic"/>
                <w:sz w:val="24"/>
                <w:szCs w:val="24"/>
                <w:rtl/>
              </w:rPr>
            </w:pPr>
          </w:p>
        </w:tc>
        <w:tc>
          <w:tcPr>
            <w:tcW w:w="2492" w:type="pct"/>
          </w:tcPr>
          <w:p w:rsidR="00794C4B" w:rsidRDefault="00794C4B" w:rsidP="00794C4B">
            <w:pPr>
              <w:spacing w:line="360" w:lineRule="auto"/>
              <w:rPr>
                <w:rFonts w:cs="Simplified Arabic"/>
                <w:sz w:val="24"/>
                <w:szCs w:val="24"/>
              </w:rPr>
            </w:pPr>
            <w:r>
              <w:rPr>
                <w:rFonts w:cs="Simplified Arabic"/>
                <w:sz w:val="24"/>
                <w:szCs w:val="24"/>
              </w:rPr>
              <w:t>Document shows the q</w:t>
            </w:r>
            <w:r w:rsidRPr="00794C4B">
              <w:rPr>
                <w:rFonts w:cs="Simplified Arabic"/>
                <w:sz w:val="24"/>
                <w:szCs w:val="24"/>
              </w:rPr>
              <w:t>uestionnaires</w:t>
            </w:r>
            <w:r>
              <w:rPr>
                <w:rFonts w:cs="Simplified Arabic"/>
                <w:sz w:val="24"/>
                <w:szCs w:val="24"/>
              </w:rPr>
              <w:t xml:space="preserve"> made by the department</w:t>
            </w:r>
            <w:r w:rsidRPr="00794C4B">
              <w:rPr>
                <w:rFonts w:cs="Simplified Arabic"/>
                <w:sz w:val="24"/>
                <w:szCs w:val="24"/>
              </w:rPr>
              <w:t xml:space="preserve"> to measure the level of customer satisfaction of the provided services.</w:t>
            </w:r>
          </w:p>
        </w:tc>
      </w:tr>
      <w:tr w:rsidR="00794C4B" w:rsidTr="00BB7996">
        <w:tc>
          <w:tcPr>
            <w:tcW w:w="418" w:type="pct"/>
          </w:tcPr>
          <w:p w:rsidR="00794C4B" w:rsidRDefault="00794C4B" w:rsidP="00BB7996">
            <w:pPr>
              <w:jc w:val="both"/>
              <w:rPr>
                <w:rFonts w:cs="Simplified Arabic"/>
                <w:sz w:val="24"/>
                <w:szCs w:val="24"/>
                <w:rtl/>
                <w:lang w:bidi="ar-JO"/>
              </w:rPr>
            </w:pPr>
          </w:p>
        </w:tc>
        <w:tc>
          <w:tcPr>
            <w:tcW w:w="1480" w:type="pct"/>
          </w:tcPr>
          <w:p w:rsidR="00794C4B" w:rsidRDefault="00794C4B" w:rsidP="00BB7996">
            <w:pPr>
              <w:spacing w:line="360" w:lineRule="auto"/>
              <w:rPr>
                <w:rFonts w:cs="Simplified Arabic"/>
                <w:sz w:val="24"/>
                <w:szCs w:val="24"/>
                <w:rtl/>
              </w:rPr>
            </w:pPr>
          </w:p>
        </w:tc>
        <w:tc>
          <w:tcPr>
            <w:tcW w:w="610" w:type="pct"/>
          </w:tcPr>
          <w:p w:rsidR="00794C4B" w:rsidRDefault="00794C4B" w:rsidP="00BB7996">
            <w:pPr>
              <w:spacing w:line="360" w:lineRule="auto"/>
              <w:rPr>
                <w:rFonts w:cs="Simplified Arabic"/>
                <w:sz w:val="24"/>
                <w:szCs w:val="24"/>
                <w:rtl/>
              </w:rPr>
            </w:pPr>
          </w:p>
        </w:tc>
        <w:tc>
          <w:tcPr>
            <w:tcW w:w="2492" w:type="pct"/>
          </w:tcPr>
          <w:p w:rsidR="00794C4B" w:rsidRDefault="00794C4B" w:rsidP="00794C4B">
            <w:pPr>
              <w:spacing w:line="360" w:lineRule="auto"/>
              <w:rPr>
                <w:rFonts w:cs="Simplified Arabic"/>
                <w:sz w:val="24"/>
                <w:szCs w:val="24"/>
              </w:rPr>
            </w:pPr>
            <w:r>
              <w:rPr>
                <w:rFonts w:cs="Simplified Arabic"/>
                <w:sz w:val="24"/>
                <w:szCs w:val="24"/>
              </w:rPr>
              <w:t>Examples of w</w:t>
            </w:r>
            <w:r w:rsidRPr="00794C4B">
              <w:rPr>
                <w:rFonts w:cs="Simplified Arabic"/>
                <w:sz w:val="24"/>
                <w:szCs w:val="24"/>
              </w:rPr>
              <w:t>orkshops for employees and customers to in</w:t>
            </w:r>
            <w:r>
              <w:rPr>
                <w:rFonts w:cs="Simplified Arabic"/>
                <w:sz w:val="24"/>
                <w:szCs w:val="24"/>
              </w:rPr>
              <w:t xml:space="preserve">troduce the improved services. </w:t>
            </w:r>
          </w:p>
        </w:tc>
      </w:tr>
      <w:tr w:rsidR="00794C4B" w:rsidTr="00BB7996">
        <w:tc>
          <w:tcPr>
            <w:tcW w:w="418" w:type="pct"/>
          </w:tcPr>
          <w:p w:rsidR="00794C4B" w:rsidRDefault="00794C4B" w:rsidP="00BB7996">
            <w:pPr>
              <w:jc w:val="both"/>
              <w:rPr>
                <w:rFonts w:cs="Simplified Arabic"/>
                <w:sz w:val="24"/>
                <w:szCs w:val="24"/>
                <w:rtl/>
                <w:lang w:bidi="ar-JO"/>
              </w:rPr>
            </w:pPr>
          </w:p>
        </w:tc>
        <w:tc>
          <w:tcPr>
            <w:tcW w:w="1480" w:type="pct"/>
          </w:tcPr>
          <w:p w:rsidR="00794C4B" w:rsidRDefault="00794C4B" w:rsidP="00BB7996">
            <w:pPr>
              <w:spacing w:line="360" w:lineRule="auto"/>
              <w:rPr>
                <w:rFonts w:cs="Simplified Arabic"/>
                <w:sz w:val="24"/>
                <w:szCs w:val="24"/>
                <w:rtl/>
              </w:rPr>
            </w:pPr>
          </w:p>
        </w:tc>
        <w:tc>
          <w:tcPr>
            <w:tcW w:w="610" w:type="pct"/>
          </w:tcPr>
          <w:p w:rsidR="00794C4B" w:rsidRDefault="00794C4B" w:rsidP="00BB7996">
            <w:pPr>
              <w:spacing w:line="360" w:lineRule="auto"/>
              <w:rPr>
                <w:rFonts w:cs="Simplified Arabic"/>
                <w:sz w:val="24"/>
                <w:szCs w:val="24"/>
                <w:rtl/>
              </w:rPr>
            </w:pPr>
          </w:p>
        </w:tc>
        <w:tc>
          <w:tcPr>
            <w:tcW w:w="2492" w:type="pct"/>
          </w:tcPr>
          <w:p w:rsidR="00794C4B" w:rsidRDefault="00794C4B" w:rsidP="00794C4B">
            <w:pPr>
              <w:spacing w:line="360" w:lineRule="auto"/>
              <w:rPr>
                <w:rFonts w:cs="Simplified Arabic"/>
                <w:sz w:val="24"/>
                <w:szCs w:val="24"/>
              </w:rPr>
            </w:pPr>
            <w:r w:rsidRPr="00794C4B">
              <w:rPr>
                <w:rFonts w:cs="Simplified Arabic"/>
                <w:sz w:val="24"/>
                <w:szCs w:val="24"/>
              </w:rPr>
              <w:t>Evidences on applying the institution’s methodology that is related to the suggestion and observation, and identify customers’ needs and manage their satisfaction.</w:t>
            </w:r>
          </w:p>
        </w:tc>
      </w:tr>
    </w:tbl>
    <w:p w:rsidR="003A1EFC" w:rsidRDefault="003A1EFC" w:rsidP="007A4A8B">
      <w:pPr>
        <w:pStyle w:val="ListParagraph"/>
        <w:spacing w:line="360" w:lineRule="auto"/>
        <w:ind w:left="1440"/>
        <w:rPr>
          <w:rFonts w:cs="Simplified Arabic"/>
          <w:lang w:bidi="ar-AE"/>
        </w:rPr>
      </w:pPr>
    </w:p>
    <w:p w:rsidR="006403D1" w:rsidRDefault="006403D1" w:rsidP="007A4A8B">
      <w:pPr>
        <w:pStyle w:val="ListParagraph"/>
        <w:spacing w:line="360" w:lineRule="auto"/>
        <w:ind w:left="1440"/>
        <w:rPr>
          <w:rFonts w:cs="Simplified Arabic"/>
          <w:lang w:bidi="ar-AE"/>
        </w:rPr>
      </w:pPr>
    </w:p>
    <w:p w:rsidR="006403D1" w:rsidRDefault="006403D1" w:rsidP="007A4A8B">
      <w:pPr>
        <w:pStyle w:val="ListParagraph"/>
        <w:spacing w:line="360" w:lineRule="auto"/>
        <w:ind w:left="1440"/>
        <w:rPr>
          <w:rFonts w:cs="Simplified Arabic"/>
          <w:lang w:bidi="ar-AE"/>
        </w:rPr>
      </w:pPr>
    </w:p>
    <w:p w:rsidR="006403D1" w:rsidRDefault="006403D1" w:rsidP="007A4A8B">
      <w:pPr>
        <w:pStyle w:val="ListParagraph"/>
        <w:spacing w:line="360" w:lineRule="auto"/>
        <w:ind w:left="1440"/>
        <w:rPr>
          <w:rFonts w:cs="Simplified Arabic"/>
          <w:lang w:bidi="ar-AE"/>
        </w:rPr>
      </w:pPr>
    </w:p>
    <w:p w:rsidR="006403D1" w:rsidRDefault="006403D1" w:rsidP="007A4A8B">
      <w:pPr>
        <w:pStyle w:val="ListParagraph"/>
        <w:spacing w:line="360" w:lineRule="auto"/>
        <w:ind w:left="1440"/>
        <w:rPr>
          <w:rFonts w:cs="Simplified Arabic"/>
          <w:lang w:bidi="ar-AE"/>
        </w:rPr>
      </w:pPr>
    </w:p>
    <w:p w:rsidR="002A0999" w:rsidRPr="00682834" w:rsidRDefault="002A0999" w:rsidP="00BB7996">
      <w:pPr>
        <w:pStyle w:val="Heading2"/>
        <w:shd w:val="clear" w:color="auto" w:fill="BFBFBF" w:themeFill="background1" w:themeFillShade="BF"/>
        <w:ind w:left="29"/>
        <w:rPr>
          <w:rFonts w:cs="Simplified Arabic"/>
          <w:color w:val="auto"/>
          <w:sz w:val="24"/>
          <w:szCs w:val="24"/>
        </w:rPr>
      </w:pPr>
      <w:r>
        <w:rPr>
          <w:rFonts w:cs="Simplified Arabic" w:hint="cs"/>
          <w:color w:val="auto"/>
          <w:sz w:val="24"/>
          <w:szCs w:val="24"/>
          <w:rtl/>
        </w:rPr>
        <w:lastRenderedPageBreak/>
        <w:t>5</w:t>
      </w:r>
      <w:r w:rsidRPr="00682834">
        <w:rPr>
          <w:rFonts w:cs="Simplified Arabic"/>
          <w:color w:val="auto"/>
          <w:sz w:val="24"/>
          <w:szCs w:val="24"/>
        </w:rPr>
        <w:t>/</w:t>
      </w:r>
      <w:r>
        <w:rPr>
          <w:rFonts w:cs="Simplified Arabic"/>
          <w:color w:val="auto"/>
          <w:sz w:val="24"/>
          <w:szCs w:val="24"/>
        </w:rPr>
        <w:t>5</w:t>
      </w:r>
      <w:r w:rsidRPr="00682834">
        <w:rPr>
          <w:rFonts w:cs="Simplified Arabic"/>
          <w:color w:val="auto"/>
          <w:sz w:val="24"/>
          <w:szCs w:val="24"/>
        </w:rPr>
        <w:t xml:space="preserve"> </w:t>
      </w:r>
      <w:r w:rsidR="00BB7996" w:rsidRPr="00BB7996">
        <w:rPr>
          <w:rFonts w:cs="Simplified Arabic"/>
          <w:color w:val="auto"/>
          <w:sz w:val="24"/>
          <w:szCs w:val="24"/>
        </w:rPr>
        <w:t>Manage and strengthen customer relations</w:t>
      </w:r>
    </w:p>
    <w:p w:rsidR="002A0999" w:rsidRDefault="002A0999" w:rsidP="007A4A8B">
      <w:pPr>
        <w:pStyle w:val="ListParagraph"/>
        <w:spacing w:line="360" w:lineRule="auto"/>
        <w:ind w:left="1440"/>
        <w:rPr>
          <w:rFonts w:cs="Simplified Arabic"/>
          <w:lang w:bidi="ar-AE"/>
        </w:rPr>
      </w:pPr>
    </w:p>
    <w:tbl>
      <w:tblPr>
        <w:tblStyle w:val="TableGrid"/>
        <w:bidiVisual/>
        <w:tblW w:w="5000" w:type="pct"/>
        <w:tblLook w:val="04A0" w:firstRow="1" w:lastRow="0" w:firstColumn="1" w:lastColumn="0" w:noHBand="0" w:noVBand="1"/>
      </w:tblPr>
      <w:tblGrid>
        <w:gridCol w:w="803"/>
        <w:gridCol w:w="2843"/>
        <w:gridCol w:w="1172"/>
        <w:gridCol w:w="4787"/>
      </w:tblGrid>
      <w:tr w:rsidR="00AF1EA3" w:rsidRPr="0091752F" w:rsidTr="006403D1">
        <w:trPr>
          <w:tblHeader/>
        </w:trPr>
        <w:tc>
          <w:tcPr>
            <w:tcW w:w="418" w:type="pct"/>
            <w:shd w:val="clear" w:color="auto" w:fill="C4BC96" w:themeFill="background2" w:themeFillShade="BF"/>
            <w:vAlign w:val="center"/>
          </w:tcPr>
          <w:p w:rsidR="00AF1EA3" w:rsidRPr="0091752F" w:rsidRDefault="00AF1EA3" w:rsidP="006403D1">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AF1EA3" w:rsidRPr="0091752F" w:rsidRDefault="00AF1EA3" w:rsidP="006403D1">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AF1EA3" w:rsidRDefault="00AF1EA3" w:rsidP="006403D1">
            <w:pPr>
              <w:jc w:val="center"/>
              <w:rPr>
                <w:rFonts w:cs="Simplified Arabic"/>
                <w:b/>
                <w:bCs/>
                <w:sz w:val="24"/>
                <w:szCs w:val="24"/>
              </w:rPr>
            </w:pPr>
            <w:r>
              <w:rPr>
                <w:rFonts w:cs="Simplified Arabic"/>
                <w:b/>
                <w:bCs/>
                <w:sz w:val="24"/>
                <w:szCs w:val="24"/>
              </w:rPr>
              <w:t xml:space="preserve">Available </w:t>
            </w:r>
          </w:p>
          <w:p w:rsidR="00AF1EA3" w:rsidRPr="0091752F" w:rsidRDefault="00AF1EA3" w:rsidP="006403D1">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AF1EA3" w:rsidRPr="0091752F" w:rsidRDefault="00AF1EA3" w:rsidP="006403D1">
            <w:pPr>
              <w:jc w:val="center"/>
              <w:rPr>
                <w:rFonts w:cs="Simplified Arabic"/>
                <w:b/>
                <w:bCs/>
                <w:sz w:val="24"/>
                <w:szCs w:val="24"/>
                <w:rtl/>
              </w:rPr>
            </w:pPr>
            <w:r>
              <w:rPr>
                <w:rFonts w:cs="Simplified Arabic"/>
                <w:b/>
                <w:bCs/>
                <w:sz w:val="24"/>
                <w:szCs w:val="24"/>
              </w:rPr>
              <w:t>Required Evidence Name</w:t>
            </w:r>
          </w:p>
        </w:tc>
      </w:tr>
      <w:tr w:rsidR="00AF1EA3" w:rsidRPr="0003739A" w:rsidTr="006403D1">
        <w:tc>
          <w:tcPr>
            <w:tcW w:w="418" w:type="pct"/>
          </w:tcPr>
          <w:p w:rsidR="00AF1EA3" w:rsidRDefault="00AF1EA3" w:rsidP="006403D1">
            <w:pPr>
              <w:jc w:val="both"/>
              <w:rPr>
                <w:rFonts w:cs="Simplified Arabic"/>
                <w:sz w:val="24"/>
                <w:szCs w:val="24"/>
                <w:rtl/>
                <w:lang w:bidi="ar-JO"/>
              </w:rPr>
            </w:pPr>
          </w:p>
        </w:tc>
        <w:tc>
          <w:tcPr>
            <w:tcW w:w="1480" w:type="pct"/>
          </w:tcPr>
          <w:p w:rsidR="00AF1EA3" w:rsidRDefault="00AF1EA3" w:rsidP="006403D1">
            <w:pPr>
              <w:spacing w:line="360" w:lineRule="auto"/>
              <w:rPr>
                <w:rFonts w:cs="Simplified Arabic"/>
                <w:sz w:val="24"/>
                <w:szCs w:val="24"/>
                <w:rtl/>
              </w:rPr>
            </w:pPr>
          </w:p>
        </w:tc>
        <w:tc>
          <w:tcPr>
            <w:tcW w:w="610" w:type="pct"/>
          </w:tcPr>
          <w:p w:rsidR="00AF1EA3" w:rsidRDefault="00AF1EA3" w:rsidP="006403D1">
            <w:pPr>
              <w:spacing w:line="360" w:lineRule="auto"/>
              <w:rPr>
                <w:rFonts w:cs="Simplified Arabic"/>
                <w:sz w:val="24"/>
                <w:szCs w:val="24"/>
                <w:rtl/>
              </w:rPr>
            </w:pPr>
          </w:p>
        </w:tc>
        <w:tc>
          <w:tcPr>
            <w:tcW w:w="2492" w:type="pct"/>
          </w:tcPr>
          <w:p w:rsidR="00AF1EA3" w:rsidRPr="0003739A" w:rsidRDefault="006403D1" w:rsidP="006403D1">
            <w:pPr>
              <w:spacing w:line="360" w:lineRule="auto"/>
              <w:rPr>
                <w:rFonts w:cs="Simplified Arabic"/>
                <w:sz w:val="24"/>
                <w:szCs w:val="24"/>
                <w:rtl/>
              </w:rPr>
            </w:pPr>
            <w:r>
              <w:rPr>
                <w:rFonts w:cs="Simplified Arabic"/>
                <w:sz w:val="24"/>
                <w:szCs w:val="24"/>
              </w:rPr>
              <w:t>Documents outlines that the department identified and classified</w:t>
            </w:r>
            <w:r w:rsidRPr="006403D1">
              <w:rPr>
                <w:rFonts w:cs="Simplified Arabic"/>
                <w:sz w:val="24"/>
                <w:szCs w:val="24"/>
              </w:rPr>
              <w:t xml:space="preserve"> the categories of customers</w:t>
            </w:r>
          </w:p>
        </w:tc>
      </w:tr>
      <w:tr w:rsidR="006403D1" w:rsidRPr="00D169D8" w:rsidTr="006403D1">
        <w:tc>
          <w:tcPr>
            <w:tcW w:w="418" w:type="pct"/>
          </w:tcPr>
          <w:p w:rsidR="006403D1" w:rsidRDefault="006403D1" w:rsidP="006403D1">
            <w:pPr>
              <w:jc w:val="both"/>
              <w:rPr>
                <w:rFonts w:cs="Simplified Arabic"/>
                <w:sz w:val="24"/>
                <w:szCs w:val="24"/>
                <w:rtl/>
                <w:lang w:bidi="ar-JO"/>
              </w:rPr>
            </w:pPr>
          </w:p>
        </w:tc>
        <w:tc>
          <w:tcPr>
            <w:tcW w:w="1480" w:type="pct"/>
          </w:tcPr>
          <w:p w:rsidR="006403D1" w:rsidRDefault="006403D1" w:rsidP="006403D1">
            <w:pPr>
              <w:spacing w:line="360" w:lineRule="auto"/>
              <w:rPr>
                <w:rFonts w:cs="Simplified Arabic"/>
                <w:sz w:val="24"/>
                <w:szCs w:val="24"/>
                <w:rtl/>
              </w:rPr>
            </w:pPr>
          </w:p>
        </w:tc>
        <w:tc>
          <w:tcPr>
            <w:tcW w:w="610" w:type="pct"/>
          </w:tcPr>
          <w:p w:rsidR="006403D1" w:rsidRDefault="006403D1" w:rsidP="006403D1">
            <w:pPr>
              <w:spacing w:line="360" w:lineRule="auto"/>
              <w:rPr>
                <w:rFonts w:cs="Simplified Arabic"/>
                <w:sz w:val="24"/>
                <w:szCs w:val="24"/>
                <w:rtl/>
              </w:rPr>
            </w:pPr>
          </w:p>
        </w:tc>
        <w:tc>
          <w:tcPr>
            <w:tcW w:w="2492" w:type="pct"/>
          </w:tcPr>
          <w:p w:rsidR="006403D1" w:rsidRPr="0003739A" w:rsidRDefault="006403D1" w:rsidP="006403D1">
            <w:pPr>
              <w:spacing w:line="360" w:lineRule="auto"/>
              <w:rPr>
                <w:rFonts w:cs="Simplified Arabic"/>
                <w:sz w:val="24"/>
                <w:szCs w:val="24"/>
                <w:rtl/>
              </w:rPr>
            </w:pPr>
            <w:r>
              <w:rPr>
                <w:rFonts w:cs="Simplified Arabic"/>
                <w:sz w:val="24"/>
                <w:szCs w:val="24"/>
              </w:rPr>
              <w:t>Documents outlines that the department p</w:t>
            </w:r>
            <w:r w:rsidRPr="006403D1">
              <w:rPr>
                <w:rFonts w:cs="Simplified Arabic"/>
                <w:sz w:val="24"/>
                <w:szCs w:val="24"/>
              </w:rPr>
              <w:t>repare</w:t>
            </w:r>
            <w:r>
              <w:rPr>
                <w:rFonts w:cs="Simplified Arabic"/>
                <w:sz w:val="24"/>
                <w:szCs w:val="24"/>
              </w:rPr>
              <w:t>d</w:t>
            </w:r>
            <w:r w:rsidRPr="006403D1">
              <w:rPr>
                <w:rFonts w:cs="Simplified Arabic"/>
                <w:sz w:val="24"/>
                <w:szCs w:val="24"/>
              </w:rPr>
              <w:t xml:space="preserve"> and implement</w:t>
            </w:r>
            <w:r>
              <w:rPr>
                <w:rFonts w:cs="Simplified Arabic"/>
                <w:sz w:val="24"/>
                <w:szCs w:val="24"/>
              </w:rPr>
              <w:t>ed</w:t>
            </w:r>
            <w:r w:rsidRPr="006403D1">
              <w:rPr>
                <w:rFonts w:cs="Simplified Arabic"/>
                <w:sz w:val="24"/>
                <w:szCs w:val="24"/>
              </w:rPr>
              <w:t xml:space="preserve"> a plan to contact and communicate with customers</w:t>
            </w:r>
          </w:p>
        </w:tc>
      </w:tr>
      <w:tr w:rsidR="006403D1" w:rsidRPr="00D169D8" w:rsidTr="006403D1">
        <w:tc>
          <w:tcPr>
            <w:tcW w:w="418" w:type="pct"/>
          </w:tcPr>
          <w:p w:rsidR="006403D1" w:rsidRDefault="006403D1" w:rsidP="006403D1">
            <w:pPr>
              <w:jc w:val="both"/>
              <w:rPr>
                <w:rFonts w:cs="Simplified Arabic"/>
                <w:sz w:val="24"/>
                <w:szCs w:val="24"/>
                <w:rtl/>
                <w:lang w:bidi="ar-JO"/>
              </w:rPr>
            </w:pPr>
          </w:p>
        </w:tc>
        <w:tc>
          <w:tcPr>
            <w:tcW w:w="1480" w:type="pct"/>
          </w:tcPr>
          <w:p w:rsidR="006403D1" w:rsidRDefault="006403D1" w:rsidP="006403D1">
            <w:pPr>
              <w:spacing w:line="360" w:lineRule="auto"/>
              <w:rPr>
                <w:rFonts w:cs="Simplified Arabic"/>
                <w:sz w:val="24"/>
                <w:szCs w:val="24"/>
                <w:rtl/>
              </w:rPr>
            </w:pPr>
          </w:p>
        </w:tc>
        <w:tc>
          <w:tcPr>
            <w:tcW w:w="610" w:type="pct"/>
          </w:tcPr>
          <w:p w:rsidR="006403D1" w:rsidRDefault="006403D1" w:rsidP="006403D1">
            <w:pPr>
              <w:spacing w:line="360" w:lineRule="auto"/>
              <w:rPr>
                <w:rFonts w:cs="Simplified Arabic"/>
                <w:sz w:val="24"/>
                <w:szCs w:val="24"/>
                <w:rtl/>
              </w:rPr>
            </w:pPr>
          </w:p>
        </w:tc>
        <w:tc>
          <w:tcPr>
            <w:tcW w:w="2492" w:type="pct"/>
          </w:tcPr>
          <w:p w:rsidR="006403D1" w:rsidRPr="00D169D8" w:rsidRDefault="006403D1" w:rsidP="006403D1">
            <w:pPr>
              <w:spacing w:line="360" w:lineRule="auto"/>
              <w:rPr>
                <w:rFonts w:cs="Simplified Arabic"/>
                <w:sz w:val="24"/>
                <w:szCs w:val="24"/>
                <w:rtl/>
              </w:rPr>
            </w:pPr>
            <w:r>
              <w:rPr>
                <w:rFonts w:cs="Simplified Arabic"/>
                <w:sz w:val="24"/>
                <w:szCs w:val="24"/>
              </w:rPr>
              <w:t>A document shows that the department d</w:t>
            </w:r>
            <w:r w:rsidRPr="006403D1">
              <w:rPr>
                <w:rFonts w:cs="Simplified Arabic"/>
                <w:sz w:val="24"/>
                <w:szCs w:val="24"/>
              </w:rPr>
              <w:t>etermine</w:t>
            </w:r>
            <w:r>
              <w:rPr>
                <w:rFonts w:cs="Simplified Arabic"/>
                <w:sz w:val="24"/>
                <w:szCs w:val="24"/>
              </w:rPr>
              <w:t>d</w:t>
            </w:r>
            <w:r w:rsidRPr="006403D1">
              <w:rPr>
                <w:rFonts w:cs="Simplified Arabic"/>
                <w:sz w:val="24"/>
                <w:szCs w:val="24"/>
              </w:rPr>
              <w:t xml:space="preserve"> the mechanisms and regular channels to contact with customers and active it , such as: (providing phone service to engage with customers, providing chat and responding to inquiri</w:t>
            </w:r>
            <w:r w:rsidR="00700106">
              <w:rPr>
                <w:rFonts w:cs="Simplified Arabic"/>
                <w:sz w:val="24"/>
                <w:szCs w:val="24"/>
              </w:rPr>
              <w:t>es service through the website)</w:t>
            </w:r>
          </w:p>
        </w:tc>
      </w:tr>
      <w:tr w:rsidR="006403D1" w:rsidRPr="00D169D8" w:rsidTr="006403D1">
        <w:tc>
          <w:tcPr>
            <w:tcW w:w="418" w:type="pct"/>
          </w:tcPr>
          <w:p w:rsidR="006403D1" w:rsidRDefault="006403D1" w:rsidP="006403D1">
            <w:pPr>
              <w:jc w:val="both"/>
              <w:rPr>
                <w:rFonts w:cs="Simplified Arabic"/>
                <w:sz w:val="24"/>
                <w:szCs w:val="24"/>
                <w:rtl/>
                <w:lang w:bidi="ar-JO"/>
              </w:rPr>
            </w:pPr>
          </w:p>
        </w:tc>
        <w:tc>
          <w:tcPr>
            <w:tcW w:w="1480" w:type="pct"/>
          </w:tcPr>
          <w:p w:rsidR="006403D1" w:rsidRDefault="006403D1" w:rsidP="006403D1">
            <w:pPr>
              <w:spacing w:line="360" w:lineRule="auto"/>
              <w:rPr>
                <w:rFonts w:cs="Simplified Arabic"/>
                <w:sz w:val="24"/>
                <w:szCs w:val="24"/>
                <w:rtl/>
              </w:rPr>
            </w:pPr>
          </w:p>
        </w:tc>
        <w:tc>
          <w:tcPr>
            <w:tcW w:w="610" w:type="pct"/>
          </w:tcPr>
          <w:p w:rsidR="006403D1" w:rsidRDefault="006403D1" w:rsidP="006403D1">
            <w:pPr>
              <w:spacing w:line="360" w:lineRule="auto"/>
              <w:rPr>
                <w:rFonts w:cs="Simplified Arabic"/>
                <w:sz w:val="24"/>
                <w:szCs w:val="24"/>
                <w:rtl/>
              </w:rPr>
            </w:pPr>
          </w:p>
        </w:tc>
        <w:tc>
          <w:tcPr>
            <w:tcW w:w="2492" w:type="pct"/>
          </w:tcPr>
          <w:p w:rsidR="006403D1" w:rsidRPr="00D169D8" w:rsidRDefault="006403D1" w:rsidP="006403D1">
            <w:pPr>
              <w:spacing w:line="360" w:lineRule="auto"/>
              <w:rPr>
                <w:rFonts w:cs="Simplified Arabic"/>
                <w:sz w:val="24"/>
                <w:szCs w:val="24"/>
                <w:rtl/>
              </w:rPr>
            </w:pPr>
            <w:r>
              <w:rPr>
                <w:rFonts w:cs="Simplified Arabic"/>
                <w:sz w:val="24"/>
                <w:szCs w:val="24"/>
              </w:rPr>
              <w:t>A document shows the c</w:t>
            </w:r>
            <w:r w:rsidRPr="006403D1">
              <w:rPr>
                <w:rFonts w:cs="Simplified Arabic"/>
                <w:sz w:val="24"/>
                <w:szCs w:val="24"/>
              </w:rPr>
              <w:t>ontinuous monitoring of service delivery processes, customer experiences and impressions and review them to identify the level of satisfaction with the service provided and the manner and place of delivery</w:t>
            </w:r>
          </w:p>
        </w:tc>
      </w:tr>
      <w:tr w:rsidR="006403D1" w:rsidTr="006403D1">
        <w:tc>
          <w:tcPr>
            <w:tcW w:w="418" w:type="pct"/>
          </w:tcPr>
          <w:p w:rsidR="006403D1" w:rsidRDefault="006403D1" w:rsidP="006403D1">
            <w:pPr>
              <w:jc w:val="both"/>
              <w:rPr>
                <w:rFonts w:cs="Simplified Arabic"/>
                <w:sz w:val="24"/>
                <w:szCs w:val="24"/>
                <w:rtl/>
                <w:lang w:bidi="ar-JO"/>
              </w:rPr>
            </w:pPr>
          </w:p>
        </w:tc>
        <w:tc>
          <w:tcPr>
            <w:tcW w:w="1480" w:type="pct"/>
          </w:tcPr>
          <w:p w:rsidR="006403D1" w:rsidRDefault="006403D1" w:rsidP="006403D1">
            <w:pPr>
              <w:spacing w:line="360" w:lineRule="auto"/>
              <w:rPr>
                <w:rFonts w:cs="Simplified Arabic"/>
                <w:sz w:val="24"/>
                <w:szCs w:val="24"/>
                <w:rtl/>
              </w:rPr>
            </w:pPr>
          </w:p>
        </w:tc>
        <w:tc>
          <w:tcPr>
            <w:tcW w:w="610" w:type="pct"/>
          </w:tcPr>
          <w:p w:rsidR="006403D1" w:rsidRDefault="006403D1" w:rsidP="006403D1">
            <w:pPr>
              <w:spacing w:line="360" w:lineRule="auto"/>
              <w:rPr>
                <w:rFonts w:cs="Simplified Arabic"/>
                <w:sz w:val="24"/>
                <w:szCs w:val="24"/>
                <w:rtl/>
              </w:rPr>
            </w:pPr>
          </w:p>
        </w:tc>
        <w:tc>
          <w:tcPr>
            <w:tcW w:w="2492" w:type="pct"/>
          </w:tcPr>
          <w:p w:rsidR="006403D1" w:rsidRDefault="006403D1" w:rsidP="00700106">
            <w:pPr>
              <w:spacing w:line="360" w:lineRule="auto"/>
              <w:rPr>
                <w:rFonts w:cs="Simplified Arabic"/>
                <w:sz w:val="24"/>
                <w:szCs w:val="24"/>
              </w:rPr>
            </w:pPr>
            <w:r w:rsidRPr="006403D1">
              <w:rPr>
                <w:rFonts w:cs="Simplified Arabic"/>
                <w:sz w:val="24"/>
                <w:szCs w:val="24"/>
              </w:rPr>
              <w:t xml:space="preserve">Report shows </w:t>
            </w:r>
            <w:r w:rsidR="00700106">
              <w:rPr>
                <w:rFonts w:cs="Simplified Arabic"/>
                <w:sz w:val="24"/>
                <w:szCs w:val="24"/>
              </w:rPr>
              <w:t>a</w:t>
            </w:r>
            <w:r w:rsidRPr="006403D1">
              <w:rPr>
                <w:rFonts w:cs="Simplified Arabic"/>
                <w:sz w:val="24"/>
                <w:szCs w:val="24"/>
              </w:rPr>
              <w:t xml:space="preserve"> rapid response to the requirements of customers</w:t>
            </w:r>
          </w:p>
        </w:tc>
      </w:tr>
      <w:tr w:rsidR="006403D1" w:rsidTr="006403D1">
        <w:tc>
          <w:tcPr>
            <w:tcW w:w="418" w:type="pct"/>
          </w:tcPr>
          <w:p w:rsidR="006403D1" w:rsidRDefault="006403D1" w:rsidP="006403D1">
            <w:pPr>
              <w:jc w:val="both"/>
              <w:rPr>
                <w:rFonts w:cs="Simplified Arabic"/>
                <w:sz w:val="24"/>
                <w:szCs w:val="24"/>
                <w:rtl/>
                <w:lang w:bidi="ar-JO"/>
              </w:rPr>
            </w:pPr>
          </w:p>
        </w:tc>
        <w:tc>
          <w:tcPr>
            <w:tcW w:w="1480" w:type="pct"/>
          </w:tcPr>
          <w:p w:rsidR="006403D1" w:rsidRDefault="006403D1" w:rsidP="006403D1">
            <w:pPr>
              <w:spacing w:line="360" w:lineRule="auto"/>
              <w:rPr>
                <w:rFonts w:cs="Simplified Arabic"/>
                <w:sz w:val="24"/>
                <w:szCs w:val="24"/>
                <w:rtl/>
              </w:rPr>
            </w:pPr>
          </w:p>
        </w:tc>
        <w:tc>
          <w:tcPr>
            <w:tcW w:w="610" w:type="pct"/>
          </w:tcPr>
          <w:p w:rsidR="006403D1" w:rsidRDefault="006403D1" w:rsidP="006403D1">
            <w:pPr>
              <w:spacing w:line="360" w:lineRule="auto"/>
              <w:rPr>
                <w:rFonts w:cs="Simplified Arabic"/>
                <w:sz w:val="24"/>
                <w:szCs w:val="24"/>
                <w:rtl/>
              </w:rPr>
            </w:pPr>
          </w:p>
        </w:tc>
        <w:tc>
          <w:tcPr>
            <w:tcW w:w="2492" w:type="pct"/>
          </w:tcPr>
          <w:p w:rsidR="006403D1" w:rsidRDefault="00700106" w:rsidP="00700106">
            <w:pPr>
              <w:spacing w:line="360" w:lineRule="auto"/>
              <w:rPr>
                <w:rFonts w:cs="Simplified Arabic"/>
                <w:sz w:val="24"/>
                <w:szCs w:val="24"/>
              </w:rPr>
            </w:pPr>
            <w:r w:rsidRPr="00700106">
              <w:rPr>
                <w:rFonts w:cs="Simplified Arabic"/>
                <w:sz w:val="24"/>
                <w:szCs w:val="24"/>
              </w:rPr>
              <w:t>Examples of taking into account the cultural and soci</w:t>
            </w:r>
            <w:r>
              <w:rPr>
                <w:rFonts w:cs="Simplified Arabic"/>
                <w:sz w:val="24"/>
                <w:szCs w:val="24"/>
              </w:rPr>
              <w:t xml:space="preserve">al diversity of customers while providing the services </w:t>
            </w:r>
          </w:p>
        </w:tc>
      </w:tr>
    </w:tbl>
    <w:p w:rsidR="002A0999" w:rsidRDefault="002A0999" w:rsidP="007A4A8B">
      <w:pPr>
        <w:pStyle w:val="ListParagraph"/>
        <w:spacing w:line="360" w:lineRule="auto"/>
        <w:ind w:left="1440"/>
        <w:rPr>
          <w:rFonts w:cs="Simplified Arabic"/>
          <w:lang w:bidi="ar-AE"/>
        </w:rPr>
      </w:pPr>
    </w:p>
    <w:p w:rsidR="002A0999" w:rsidRDefault="002A0999" w:rsidP="007A4A8B">
      <w:pPr>
        <w:pStyle w:val="ListParagraph"/>
        <w:spacing w:line="360" w:lineRule="auto"/>
        <w:ind w:left="1440"/>
        <w:rPr>
          <w:rFonts w:cs="Simplified Arabic"/>
          <w:lang w:bidi="ar-AE"/>
        </w:rPr>
      </w:pPr>
    </w:p>
    <w:p w:rsidR="002A0999" w:rsidRDefault="002A0999" w:rsidP="007A4A8B">
      <w:pPr>
        <w:pStyle w:val="ListParagraph"/>
        <w:spacing w:line="360" w:lineRule="auto"/>
        <w:ind w:left="1440"/>
        <w:rPr>
          <w:rFonts w:cs="Simplified Arabic"/>
          <w:lang w:bidi="ar-AE"/>
        </w:rPr>
      </w:pPr>
    </w:p>
    <w:p w:rsidR="002A0999" w:rsidRDefault="002A0999" w:rsidP="007A4A8B">
      <w:pPr>
        <w:pStyle w:val="ListParagraph"/>
        <w:spacing w:line="360" w:lineRule="auto"/>
        <w:ind w:left="1440"/>
        <w:rPr>
          <w:rFonts w:cs="Simplified Arabic"/>
          <w:lang w:bidi="ar-AE"/>
        </w:rPr>
      </w:pPr>
    </w:p>
    <w:p w:rsidR="002A0999" w:rsidRDefault="002A0999" w:rsidP="007A4A8B">
      <w:pPr>
        <w:pStyle w:val="ListParagraph"/>
        <w:spacing w:line="360" w:lineRule="auto"/>
        <w:ind w:left="1440"/>
        <w:rPr>
          <w:rFonts w:cs="Simplified Arabic"/>
          <w:lang w:bidi="ar-AE"/>
        </w:rPr>
      </w:pPr>
    </w:p>
    <w:p w:rsidR="003A1EFC" w:rsidRPr="00DF035B" w:rsidRDefault="007A4A8B" w:rsidP="007A4A8B">
      <w:pPr>
        <w:pStyle w:val="Heading2"/>
        <w:numPr>
          <w:ilvl w:val="0"/>
          <w:numId w:val="15"/>
        </w:numPr>
        <w:shd w:val="clear" w:color="auto" w:fill="D9D9D9" w:themeFill="background1" w:themeFillShade="D9"/>
        <w:ind w:left="389"/>
        <w:rPr>
          <w:rFonts w:cs="Simplified Arabic"/>
          <w:color w:val="auto"/>
          <w:rtl/>
        </w:rPr>
      </w:pPr>
      <w:bookmarkStart w:id="11" w:name="_Toc404864341"/>
      <w:r>
        <w:rPr>
          <w:rFonts w:cs="Simplified Arabic"/>
          <w:color w:val="auto"/>
        </w:rPr>
        <w:t>Customer</w:t>
      </w:r>
      <w:r w:rsidR="007C7802">
        <w:rPr>
          <w:rFonts w:cs="Simplified Arabic"/>
          <w:color w:val="auto"/>
        </w:rPr>
        <w:t>s</w:t>
      </w:r>
      <w:r>
        <w:rPr>
          <w:rFonts w:cs="Simplified Arabic"/>
          <w:color w:val="auto"/>
        </w:rPr>
        <w:t xml:space="preserve"> and Services Results</w:t>
      </w:r>
      <w:bookmarkEnd w:id="11"/>
    </w:p>
    <w:p w:rsidR="002A0999" w:rsidRDefault="002A0999" w:rsidP="00BB7996">
      <w:pPr>
        <w:pStyle w:val="Heading2"/>
        <w:shd w:val="clear" w:color="auto" w:fill="BFBFBF" w:themeFill="background1" w:themeFillShade="BF"/>
        <w:ind w:left="29"/>
        <w:rPr>
          <w:rFonts w:cs="Simplified Arabic"/>
          <w:color w:val="auto"/>
          <w:sz w:val="24"/>
          <w:szCs w:val="24"/>
        </w:rPr>
      </w:pPr>
      <w:r>
        <w:rPr>
          <w:rFonts w:cs="Simplified Arabic" w:hint="cs"/>
          <w:color w:val="auto"/>
          <w:sz w:val="24"/>
          <w:szCs w:val="24"/>
          <w:rtl/>
        </w:rPr>
        <w:t>1</w:t>
      </w:r>
      <w:r w:rsidRPr="00682834">
        <w:rPr>
          <w:rFonts w:cs="Simplified Arabic"/>
          <w:color w:val="auto"/>
          <w:sz w:val="24"/>
          <w:szCs w:val="24"/>
        </w:rPr>
        <w:t>/</w:t>
      </w:r>
      <w:r>
        <w:rPr>
          <w:rFonts w:cs="Simplified Arabic" w:hint="cs"/>
          <w:color w:val="auto"/>
          <w:sz w:val="24"/>
          <w:szCs w:val="24"/>
          <w:rtl/>
        </w:rPr>
        <w:t>6</w:t>
      </w:r>
      <w:r w:rsidRPr="00682834">
        <w:rPr>
          <w:rFonts w:cs="Simplified Arabic"/>
          <w:color w:val="auto"/>
          <w:sz w:val="24"/>
          <w:szCs w:val="24"/>
        </w:rPr>
        <w:t xml:space="preserve"> </w:t>
      </w:r>
      <w:r w:rsidR="00BB7996" w:rsidRPr="00BB7996">
        <w:rPr>
          <w:rFonts w:cs="Simplified Arabic"/>
          <w:color w:val="auto"/>
          <w:sz w:val="24"/>
          <w:szCs w:val="24"/>
        </w:rPr>
        <w:t>Customers opinion criteria (impressions)</w:t>
      </w:r>
    </w:p>
    <w:p w:rsidR="009B135F" w:rsidRPr="009B135F" w:rsidRDefault="009B135F" w:rsidP="009B135F">
      <w:pPr>
        <w:rPr>
          <w:rtl/>
        </w:rPr>
      </w:pPr>
    </w:p>
    <w:tbl>
      <w:tblPr>
        <w:tblStyle w:val="TableGrid"/>
        <w:bidiVisual/>
        <w:tblW w:w="5000" w:type="pct"/>
        <w:tblLook w:val="04A0" w:firstRow="1" w:lastRow="0" w:firstColumn="1" w:lastColumn="0" w:noHBand="0" w:noVBand="1"/>
      </w:tblPr>
      <w:tblGrid>
        <w:gridCol w:w="803"/>
        <w:gridCol w:w="2843"/>
        <w:gridCol w:w="1172"/>
        <w:gridCol w:w="4787"/>
      </w:tblGrid>
      <w:tr w:rsidR="002A0999" w:rsidTr="00BB7996">
        <w:trPr>
          <w:tblHeader/>
        </w:trPr>
        <w:tc>
          <w:tcPr>
            <w:tcW w:w="418" w:type="pct"/>
            <w:shd w:val="clear" w:color="auto" w:fill="C4BC96" w:themeFill="background2" w:themeFillShade="BF"/>
            <w:vAlign w:val="center"/>
          </w:tcPr>
          <w:p w:rsidR="002A0999" w:rsidRPr="0091752F" w:rsidRDefault="002A0999" w:rsidP="00BB79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2A0999" w:rsidRPr="0091752F" w:rsidRDefault="002A0999" w:rsidP="00BB79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2A0999" w:rsidRDefault="002A0999" w:rsidP="00BB7996">
            <w:pPr>
              <w:jc w:val="center"/>
              <w:rPr>
                <w:rFonts w:cs="Simplified Arabic"/>
                <w:b/>
                <w:bCs/>
                <w:sz w:val="24"/>
                <w:szCs w:val="24"/>
              </w:rPr>
            </w:pPr>
            <w:r>
              <w:rPr>
                <w:rFonts w:cs="Simplified Arabic"/>
                <w:b/>
                <w:bCs/>
                <w:sz w:val="24"/>
                <w:szCs w:val="24"/>
              </w:rPr>
              <w:t xml:space="preserve">Available </w:t>
            </w:r>
          </w:p>
          <w:p w:rsidR="002A0999" w:rsidRPr="0091752F" w:rsidRDefault="002A0999" w:rsidP="00BB79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2A0999" w:rsidRPr="0091752F" w:rsidRDefault="002A0999" w:rsidP="00BB7996">
            <w:pPr>
              <w:jc w:val="center"/>
              <w:rPr>
                <w:rFonts w:cs="Simplified Arabic"/>
                <w:b/>
                <w:bCs/>
                <w:sz w:val="24"/>
                <w:szCs w:val="24"/>
                <w:rtl/>
              </w:rPr>
            </w:pPr>
            <w:r>
              <w:rPr>
                <w:rFonts w:cs="Simplified Arabic"/>
                <w:b/>
                <w:bCs/>
                <w:sz w:val="24"/>
                <w:szCs w:val="24"/>
              </w:rPr>
              <w:t>Required Evidence Name</w:t>
            </w:r>
          </w:p>
        </w:tc>
      </w:tr>
      <w:tr w:rsidR="002A0999" w:rsidTr="00BB7996">
        <w:tc>
          <w:tcPr>
            <w:tcW w:w="418" w:type="pct"/>
          </w:tcPr>
          <w:p w:rsidR="002A0999" w:rsidRDefault="002A0999" w:rsidP="00BB7996">
            <w:pPr>
              <w:jc w:val="both"/>
              <w:rPr>
                <w:rFonts w:cs="Simplified Arabic"/>
                <w:sz w:val="24"/>
                <w:szCs w:val="24"/>
                <w:rtl/>
                <w:lang w:bidi="ar-JO"/>
              </w:rPr>
            </w:pPr>
          </w:p>
        </w:tc>
        <w:tc>
          <w:tcPr>
            <w:tcW w:w="1480" w:type="pct"/>
          </w:tcPr>
          <w:p w:rsidR="002A0999" w:rsidRDefault="002A0999" w:rsidP="00BB7996">
            <w:pPr>
              <w:spacing w:line="360" w:lineRule="auto"/>
              <w:rPr>
                <w:rFonts w:cs="Simplified Arabic"/>
                <w:sz w:val="24"/>
                <w:szCs w:val="24"/>
                <w:rtl/>
              </w:rPr>
            </w:pPr>
          </w:p>
        </w:tc>
        <w:tc>
          <w:tcPr>
            <w:tcW w:w="610" w:type="pct"/>
          </w:tcPr>
          <w:p w:rsidR="002A0999" w:rsidRDefault="002A0999" w:rsidP="00BB7996">
            <w:pPr>
              <w:spacing w:line="360" w:lineRule="auto"/>
              <w:rPr>
                <w:rFonts w:cs="Simplified Arabic"/>
                <w:sz w:val="24"/>
                <w:szCs w:val="24"/>
                <w:rtl/>
              </w:rPr>
            </w:pPr>
          </w:p>
        </w:tc>
        <w:tc>
          <w:tcPr>
            <w:tcW w:w="2492" w:type="pct"/>
          </w:tcPr>
          <w:p w:rsidR="002A0999" w:rsidRPr="002A0999" w:rsidRDefault="002A0999" w:rsidP="002D5F49">
            <w:pPr>
              <w:spacing w:line="360" w:lineRule="auto"/>
              <w:rPr>
                <w:rFonts w:cs="Simplified Arabic"/>
                <w:sz w:val="24"/>
                <w:szCs w:val="24"/>
                <w:rtl/>
              </w:rPr>
            </w:pPr>
            <w:r w:rsidRPr="002A0999">
              <w:rPr>
                <w:rFonts w:cs="Simplified Arabic"/>
                <w:sz w:val="24"/>
                <w:szCs w:val="24"/>
              </w:rPr>
              <w:t>Reports of</w:t>
            </w:r>
            <w:r w:rsidR="002D5F49">
              <w:rPr>
                <w:rFonts w:cs="Simplified Arabic"/>
                <w:sz w:val="24"/>
                <w:szCs w:val="24"/>
              </w:rPr>
              <w:t xml:space="preserve"> department’s</w:t>
            </w:r>
            <w:r w:rsidRPr="002A0999">
              <w:rPr>
                <w:rFonts w:cs="Simplified Arabic"/>
                <w:sz w:val="24"/>
                <w:szCs w:val="24"/>
              </w:rPr>
              <w:t xml:space="preserve"> customer satisfaction </w:t>
            </w:r>
            <w:r w:rsidR="002D5F49" w:rsidRPr="002A0999">
              <w:rPr>
                <w:rFonts w:cs="Simplified Arabic"/>
                <w:sz w:val="24"/>
                <w:szCs w:val="24"/>
              </w:rPr>
              <w:t>results</w:t>
            </w:r>
            <w:r w:rsidRPr="002A0999">
              <w:rPr>
                <w:rFonts w:cs="Simplified Arabic"/>
                <w:sz w:val="24"/>
                <w:szCs w:val="24"/>
              </w:rPr>
              <w:t xml:space="preserve"> for the years 2011-2013 - divided on previous </w:t>
            </w:r>
            <w:r w:rsidR="002D5F49">
              <w:rPr>
                <w:rFonts w:cs="Simplified Arabic"/>
                <w:sz w:val="24"/>
                <w:szCs w:val="24"/>
              </w:rPr>
              <w:t>a</w:t>
            </w:r>
            <w:r w:rsidR="002D5F49" w:rsidRPr="002D5F49">
              <w:rPr>
                <w:rFonts w:cs="Simplified Arabic"/>
                <w:sz w:val="24"/>
                <w:szCs w:val="24"/>
              </w:rPr>
              <w:t>xes</w:t>
            </w:r>
            <w:r w:rsidRPr="002A0999">
              <w:rPr>
                <w:rFonts w:cs="Simplified Arabic"/>
                <w:sz w:val="24"/>
                <w:szCs w:val="24"/>
              </w:rPr>
              <w:t xml:space="preserve"> and classified according to the servi</w:t>
            </w:r>
            <w:r w:rsidR="002D5F49">
              <w:rPr>
                <w:rFonts w:cs="Simplified Arabic"/>
                <w:sz w:val="24"/>
                <w:szCs w:val="24"/>
              </w:rPr>
              <w:t>ces provided and at the departments’ level</w:t>
            </w:r>
          </w:p>
        </w:tc>
      </w:tr>
      <w:tr w:rsidR="002A0999" w:rsidTr="00BB7996">
        <w:tc>
          <w:tcPr>
            <w:tcW w:w="418" w:type="pct"/>
          </w:tcPr>
          <w:p w:rsidR="002A0999" w:rsidRDefault="002A0999" w:rsidP="00BB7996">
            <w:pPr>
              <w:jc w:val="both"/>
              <w:rPr>
                <w:rFonts w:cs="Simplified Arabic"/>
                <w:sz w:val="24"/>
                <w:szCs w:val="24"/>
                <w:rtl/>
                <w:lang w:bidi="ar-JO"/>
              </w:rPr>
            </w:pPr>
          </w:p>
        </w:tc>
        <w:tc>
          <w:tcPr>
            <w:tcW w:w="1480" w:type="pct"/>
          </w:tcPr>
          <w:p w:rsidR="002A0999" w:rsidRDefault="002A0999" w:rsidP="00BB7996">
            <w:pPr>
              <w:spacing w:line="360" w:lineRule="auto"/>
              <w:rPr>
                <w:rFonts w:cs="Simplified Arabic"/>
                <w:sz w:val="24"/>
                <w:szCs w:val="24"/>
                <w:rtl/>
              </w:rPr>
            </w:pPr>
          </w:p>
        </w:tc>
        <w:tc>
          <w:tcPr>
            <w:tcW w:w="610" w:type="pct"/>
          </w:tcPr>
          <w:p w:rsidR="002A0999" w:rsidRDefault="002A0999" w:rsidP="00BB7996">
            <w:pPr>
              <w:spacing w:line="360" w:lineRule="auto"/>
              <w:rPr>
                <w:rFonts w:cs="Simplified Arabic"/>
                <w:sz w:val="24"/>
                <w:szCs w:val="24"/>
                <w:rtl/>
              </w:rPr>
            </w:pPr>
          </w:p>
        </w:tc>
        <w:tc>
          <w:tcPr>
            <w:tcW w:w="2492" w:type="pct"/>
          </w:tcPr>
          <w:p w:rsidR="002A0999" w:rsidRPr="009105E1" w:rsidRDefault="002D5F49" w:rsidP="00BB7996">
            <w:pPr>
              <w:spacing w:line="360" w:lineRule="auto"/>
              <w:rPr>
                <w:rFonts w:cs="Simplified Arabic"/>
                <w:sz w:val="24"/>
                <w:szCs w:val="24"/>
                <w:rtl/>
              </w:rPr>
            </w:pPr>
            <w:r>
              <w:rPr>
                <w:rFonts w:cs="Simplified Arabic"/>
                <w:sz w:val="24"/>
                <w:szCs w:val="24"/>
              </w:rPr>
              <w:t>L</w:t>
            </w:r>
            <w:r w:rsidR="009105E1" w:rsidRPr="009105E1">
              <w:rPr>
                <w:rFonts w:cs="Simplified Arabic"/>
                <w:sz w:val="24"/>
                <w:szCs w:val="24"/>
              </w:rPr>
              <w:t>ist of agencies</w:t>
            </w:r>
            <w:r>
              <w:rPr>
                <w:rFonts w:cs="Simplified Arabic"/>
                <w:sz w:val="24"/>
                <w:szCs w:val="24"/>
              </w:rPr>
              <w:t xml:space="preserve"> that have</w:t>
            </w:r>
            <w:r w:rsidR="009105E1" w:rsidRPr="009105E1">
              <w:rPr>
                <w:rFonts w:cs="Simplified Arabic"/>
                <w:sz w:val="24"/>
                <w:szCs w:val="24"/>
              </w:rPr>
              <w:t xml:space="preserve"> bee</w:t>
            </w:r>
            <w:r>
              <w:rPr>
                <w:rFonts w:cs="Simplified Arabic"/>
                <w:sz w:val="24"/>
                <w:szCs w:val="24"/>
              </w:rPr>
              <w:t>n targeted in the questionnaire</w:t>
            </w:r>
          </w:p>
        </w:tc>
      </w:tr>
      <w:tr w:rsidR="002A0999" w:rsidTr="00BB7996">
        <w:tc>
          <w:tcPr>
            <w:tcW w:w="418" w:type="pct"/>
          </w:tcPr>
          <w:p w:rsidR="002A0999" w:rsidRDefault="002A0999" w:rsidP="00BB7996">
            <w:pPr>
              <w:jc w:val="both"/>
              <w:rPr>
                <w:rFonts w:cs="Simplified Arabic"/>
                <w:sz w:val="24"/>
                <w:szCs w:val="24"/>
                <w:rtl/>
                <w:lang w:bidi="ar-JO"/>
              </w:rPr>
            </w:pPr>
          </w:p>
        </w:tc>
        <w:tc>
          <w:tcPr>
            <w:tcW w:w="1480" w:type="pct"/>
          </w:tcPr>
          <w:p w:rsidR="002A0999" w:rsidRDefault="002A0999" w:rsidP="00BB7996">
            <w:pPr>
              <w:spacing w:line="360" w:lineRule="auto"/>
              <w:rPr>
                <w:rFonts w:cs="Simplified Arabic"/>
                <w:sz w:val="24"/>
                <w:szCs w:val="24"/>
                <w:rtl/>
              </w:rPr>
            </w:pPr>
          </w:p>
        </w:tc>
        <w:tc>
          <w:tcPr>
            <w:tcW w:w="610" w:type="pct"/>
          </w:tcPr>
          <w:p w:rsidR="002A0999" w:rsidRDefault="002A0999" w:rsidP="00BB7996">
            <w:pPr>
              <w:spacing w:line="360" w:lineRule="auto"/>
              <w:rPr>
                <w:rFonts w:cs="Simplified Arabic"/>
                <w:sz w:val="24"/>
                <w:szCs w:val="24"/>
                <w:rtl/>
              </w:rPr>
            </w:pPr>
          </w:p>
        </w:tc>
        <w:tc>
          <w:tcPr>
            <w:tcW w:w="2492" w:type="pct"/>
          </w:tcPr>
          <w:p w:rsidR="002A0999" w:rsidRPr="009105E1" w:rsidRDefault="009105E1" w:rsidP="002D5F49">
            <w:pPr>
              <w:spacing w:line="360" w:lineRule="auto"/>
              <w:rPr>
                <w:rFonts w:cs="Simplified Arabic"/>
                <w:sz w:val="24"/>
                <w:szCs w:val="24"/>
                <w:rtl/>
              </w:rPr>
            </w:pPr>
            <w:r w:rsidRPr="009105E1">
              <w:rPr>
                <w:rFonts w:cs="Simplified Arabic"/>
                <w:sz w:val="24"/>
                <w:szCs w:val="24"/>
              </w:rPr>
              <w:t xml:space="preserve">Reports </w:t>
            </w:r>
            <w:r w:rsidR="002D5F49">
              <w:rPr>
                <w:rFonts w:cs="Simplified Arabic"/>
                <w:sz w:val="24"/>
                <w:szCs w:val="24"/>
              </w:rPr>
              <w:t>of comparing department’s</w:t>
            </w:r>
            <w:r w:rsidRPr="009105E1">
              <w:rPr>
                <w:rFonts w:cs="Simplified Arabic"/>
                <w:sz w:val="24"/>
                <w:szCs w:val="24"/>
              </w:rPr>
              <w:t xml:space="preserve"> c</w:t>
            </w:r>
            <w:r w:rsidR="002D5F49">
              <w:rPr>
                <w:rFonts w:cs="Simplified Arabic"/>
                <w:sz w:val="24"/>
                <w:szCs w:val="24"/>
              </w:rPr>
              <w:t xml:space="preserve">ustomer satisfaction results </w:t>
            </w:r>
            <w:r w:rsidRPr="009105E1">
              <w:rPr>
                <w:rFonts w:cs="Simplified Arabic"/>
                <w:sz w:val="24"/>
                <w:szCs w:val="24"/>
              </w:rPr>
              <w:t xml:space="preserve">with its own targets and with other similar </w:t>
            </w:r>
            <w:r w:rsidR="002D5F49">
              <w:rPr>
                <w:rFonts w:cs="Simplified Arabic"/>
                <w:sz w:val="24"/>
                <w:szCs w:val="24"/>
              </w:rPr>
              <w:t>entities</w:t>
            </w:r>
            <w:r w:rsidRPr="009105E1">
              <w:rPr>
                <w:rFonts w:cs="Simplified Arabic"/>
                <w:sz w:val="24"/>
                <w:szCs w:val="24"/>
              </w:rPr>
              <w:t xml:space="preserve"> and with the rest of university</w:t>
            </w:r>
            <w:r w:rsidR="002D5F49">
              <w:rPr>
                <w:rFonts w:cs="Simplified Arabic"/>
                <w:sz w:val="24"/>
                <w:szCs w:val="24"/>
              </w:rPr>
              <w:t>’s departments</w:t>
            </w:r>
          </w:p>
        </w:tc>
      </w:tr>
      <w:tr w:rsidR="002A0999" w:rsidTr="00BB7996">
        <w:tc>
          <w:tcPr>
            <w:tcW w:w="418" w:type="pct"/>
          </w:tcPr>
          <w:p w:rsidR="002A0999" w:rsidRDefault="002A0999" w:rsidP="00BB7996">
            <w:pPr>
              <w:jc w:val="both"/>
              <w:rPr>
                <w:rFonts w:cs="Simplified Arabic"/>
                <w:sz w:val="24"/>
                <w:szCs w:val="24"/>
                <w:rtl/>
                <w:lang w:bidi="ar-JO"/>
              </w:rPr>
            </w:pPr>
          </w:p>
        </w:tc>
        <w:tc>
          <w:tcPr>
            <w:tcW w:w="1480" w:type="pct"/>
          </w:tcPr>
          <w:p w:rsidR="002A0999" w:rsidRDefault="002A0999" w:rsidP="00BB7996">
            <w:pPr>
              <w:spacing w:line="360" w:lineRule="auto"/>
              <w:rPr>
                <w:rFonts w:cs="Simplified Arabic"/>
                <w:sz w:val="24"/>
                <w:szCs w:val="24"/>
                <w:rtl/>
              </w:rPr>
            </w:pPr>
          </w:p>
        </w:tc>
        <w:tc>
          <w:tcPr>
            <w:tcW w:w="610" w:type="pct"/>
          </w:tcPr>
          <w:p w:rsidR="002A0999" w:rsidRDefault="002A0999" w:rsidP="00BB7996">
            <w:pPr>
              <w:spacing w:line="360" w:lineRule="auto"/>
              <w:rPr>
                <w:rFonts w:cs="Simplified Arabic"/>
                <w:sz w:val="24"/>
                <w:szCs w:val="24"/>
                <w:rtl/>
              </w:rPr>
            </w:pPr>
          </w:p>
        </w:tc>
        <w:tc>
          <w:tcPr>
            <w:tcW w:w="2492" w:type="pct"/>
          </w:tcPr>
          <w:p w:rsidR="002A0999" w:rsidRPr="009105E1" w:rsidRDefault="002D5F49" w:rsidP="00426C44">
            <w:pPr>
              <w:spacing w:line="360" w:lineRule="auto"/>
              <w:rPr>
                <w:rFonts w:cs="Simplified Arabic"/>
                <w:sz w:val="24"/>
                <w:szCs w:val="24"/>
                <w:rtl/>
              </w:rPr>
            </w:pPr>
            <w:r>
              <w:rPr>
                <w:rFonts w:cs="Simplified Arabic"/>
                <w:sz w:val="24"/>
                <w:szCs w:val="24"/>
              </w:rPr>
              <w:t xml:space="preserve">Reports of reasons for achieving/not-achieving </w:t>
            </w:r>
            <w:r w:rsidR="009105E1" w:rsidRPr="009105E1">
              <w:rPr>
                <w:rFonts w:cs="Simplified Arabic"/>
                <w:sz w:val="24"/>
                <w:szCs w:val="24"/>
              </w:rPr>
              <w:t xml:space="preserve">targets as a result of customer satisfaction, and reports showing the reasons for </w:t>
            </w:r>
            <w:r w:rsidR="00426C44">
              <w:rPr>
                <w:rFonts w:cs="Simplified Arabic"/>
                <w:sz w:val="24"/>
                <w:szCs w:val="24"/>
              </w:rPr>
              <w:t>stereotyped</w:t>
            </w:r>
            <w:r w:rsidR="00426C44" w:rsidRPr="009105E1">
              <w:rPr>
                <w:rFonts w:cs="Simplified Arabic"/>
                <w:sz w:val="24"/>
                <w:szCs w:val="24"/>
              </w:rPr>
              <w:t xml:space="preserve"> </w:t>
            </w:r>
            <w:r w:rsidR="00426C44">
              <w:rPr>
                <w:rFonts w:cs="Simplified Arabic"/>
                <w:sz w:val="24"/>
                <w:szCs w:val="24"/>
              </w:rPr>
              <w:t>positive/ negative</w:t>
            </w:r>
            <w:r w:rsidR="009105E1" w:rsidRPr="009105E1">
              <w:rPr>
                <w:rFonts w:cs="Simplified Arabic"/>
                <w:sz w:val="24"/>
                <w:szCs w:val="24"/>
              </w:rPr>
              <w:t xml:space="preserve">/ fixed </w:t>
            </w:r>
            <w:r w:rsidR="00426C44">
              <w:rPr>
                <w:rFonts w:cs="Simplified Arabic"/>
                <w:sz w:val="24"/>
                <w:szCs w:val="24"/>
              </w:rPr>
              <w:t>results</w:t>
            </w:r>
          </w:p>
        </w:tc>
      </w:tr>
      <w:tr w:rsidR="002A0999" w:rsidTr="00BB7996">
        <w:tc>
          <w:tcPr>
            <w:tcW w:w="418" w:type="pct"/>
          </w:tcPr>
          <w:p w:rsidR="002A0999" w:rsidRDefault="002A0999" w:rsidP="00BB7996">
            <w:pPr>
              <w:jc w:val="both"/>
              <w:rPr>
                <w:rFonts w:cs="Simplified Arabic"/>
                <w:sz w:val="24"/>
                <w:szCs w:val="24"/>
                <w:rtl/>
                <w:lang w:bidi="ar-JO"/>
              </w:rPr>
            </w:pPr>
          </w:p>
        </w:tc>
        <w:tc>
          <w:tcPr>
            <w:tcW w:w="1480" w:type="pct"/>
          </w:tcPr>
          <w:p w:rsidR="002A0999" w:rsidRDefault="002A0999" w:rsidP="00BB7996">
            <w:pPr>
              <w:spacing w:line="360" w:lineRule="auto"/>
              <w:rPr>
                <w:rFonts w:cs="Simplified Arabic"/>
                <w:sz w:val="24"/>
                <w:szCs w:val="24"/>
                <w:rtl/>
              </w:rPr>
            </w:pPr>
          </w:p>
        </w:tc>
        <w:tc>
          <w:tcPr>
            <w:tcW w:w="610" w:type="pct"/>
          </w:tcPr>
          <w:p w:rsidR="002A0999" w:rsidRDefault="002A0999" w:rsidP="00BB7996">
            <w:pPr>
              <w:spacing w:line="360" w:lineRule="auto"/>
              <w:rPr>
                <w:rFonts w:cs="Simplified Arabic"/>
                <w:sz w:val="24"/>
                <w:szCs w:val="24"/>
                <w:rtl/>
              </w:rPr>
            </w:pPr>
          </w:p>
        </w:tc>
        <w:tc>
          <w:tcPr>
            <w:tcW w:w="2492" w:type="pct"/>
          </w:tcPr>
          <w:p w:rsidR="002A0999" w:rsidRDefault="009105E1" w:rsidP="00426C44">
            <w:pPr>
              <w:spacing w:line="360" w:lineRule="auto"/>
              <w:rPr>
                <w:rFonts w:cs="Simplified Arabic"/>
                <w:sz w:val="24"/>
                <w:szCs w:val="24"/>
              </w:rPr>
            </w:pPr>
            <w:r w:rsidRPr="009105E1">
              <w:rPr>
                <w:rFonts w:cs="Simplified Arabic"/>
                <w:sz w:val="24"/>
                <w:szCs w:val="24"/>
              </w:rPr>
              <w:t>Evidence</w:t>
            </w:r>
            <w:r w:rsidR="00426C44">
              <w:rPr>
                <w:rFonts w:cs="Simplified Arabic"/>
                <w:sz w:val="24"/>
                <w:szCs w:val="24"/>
              </w:rPr>
              <w:t>s</w:t>
            </w:r>
            <w:r w:rsidRPr="009105E1">
              <w:rPr>
                <w:rFonts w:cs="Simplified Arabic"/>
                <w:sz w:val="24"/>
                <w:szCs w:val="24"/>
              </w:rPr>
              <w:t xml:space="preserve"> showing the recommendations that have been working on to improve the level of customer satisfaction (government agencies, service providers</w:t>
            </w:r>
            <w:r w:rsidR="00426C44">
              <w:rPr>
                <w:rFonts w:cs="Simplified Arabic"/>
                <w:sz w:val="24"/>
                <w:szCs w:val="24"/>
              </w:rPr>
              <w:t>,</w:t>
            </w:r>
            <w:r w:rsidR="00426C44" w:rsidRPr="009105E1">
              <w:rPr>
                <w:rFonts w:cs="Simplified Arabic"/>
                <w:sz w:val="24"/>
                <w:szCs w:val="24"/>
              </w:rPr>
              <w:t xml:space="preserve"> </w:t>
            </w:r>
            <w:r w:rsidR="00426C44">
              <w:rPr>
                <w:rFonts w:cs="Simplified Arabic"/>
                <w:sz w:val="24"/>
                <w:szCs w:val="24"/>
              </w:rPr>
              <w:t>suppliers and service recipients)</w:t>
            </w:r>
          </w:p>
        </w:tc>
      </w:tr>
      <w:tr w:rsidR="002A0999" w:rsidTr="00BB7996">
        <w:tc>
          <w:tcPr>
            <w:tcW w:w="418" w:type="pct"/>
          </w:tcPr>
          <w:p w:rsidR="002A0999" w:rsidRDefault="002A0999" w:rsidP="00BB7996">
            <w:pPr>
              <w:jc w:val="both"/>
              <w:rPr>
                <w:rFonts w:cs="Simplified Arabic"/>
                <w:sz w:val="24"/>
                <w:szCs w:val="24"/>
                <w:rtl/>
                <w:lang w:bidi="ar-JO"/>
              </w:rPr>
            </w:pPr>
          </w:p>
        </w:tc>
        <w:tc>
          <w:tcPr>
            <w:tcW w:w="1480" w:type="pct"/>
          </w:tcPr>
          <w:p w:rsidR="002A0999" w:rsidRDefault="002A0999" w:rsidP="00BB7996">
            <w:pPr>
              <w:spacing w:line="360" w:lineRule="auto"/>
              <w:rPr>
                <w:rFonts w:cs="Simplified Arabic"/>
                <w:sz w:val="24"/>
                <w:szCs w:val="24"/>
                <w:rtl/>
              </w:rPr>
            </w:pPr>
          </w:p>
        </w:tc>
        <w:tc>
          <w:tcPr>
            <w:tcW w:w="610" w:type="pct"/>
          </w:tcPr>
          <w:p w:rsidR="002A0999" w:rsidRDefault="002A0999" w:rsidP="00BB7996">
            <w:pPr>
              <w:spacing w:line="360" w:lineRule="auto"/>
              <w:rPr>
                <w:rFonts w:cs="Simplified Arabic"/>
                <w:sz w:val="24"/>
                <w:szCs w:val="24"/>
                <w:rtl/>
              </w:rPr>
            </w:pPr>
          </w:p>
        </w:tc>
        <w:tc>
          <w:tcPr>
            <w:tcW w:w="2492" w:type="pct"/>
          </w:tcPr>
          <w:p w:rsidR="002A0999" w:rsidRDefault="009105E1" w:rsidP="00BB7996">
            <w:pPr>
              <w:spacing w:line="360" w:lineRule="auto"/>
              <w:rPr>
                <w:rFonts w:cs="Simplified Arabic"/>
                <w:sz w:val="24"/>
                <w:szCs w:val="24"/>
                <w:lang w:bidi="ar-JO"/>
              </w:rPr>
            </w:pPr>
            <w:r w:rsidRPr="009105E1">
              <w:rPr>
                <w:rFonts w:cs="Simplified Arabic"/>
                <w:sz w:val="24"/>
                <w:szCs w:val="24"/>
                <w:lang w:bidi="ar-JO"/>
              </w:rPr>
              <w:t>Reports for the responding percentage</w:t>
            </w:r>
            <w:r w:rsidR="00426C44">
              <w:rPr>
                <w:rFonts w:cs="Simplified Arabic"/>
                <w:sz w:val="24"/>
                <w:szCs w:val="24"/>
                <w:lang w:bidi="ar-JO"/>
              </w:rPr>
              <w:t>s</w:t>
            </w:r>
            <w:r w:rsidRPr="009105E1">
              <w:rPr>
                <w:rFonts w:cs="Simplified Arabic"/>
                <w:sz w:val="24"/>
                <w:szCs w:val="24"/>
                <w:lang w:bidi="ar-JO"/>
              </w:rPr>
              <w:t xml:space="preserve"> </w:t>
            </w:r>
            <w:r w:rsidR="00426C44">
              <w:rPr>
                <w:rFonts w:cs="Simplified Arabic"/>
                <w:sz w:val="24"/>
                <w:szCs w:val="24"/>
                <w:lang w:bidi="ar-JO"/>
              </w:rPr>
              <w:t>to the customers questionnaires</w:t>
            </w:r>
          </w:p>
        </w:tc>
      </w:tr>
      <w:tr w:rsidR="002A0999" w:rsidTr="00BB7996">
        <w:tc>
          <w:tcPr>
            <w:tcW w:w="418" w:type="pct"/>
          </w:tcPr>
          <w:p w:rsidR="002A0999" w:rsidRDefault="002A0999" w:rsidP="00BB7996">
            <w:pPr>
              <w:jc w:val="both"/>
              <w:rPr>
                <w:rFonts w:cs="Simplified Arabic"/>
                <w:sz w:val="24"/>
                <w:szCs w:val="24"/>
                <w:rtl/>
                <w:lang w:bidi="ar-JO"/>
              </w:rPr>
            </w:pPr>
          </w:p>
        </w:tc>
        <w:tc>
          <w:tcPr>
            <w:tcW w:w="1480" w:type="pct"/>
          </w:tcPr>
          <w:p w:rsidR="002A0999" w:rsidRDefault="002A0999" w:rsidP="00BB7996">
            <w:pPr>
              <w:spacing w:line="360" w:lineRule="auto"/>
              <w:rPr>
                <w:rFonts w:cs="Simplified Arabic"/>
                <w:sz w:val="24"/>
                <w:szCs w:val="24"/>
                <w:rtl/>
              </w:rPr>
            </w:pPr>
          </w:p>
        </w:tc>
        <w:tc>
          <w:tcPr>
            <w:tcW w:w="610" w:type="pct"/>
          </w:tcPr>
          <w:p w:rsidR="002A0999" w:rsidRDefault="002A0999" w:rsidP="00BB7996">
            <w:pPr>
              <w:spacing w:line="360" w:lineRule="auto"/>
              <w:rPr>
                <w:rFonts w:cs="Simplified Arabic"/>
                <w:sz w:val="24"/>
                <w:szCs w:val="24"/>
                <w:rtl/>
              </w:rPr>
            </w:pPr>
          </w:p>
        </w:tc>
        <w:tc>
          <w:tcPr>
            <w:tcW w:w="2492" w:type="pct"/>
          </w:tcPr>
          <w:p w:rsidR="002A0999" w:rsidRDefault="009105E1" w:rsidP="00426C44">
            <w:pPr>
              <w:spacing w:line="360" w:lineRule="auto"/>
              <w:rPr>
                <w:rFonts w:cs="Simplified Arabic"/>
                <w:sz w:val="24"/>
                <w:szCs w:val="24"/>
              </w:rPr>
            </w:pPr>
            <w:r w:rsidRPr="009105E1">
              <w:rPr>
                <w:rFonts w:cs="Simplified Arabic"/>
                <w:sz w:val="24"/>
                <w:szCs w:val="24"/>
              </w:rPr>
              <w:t>Link questionnaires</w:t>
            </w:r>
            <w:r w:rsidR="00426C44">
              <w:rPr>
                <w:rFonts w:cs="Simplified Arabic"/>
                <w:sz w:val="24"/>
                <w:szCs w:val="24"/>
              </w:rPr>
              <w:t>’ results with the strategic plan</w:t>
            </w:r>
          </w:p>
        </w:tc>
      </w:tr>
      <w:tr w:rsidR="002A0999" w:rsidTr="00BB7996">
        <w:tc>
          <w:tcPr>
            <w:tcW w:w="418" w:type="pct"/>
          </w:tcPr>
          <w:p w:rsidR="002A0999" w:rsidRDefault="002A0999" w:rsidP="00BB7996">
            <w:pPr>
              <w:jc w:val="both"/>
              <w:rPr>
                <w:rFonts w:cs="Simplified Arabic"/>
                <w:sz w:val="24"/>
                <w:szCs w:val="24"/>
                <w:rtl/>
                <w:lang w:bidi="ar-JO"/>
              </w:rPr>
            </w:pPr>
          </w:p>
        </w:tc>
        <w:tc>
          <w:tcPr>
            <w:tcW w:w="1480" w:type="pct"/>
          </w:tcPr>
          <w:p w:rsidR="002A0999" w:rsidRDefault="002A0999" w:rsidP="00BB7996">
            <w:pPr>
              <w:spacing w:line="360" w:lineRule="auto"/>
              <w:rPr>
                <w:rFonts w:cs="Simplified Arabic"/>
                <w:sz w:val="24"/>
                <w:szCs w:val="24"/>
                <w:rtl/>
              </w:rPr>
            </w:pPr>
          </w:p>
        </w:tc>
        <w:tc>
          <w:tcPr>
            <w:tcW w:w="610" w:type="pct"/>
          </w:tcPr>
          <w:p w:rsidR="002A0999" w:rsidRDefault="002A0999" w:rsidP="00BB7996">
            <w:pPr>
              <w:spacing w:line="360" w:lineRule="auto"/>
              <w:rPr>
                <w:rFonts w:cs="Simplified Arabic"/>
                <w:sz w:val="24"/>
                <w:szCs w:val="24"/>
                <w:rtl/>
              </w:rPr>
            </w:pPr>
          </w:p>
        </w:tc>
        <w:tc>
          <w:tcPr>
            <w:tcW w:w="2492" w:type="pct"/>
          </w:tcPr>
          <w:p w:rsidR="002A0999" w:rsidRPr="00E9399E" w:rsidRDefault="004C4786" w:rsidP="004C4786">
            <w:pPr>
              <w:spacing w:line="360" w:lineRule="auto"/>
              <w:rPr>
                <w:rFonts w:cs="Simplified Arabic"/>
                <w:sz w:val="24"/>
                <w:szCs w:val="24"/>
              </w:rPr>
            </w:pPr>
            <w:r w:rsidRPr="009105E1">
              <w:rPr>
                <w:rFonts w:cs="Simplified Arabic"/>
                <w:sz w:val="24"/>
                <w:szCs w:val="24"/>
              </w:rPr>
              <w:t>Evidence</w:t>
            </w:r>
            <w:r w:rsidR="00426C44">
              <w:rPr>
                <w:rFonts w:cs="Simplified Arabic"/>
                <w:sz w:val="24"/>
                <w:szCs w:val="24"/>
              </w:rPr>
              <w:t>s</w:t>
            </w:r>
            <w:r w:rsidRPr="009105E1">
              <w:rPr>
                <w:rFonts w:cs="Simplified Arabic"/>
                <w:sz w:val="24"/>
                <w:szCs w:val="24"/>
              </w:rPr>
              <w:t xml:space="preserve"> on providing the results in the right </w:t>
            </w:r>
            <w:r w:rsidRPr="009105E1">
              <w:rPr>
                <w:rFonts w:cs="Simplified Arabic"/>
                <w:sz w:val="24"/>
                <w:szCs w:val="24"/>
              </w:rPr>
              <w:lastRenderedPageBreak/>
              <w:t xml:space="preserve">time and to </w:t>
            </w:r>
            <w:r>
              <w:rPr>
                <w:rFonts w:cs="Simplified Arabic"/>
                <w:sz w:val="24"/>
                <w:szCs w:val="24"/>
              </w:rPr>
              <w:t>confi</w:t>
            </w:r>
            <w:r w:rsidRPr="009105E1">
              <w:rPr>
                <w:rFonts w:cs="Simplified Arabic"/>
                <w:sz w:val="24"/>
                <w:szCs w:val="24"/>
              </w:rPr>
              <w:t>rm these results.</w:t>
            </w:r>
          </w:p>
        </w:tc>
      </w:tr>
    </w:tbl>
    <w:p w:rsidR="00815BF5" w:rsidRDefault="00815BF5" w:rsidP="003C17A8">
      <w:pPr>
        <w:bidi/>
        <w:spacing w:line="360" w:lineRule="auto"/>
        <w:ind w:left="360" w:firstLine="720"/>
        <w:rPr>
          <w:rFonts w:cs="Simplified Arabic"/>
          <w:rtl/>
          <w:lang w:bidi="ar-AE"/>
        </w:rPr>
      </w:pPr>
    </w:p>
    <w:p w:rsidR="004C4786" w:rsidRDefault="004C4786" w:rsidP="00BB7996">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t>2</w:t>
      </w:r>
      <w:r w:rsidRPr="00682834">
        <w:rPr>
          <w:rFonts w:cs="Simplified Arabic"/>
          <w:color w:val="auto"/>
          <w:sz w:val="24"/>
          <w:szCs w:val="24"/>
        </w:rPr>
        <w:t>/</w:t>
      </w:r>
      <w:r>
        <w:rPr>
          <w:rFonts w:cs="Simplified Arabic" w:hint="cs"/>
          <w:color w:val="auto"/>
          <w:sz w:val="24"/>
          <w:szCs w:val="24"/>
          <w:rtl/>
        </w:rPr>
        <w:t>6</w:t>
      </w:r>
      <w:r w:rsidRPr="00682834">
        <w:rPr>
          <w:rFonts w:cs="Simplified Arabic"/>
          <w:color w:val="auto"/>
          <w:sz w:val="24"/>
          <w:szCs w:val="24"/>
        </w:rPr>
        <w:t xml:space="preserve"> </w:t>
      </w:r>
      <w:r w:rsidR="00BB7996" w:rsidRPr="00BB7996">
        <w:rPr>
          <w:rFonts w:cs="Simplified Arabic"/>
          <w:color w:val="auto"/>
          <w:sz w:val="24"/>
          <w:szCs w:val="24"/>
        </w:rPr>
        <w:t>Performance indicators for customers</w:t>
      </w:r>
    </w:p>
    <w:p w:rsidR="004C4786" w:rsidRPr="004C4786" w:rsidRDefault="004C4786" w:rsidP="004C4786"/>
    <w:tbl>
      <w:tblPr>
        <w:tblStyle w:val="TableGrid"/>
        <w:bidiVisual/>
        <w:tblW w:w="5000" w:type="pct"/>
        <w:tblLook w:val="04A0" w:firstRow="1" w:lastRow="0" w:firstColumn="1" w:lastColumn="0" w:noHBand="0" w:noVBand="1"/>
      </w:tblPr>
      <w:tblGrid>
        <w:gridCol w:w="803"/>
        <w:gridCol w:w="2843"/>
        <w:gridCol w:w="1172"/>
        <w:gridCol w:w="4787"/>
      </w:tblGrid>
      <w:tr w:rsidR="004C4786" w:rsidTr="00BB7996">
        <w:trPr>
          <w:tblHeader/>
        </w:trPr>
        <w:tc>
          <w:tcPr>
            <w:tcW w:w="418" w:type="pct"/>
            <w:shd w:val="clear" w:color="auto" w:fill="C4BC96" w:themeFill="background2" w:themeFillShade="BF"/>
            <w:vAlign w:val="center"/>
          </w:tcPr>
          <w:p w:rsidR="004C4786" w:rsidRPr="0091752F" w:rsidRDefault="004C4786" w:rsidP="00BB79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4C4786" w:rsidRPr="0091752F" w:rsidRDefault="004C4786" w:rsidP="00BB79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4C4786" w:rsidRDefault="004C4786" w:rsidP="00BB7996">
            <w:pPr>
              <w:jc w:val="center"/>
              <w:rPr>
                <w:rFonts w:cs="Simplified Arabic"/>
                <w:b/>
                <w:bCs/>
                <w:sz w:val="24"/>
                <w:szCs w:val="24"/>
              </w:rPr>
            </w:pPr>
            <w:r>
              <w:rPr>
                <w:rFonts w:cs="Simplified Arabic"/>
                <w:b/>
                <w:bCs/>
                <w:sz w:val="24"/>
                <w:szCs w:val="24"/>
              </w:rPr>
              <w:t xml:space="preserve">Available </w:t>
            </w:r>
          </w:p>
          <w:p w:rsidR="004C4786" w:rsidRPr="0091752F" w:rsidRDefault="004C4786" w:rsidP="00BB79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4C4786" w:rsidRPr="0091752F" w:rsidRDefault="004C4786" w:rsidP="00BB7996">
            <w:pPr>
              <w:jc w:val="center"/>
              <w:rPr>
                <w:rFonts w:cs="Simplified Arabic"/>
                <w:b/>
                <w:bCs/>
                <w:sz w:val="24"/>
                <w:szCs w:val="24"/>
                <w:rtl/>
              </w:rPr>
            </w:pPr>
            <w:r>
              <w:rPr>
                <w:rFonts w:cs="Simplified Arabic"/>
                <w:b/>
                <w:bCs/>
                <w:sz w:val="24"/>
                <w:szCs w:val="24"/>
              </w:rPr>
              <w:t>Required Evidence Name</w:t>
            </w:r>
          </w:p>
        </w:tc>
      </w:tr>
      <w:tr w:rsidR="004C4786" w:rsidTr="00BB7996">
        <w:tc>
          <w:tcPr>
            <w:tcW w:w="418" w:type="pct"/>
          </w:tcPr>
          <w:p w:rsidR="004C4786" w:rsidRDefault="004C4786" w:rsidP="00BB7996">
            <w:pPr>
              <w:jc w:val="both"/>
              <w:rPr>
                <w:rFonts w:cs="Simplified Arabic"/>
                <w:sz w:val="24"/>
                <w:szCs w:val="24"/>
                <w:rtl/>
                <w:lang w:bidi="ar-JO"/>
              </w:rPr>
            </w:pPr>
          </w:p>
        </w:tc>
        <w:tc>
          <w:tcPr>
            <w:tcW w:w="1480" w:type="pct"/>
          </w:tcPr>
          <w:p w:rsidR="004C4786" w:rsidRDefault="004C4786" w:rsidP="00BB7996">
            <w:pPr>
              <w:spacing w:line="360" w:lineRule="auto"/>
              <w:rPr>
                <w:rFonts w:cs="Simplified Arabic"/>
                <w:sz w:val="24"/>
                <w:szCs w:val="24"/>
                <w:rtl/>
              </w:rPr>
            </w:pPr>
          </w:p>
        </w:tc>
        <w:tc>
          <w:tcPr>
            <w:tcW w:w="610" w:type="pct"/>
          </w:tcPr>
          <w:p w:rsidR="004C4786" w:rsidRDefault="004C4786" w:rsidP="00BB7996">
            <w:pPr>
              <w:spacing w:line="360" w:lineRule="auto"/>
              <w:rPr>
                <w:rFonts w:cs="Simplified Arabic"/>
                <w:sz w:val="24"/>
                <w:szCs w:val="24"/>
                <w:rtl/>
              </w:rPr>
            </w:pPr>
          </w:p>
        </w:tc>
        <w:tc>
          <w:tcPr>
            <w:tcW w:w="2492" w:type="pct"/>
          </w:tcPr>
          <w:p w:rsidR="004C4786" w:rsidRDefault="004C4786" w:rsidP="00222C9F">
            <w:pPr>
              <w:spacing w:line="360" w:lineRule="auto"/>
              <w:rPr>
                <w:rFonts w:cs="Simplified Arabic"/>
                <w:sz w:val="24"/>
                <w:szCs w:val="24"/>
              </w:rPr>
            </w:pPr>
            <w:r w:rsidRPr="004C4786">
              <w:rPr>
                <w:rFonts w:cs="Simplified Arabic"/>
                <w:sz w:val="24"/>
                <w:szCs w:val="24"/>
              </w:rPr>
              <w:t>Reports showing results, targets, benchmarking, and</w:t>
            </w:r>
            <w:r w:rsidR="00222C9F" w:rsidRPr="004C4786">
              <w:rPr>
                <w:rFonts w:cs="Simplified Arabic"/>
                <w:sz w:val="24"/>
                <w:szCs w:val="24"/>
              </w:rPr>
              <w:t xml:space="preserve"> causality</w:t>
            </w:r>
            <w:r w:rsidRPr="004C4786">
              <w:rPr>
                <w:rFonts w:cs="Simplified Arabic"/>
                <w:sz w:val="24"/>
                <w:szCs w:val="24"/>
              </w:rPr>
              <w:t xml:space="preserve"> analysis for years 2011-2013 for the following items:</w:t>
            </w:r>
          </w:p>
          <w:p w:rsidR="004C4786" w:rsidRDefault="0012211C" w:rsidP="00222C9F">
            <w:pPr>
              <w:pStyle w:val="ListParagraph"/>
              <w:numPr>
                <w:ilvl w:val="0"/>
                <w:numId w:val="19"/>
              </w:numPr>
              <w:spacing w:line="360" w:lineRule="auto"/>
              <w:rPr>
                <w:rFonts w:cs="Simplified Arabic"/>
                <w:sz w:val="24"/>
                <w:szCs w:val="24"/>
              </w:rPr>
            </w:pPr>
            <w:r>
              <w:rPr>
                <w:rFonts w:cs="Simplified Arabic"/>
                <w:sz w:val="24"/>
                <w:szCs w:val="24"/>
              </w:rPr>
              <w:t>Errors</w:t>
            </w:r>
            <w:r w:rsidR="00222C9F">
              <w:rPr>
                <w:rFonts w:cs="Simplified Arabic"/>
                <w:sz w:val="24"/>
                <w:szCs w:val="24"/>
              </w:rPr>
              <w:t>’</w:t>
            </w:r>
            <w:r w:rsidR="004C4786" w:rsidRPr="004C4786">
              <w:rPr>
                <w:rFonts w:cs="Simplified Arabic"/>
                <w:sz w:val="24"/>
                <w:szCs w:val="24"/>
              </w:rPr>
              <w:t xml:space="preserve"> percentage </w:t>
            </w:r>
            <w:r w:rsidR="00222C9F">
              <w:rPr>
                <w:rFonts w:cs="Simplified Arabic"/>
                <w:sz w:val="24"/>
                <w:szCs w:val="24"/>
              </w:rPr>
              <w:t>made</w:t>
            </w:r>
            <w:r w:rsidR="004C4786" w:rsidRPr="004C4786">
              <w:rPr>
                <w:rFonts w:cs="Simplified Arabic"/>
                <w:sz w:val="24"/>
                <w:szCs w:val="24"/>
              </w:rPr>
              <w:t xml:space="preserve"> with customers, the proportion of complaints that have been </w:t>
            </w:r>
            <w:r w:rsidR="00222C9F">
              <w:rPr>
                <w:rFonts w:cs="Simplified Arabic"/>
                <w:sz w:val="24"/>
                <w:szCs w:val="24"/>
              </w:rPr>
              <w:t xml:space="preserve">solved </w:t>
            </w:r>
            <w:r w:rsidR="004C4786" w:rsidRPr="004C4786">
              <w:rPr>
                <w:rFonts w:cs="Simplified Arabic"/>
                <w:sz w:val="24"/>
                <w:szCs w:val="24"/>
              </w:rPr>
              <w:t>within the specified time, the proportion of complaints received to the number of transactions received from customers.</w:t>
            </w:r>
          </w:p>
          <w:p w:rsidR="004C4786" w:rsidRDefault="00AE794A" w:rsidP="00AE794A">
            <w:pPr>
              <w:pStyle w:val="ListParagraph"/>
              <w:numPr>
                <w:ilvl w:val="0"/>
                <w:numId w:val="19"/>
              </w:numPr>
              <w:spacing w:line="360" w:lineRule="auto"/>
              <w:rPr>
                <w:rFonts w:cs="Simplified Arabic"/>
                <w:sz w:val="24"/>
                <w:szCs w:val="24"/>
              </w:rPr>
            </w:pPr>
            <w:r>
              <w:rPr>
                <w:rFonts w:cs="Simplified Arabic"/>
                <w:sz w:val="24"/>
                <w:szCs w:val="24"/>
              </w:rPr>
              <w:t>T</w:t>
            </w:r>
            <w:r w:rsidR="004C4786" w:rsidRPr="004C4786">
              <w:rPr>
                <w:rFonts w:cs="Simplified Arabic"/>
                <w:sz w:val="24"/>
                <w:szCs w:val="24"/>
              </w:rPr>
              <w:t xml:space="preserve">ime needed to </w:t>
            </w:r>
            <w:r>
              <w:rPr>
                <w:rFonts w:cs="Simplified Arabic"/>
                <w:sz w:val="24"/>
                <w:szCs w:val="24"/>
              </w:rPr>
              <w:t>solve</w:t>
            </w:r>
            <w:r w:rsidR="004C4786" w:rsidRPr="004C4786">
              <w:rPr>
                <w:rFonts w:cs="Simplified Arabic"/>
                <w:sz w:val="24"/>
                <w:szCs w:val="24"/>
              </w:rPr>
              <w:t xml:space="preserve"> complaints, time required to provide the services (Please indicate the services provided and the </w:t>
            </w:r>
            <w:r>
              <w:rPr>
                <w:rFonts w:cs="Simplified Arabic"/>
                <w:sz w:val="24"/>
                <w:szCs w:val="24"/>
              </w:rPr>
              <w:t>specified time for</w:t>
            </w:r>
            <w:r w:rsidR="004C4786" w:rsidRPr="004C4786">
              <w:rPr>
                <w:rFonts w:cs="Simplified Arabic"/>
                <w:sz w:val="24"/>
                <w:szCs w:val="24"/>
              </w:rPr>
              <w:t xml:space="preserve"> all of them), the time required to develop new services, the</w:t>
            </w:r>
            <w:r w:rsidRPr="004C4786">
              <w:rPr>
                <w:rFonts w:cs="Simplified Arabic"/>
                <w:sz w:val="24"/>
                <w:szCs w:val="24"/>
              </w:rPr>
              <w:t xml:space="preserve"> reduction</w:t>
            </w:r>
            <w:r w:rsidR="004C4786" w:rsidRPr="004C4786">
              <w:rPr>
                <w:rFonts w:cs="Simplified Arabic"/>
                <w:sz w:val="24"/>
                <w:szCs w:val="24"/>
              </w:rPr>
              <w:t xml:space="preserve"> percentage in the time of </w:t>
            </w:r>
            <w:r>
              <w:rPr>
                <w:rFonts w:cs="Simplified Arabic"/>
                <w:sz w:val="24"/>
                <w:szCs w:val="24"/>
              </w:rPr>
              <w:t xml:space="preserve">providing </w:t>
            </w:r>
            <w:r w:rsidR="004C4786" w:rsidRPr="004C4786">
              <w:rPr>
                <w:rFonts w:cs="Simplified Arabic"/>
                <w:sz w:val="24"/>
                <w:szCs w:val="24"/>
              </w:rPr>
              <w:t>services (Please indicate the services provided for each of them and the time before and after).</w:t>
            </w:r>
          </w:p>
          <w:p w:rsidR="004C4786" w:rsidRPr="004C4786" w:rsidRDefault="004C4786" w:rsidP="00AE794A">
            <w:pPr>
              <w:pStyle w:val="ListParagraph"/>
              <w:numPr>
                <w:ilvl w:val="0"/>
                <w:numId w:val="19"/>
              </w:numPr>
              <w:spacing w:line="360" w:lineRule="auto"/>
              <w:rPr>
                <w:rFonts w:cs="Simplified Arabic"/>
                <w:sz w:val="24"/>
                <w:szCs w:val="24"/>
                <w:rtl/>
              </w:rPr>
            </w:pPr>
            <w:r w:rsidRPr="004C4786">
              <w:rPr>
                <w:rFonts w:cs="Simplified Arabic"/>
                <w:sz w:val="24"/>
                <w:szCs w:val="24"/>
              </w:rPr>
              <w:t xml:space="preserve">Applied suggestions percentage to the applicable suggestions, the estimated </w:t>
            </w:r>
            <w:r w:rsidR="00AE794A">
              <w:rPr>
                <w:rFonts w:cs="Simplified Arabic"/>
                <w:sz w:val="24"/>
                <w:szCs w:val="24"/>
              </w:rPr>
              <w:t>time o</w:t>
            </w:r>
            <w:r w:rsidR="00AE794A" w:rsidRPr="00AE794A">
              <w:rPr>
                <w:rFonts w:cs="Simplified Arabic"/>
                <w:sz w:val="24"/>
                <w:szCs w:val="24"/>
              </w:rPr>
              <w:t>bligation</w:t>
            </w:r>
            <w:r w:rsidRPr="004C4786">
              <w:rPr>
                <w:rFonts w:cs="Simplified Arabic"/>
                <w:sz w:val="24"/>
                <w:szCs w:val="24"/>
              </w:rPr>
              <w:t xml:space="preserve"> </w:t>
            </w:r>
            <w:r w:rsidR="00AE794A">
              <w:rPr>
                <w:rFonts w:cs="Simplified Arabic"/>
                <w:sz w:val="24"/>
                <w:szCs w:val="24"/>
              </w:rPr>
              <w:t xml:space="preserve">it </w:t>
            </w:r>
            <w:r w:rsidRPr="004C4786">
              <w:rPr>
                <w:rFonts w:cs="Simplified Arabic"/>
                <w:sz w:val="24"/>
                <w:szCs w:val="24"/>
              </w:rPr>
              <w:t>takes to complete the transaction.</w:t>
            </w:r>
          </w:p>
        </w:tc>
      </w:tr>
    </w:tbl>
    <w:p w:rsidR="003018A6" w:rsidRPr="00DF035B" w:rsidRDefault="007A4A8B" w:rsidP="007A4A8B">
      <w:pPr>
        <w:pStyle w:val="Heading2"/>
        <w:numPr>
          <w:ilvl w:val="0"/>
          <w:numId w:val="15"/>
        </w:numPr>
        <w:shd w:val="clear" w:color="auto" w:fill="D9D9D9" w:themeFill="background1" w:themeFillShade="D9"/>
        <w:ind w:left="389"/>
        <w:rPr>
          <w:rFonts w:cs="Simplified Arabic"/>
          <w:color w:val="auto"/>
          <w:rtl/>
          <w:lang w:bidi="ar-AE"/>
        </w:rPr>
      </w:pPr>
      <w:bookmarkStart w:id="12" w:name="_Toc404864342"/>
      <w:r>
        <w:rPr>
          <w:rFonts w:cs="Simplified Arabic"/>
          <w:color w:val="auto"/>
        </w:rPr>
        <w:lastRenderedPageBreak/>
        <w:t>HR Results</w:t>
      </w:r>
      <w:bookmarkEnd w:id="12"/>
    </w:p>
    <w:p w:rsidR="006265EC" w:rsidRDefault="006265EC" w:rsidP="009B135F">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t>1/7</w:t>
      </w:r>
      <w:r w:rsidRPr="00682834">
        <w:rPr>
          <w:rFonts w:cs="Simplified Arabic"/>
          <w:color w:val="auto"/>
          <w:sz w:val="24"/>
          <w:szCs w:val="24"/>
        </w:rPr>
        <w:t xml:space="preserve"> </w:t>
      </w:r>
      <w:r w:rsidR="00BB7996" w:rsidRPr="00BB7996">
        <w:rPr>
          <w:rFonts w:cs="Simplified Arabic"/>
          <w:color w:val="auto"/>
          <w:sz w:val="24"/>
          <w:szCs w:val="24"/>
        </w:rPr>
        <w:t>Measures of human resources op</w:t>
      </w:r>
      <w:r w:rsidR="009B135F">
        <w:rPr>
          <w:rFonts w:cs="Simplified Arabic"/>
          <w:color w:val="auto"/>
          <w:sz w:val="24"/>
          <w:szCs w:val="24"/>
        </w:rPr>
        <w:t>inion</w:t>
      </w:r>
    </w:p>
    <w:p w:rsidR="006265EC" w:rsidRPr="004C4786" w:rsidRDefault="006265EC" w:rsidP="006265EC"/>
    <w:tbl>
      <w:tblPr>
        <w:tblStyle w:val="TableGrid"/>
        <w:bidiVisual/>
        <w:tblW w:w="5000" w:type="pct"/>
        <w:tblLook w:val="04A0" w:firstRow="1" w:lastRow="0" w:firstColumn="1" w:lastColumn="0" w:noHBand="0" w:noVBand="1"/>
      </w:tblPr>
      <w:tblGrid>
        <w:gridCol w:w="803"/>
        <w:gridCol w:w="2843"/>
        <w:gridCol w:w="1172"/>
        <w:gridCol w:w="4787"/>
      </w:tblGrid>
      <w:tr w:rsidR="006265EC" w:rsidTr="00BB7996">
        <w:trPr>
          <w:tblHeader/>
        </w:trPr>
        <w:tc>
          <w:tcPr>
            <w:tcW w:w="418" w:type="pct"/>
            <w:shd w:val="clear" w:color="auto" w:fill="C4BC96" w:themeFill="background2" w:themeFillShade="BF"/>
            <w:vAlign w:val="center"/>
          </w:tcPr>
          <w:p w:rsidR="006265EC" w:rsidRPr="0091752F" w:rsidRDefault="006265EC" w:rsidP="00BB7996">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6265EC" w:rsidRPr="0091752F" w:rsidRDefault="006265EC" w:rsidP="00BB7996">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6265EC" w:rsidRDefault="006265EC" w:rsidP="00BB7996">
            <w:pPr>
              <w:jc w:val="center"/>
              <w:rPr>
                <w:rFonts w:cs="Simplified Arabic"/>
                <w:b/>
                <w:bCs/>
                <w:sz w:val="24"/>
                <w:szCs w:val="24"/>
              </w:rPr>
            </w:pPr>
            <w:r>
              <w:rPr>
                <w:rFonts w:cs="Simplified Arabic"/>
                <w:b/>
                <w:bCs/>
                <w:sz w:val="24"/>
                <w:szCs w:val="24"/>
              </w:rPr>
              <w:t xml:space="preserve">Available </w:t>
            </w:r>
          </w:p>
          <w:p w:rsidR="006265EC" w:rsidRPr="0091752F" w:rsidRDefault="006265EC" w:rsidP="00BB7996">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6265EC" w:rsidRPr="0091752F" w:rsidRDefault="006265EC" w:rsidP="00BB7996">
            <w:pPr>
              <w:jc w:val="center"/>
              <w:rPr>
                <w:rFonts w:cs="Simplified Arabic"/>
                <w:b/>
                <w:bCs/>
                <w:sz w:val="24"/>
                <w:szCs w:val="24"/>
                <w:rtl/>
              </w:rPr>
            </w:pPr>
            <w:r>
              <w:rPr>
                <w:rFonts w:cs="Simplified Arabic"/>
                <w:b/>
                <w:bCs/>
                <w:sz w:val="24"/>
                <w:szCs w:val="24"/>
              </w:rPr>
              <w:t>Required Evidence Name</w:t>
            </w:r>
          </w:p>
        </w:tc>
      </w:tr>
      <w:tr w:rsidR="006265EC" w:rsidTr="00BB7996">
        <w:tc>
          <w:tcPr>
            <w:tcW w:w="418" w:type="pct"/>
          </w:tcPr>
          <w:p w:rsidR="006265EC" w:rsidRDefault="006265EC" w:rsidP="00BB7996">
            <w:pPr>
              <w:jc w:val="both"/>
              <w:rPr>
                <w:rFonts w:cs="Simplified Arabic"/>
                <w:sz w:val="24"/>
                <w:szCs w:val="24"/>
                <w:rtl/>
                <w:lang w:bidi="ar-JO"/>
              </w:rPr>
            </w:pPr>
          </w:p>
        </w:tc>
        <w:tc>
          <w:tcPr>
            <w:tcW w:w="1480" w:type="pct"/>
          </w:tcPr>
          <w:p w:rsidR="006265EC" w:rsidRDefault="006265EC" w:rsidP="00BB7996">
            <w:pPr>
              <w:spacing w:line="360" w:lineRule="auto"/>
              <w:rPr>
                <w:rFonts w:cs="Simplified Arabic"/>
                <w:sz w:val="24"/>
                <w:szCs w:val="24"/>
                <w:rtl/>
              </w:rPr>
            </w:pPr>
          </w:p>
        </w:tc>
        <w:tc>
          <w:tcPr>
            <w:tcW w:w="610" w:type="pct"/>
          </w:tcPr>
          <w:p w:rsidR="006265EC" w:rsidRDefault="006265EC" w:rsidP="00BB7996">
            <w:pPr>
              <w:spacing w:line="360" w:lineRule="auto"/>
              <w:rPr>
                <w:rFonts w:cs="Simplified Arabic"/>
                <w:sz w:val="24"/>
                <w:szCs w:val="24"/>
                <w:rtl/>
              </w:rPr>
            </w:pPr>
          </w:p>
        </w:tc>
        <w:tc>
          <w:tcPr>
            <w:tcW w:w="2492" w:type="pct"/>
          </w:tcPr>
          <w:p w:rsidR="006265EC" w:rsidRPr="006265EC" w:rsidRDefault="006265EC" w:rsidP="009B135F">
            <w:pPr>
              <w:spacing w:line="360" w:lineRule="auto"/>
              <w:rPr>
                <w:rFonts w:cs="Simplified Arabic"/>
                <w:sz w:val="24"/>
                <w:szCs w:val="24"/>
                <w:rtl/>
              </w:rPr>
            </w:pPr>
            <w:r w:rsidRPr="006265EC">
              <w:rPr>
                <w:rFonts w:cs="Simplified Arabic"/>
                <w:sz w:val="24"/>
                <w:szCs w:val="24"/>
              </w:rPr>
              <w:t xml:space="preserve">Employee satisfaction results report for the years 2011-2013 and the response rate divided by the previous </w:t>
            </w:r>
            <w:r w:rsidR="009B135F">
              <w:rPr>
                <w:rFonts w:cs="Simplified Arabic"/>
                <w:sz w:val="24"/>
                <w:szCs w:val="24"/>
              </w:rPr>
              <w:t xml:space="preserve">axes </w:t>
            </w:r>
          </w:p>
        </w:tc>
      </w:tr>
      <w:tr w:rsidR="006265EC" w:rsidTr="00BB7996">
        <w:tc>
          <w:tcPr>
            <w:tcW w:w="418" w:type="pct"/>
          </w:tcPr>
          <w:p w:rsidR="006265EC" w:rsidRDefault="006265EC" w:rsidP="00BB7996">
            <w:pPr>
              <w:jc w:val="both"/>
              <w:rPr>
                <w:rFonts w:cs="Simplified Arabic"/>
                <w:sz w:val="24"/>
                <w:szCs w:val="24"/>
                <w:rtl/>
                <w:lang w:bidi="ar-JO"/>
              </w:rPr>
            </w:pPr>
          </w:p>
        </w:tc>
        <w:tc>
          <w:tcPr>
            <w:tcW w:w="1480" w:type="pct"/>
          </w:tcPr>
          <w:p w:rsidR="006265EC" w:rsidRDefault="006265EC" w:rsidP="00BB7996">
            <w:pPr>
              <w:spacing w:line="360" w:lineRule="auto"/>
              <w:rPr>
                <w:rFonts w:cs="Simplified Arabic"/>
                <w:sz w:val="24"/>
                <w:szCs w:val="24"/>
                <w:rtl/>
              </w:rPr>
            </w:pPr>
          </w:p>
        </w:tc>
        <w:tc>
          <w:tcPr>
            <w:tcW w:w="610" w:type="pct"/>
          </w:tcPr>
          <w:p w:rsidR="006265EC" w:rsidRDefault="006265EC" w:rsidP="00BB7996">
            <w:pPr>
              <w:spacing w:line="360" w:lineRule="auto"/>
              <w:rPr>
                <w:rFonts w:cs="Simplified Arabic"/>
                <w:sz w:val="24"/>
                <w:szCs w:val="24"/>
                <w:rtl/>
              </w:rPr>
            </w:pPr>
          </w:p>
        </w:tc>
        <w:tc>
          <w:tcPr>
            <w:tcW w:w="2492" w:type="pct"/>
          </w:tcPr>
          <w:p w:rsidR="006265EC" w:rsidRPr="006265EC" w:rsidRDefault="006265EC" w:rsidP="009B135F">
            <w:pPr>
              <w:spacing w:line="360" w:lineRule="auto"/>
              <w:rPr>
                <w:rFonts w:cs="Simplified Arabic"/>
                <w:sz w:val="24"/>
                <w:szCs w:val="24"/>
              </w:rPr>
            </w:pPr>
            <w:r w:rsidRPr="006265EC">
              <w:rPr>
                <w:rFonts w:cs="Simplified Arabic"/>
                <w:sz w:val="24"/>
                <w:szCs w:val="24"/>
              </w:rPr>
              <w:t xml:space="preserve">Reports </w:t>
            </w:r>
            <w:r w:rsidR="009B135F">
              <w:rPr>
                <w:rFonts w:cs="Simplified Arabic"/>
                <w:sz w:val="24"/>
                <w:szCs w:val="24"/>
              </w:rPr>
              <w:t>of comparing department’s</w:t>
            </w:r>
            <w:r w:rsidRPr="006265EC">
              <w:rPr>
                <w:rFonts w:cs="Simplified Arabic"/>
                <w:sz w:val="24"/>
                <w:szCs w:val="24"/>
              </w:rPr>
              <w:t xml:space="preserve"> employee satisfaction results with its targets and with other similar</w:t>
            </w:r>
            <w:r w:rsidR="009B135F">
              <w:rPr>
                <w:rFonts w:cs="Simplified Arabic"/>
                <w:sz w:val="24"/>
                <w:szCs w:val="24"/>
              </w:rPr>
              <w:t xml:space="preserve"> agencies and other departments</w:t>
            </w:r>
          </w:p>
        </w:tc>
      </w:tr>
      <w:tr w:rsidR="006265EC" w:rsidTr="00BB7996">
        <w:tc>
          <w:tcPr>
            <w:tcW w:w="418" w:type="pct"/>
          </w:tcPr>
          <w:p w:rsidR="006265EC" w:rsidRDefault="006265EC" w:rsidP="00BB7996">
            <w:pPr>
              <w:jc w:val="both"/>
              <w:rPr>
                <w:rFonts w:cs="Simplified Arabic"/>
                <w:sz w:val="24"/>
                <w:szCs w:val="24"/>
                <w:rtl/>
                <w:lang w:bidi="ar-JO"/>
              </w:rPr>
            </w:pPr>
          </w:p>
        </w:tc>
        <w:tc>
          <w:tcPr>
            <w:tcW w:w="1480" w:type="pct"/>
          </w:tcPr>
          <w:p w:rsidR="006265EC" w:rsidRDefault="006265EC" w:rsidP="00BB7996">
            <w:pPr>
              <w:spacing w:line="360" w:lineRule="auto"/>
              <w:rPr>
                <w:rFonts w:cs="Simplified Arabic"/>
                <w:sz w:val="24"/>
                <w:szCs w:val="24"/>
                <w:rtl/>
              </w:rPr>
            </w:pPr>
          </w:p>
        </w:tc>
        <w:tc>
          <w:tcPr>
            <w:tcW w:w="610" w:type="pct"/>
          </w:tcPr>
          <w:p w:rsidR="006265EC" w:rsidRDefault="006265EC" w:rsidP="00BB7996">
            <w:pPr>
              <w:spacing w:line="360" w:lineRule="auto"/>
              <w:rPr>
                <w:rFonts w:cs="Simplified Arabic"/>
                <w:sz w:val="24"/>
                <w:szCs w:val="24"/>
                <w:rtl/>
              </w:rPr>
            </w:pPr>
          </w:p>
        </w:tc>
        <w:tc>
          <w:tcPr>
            <w:tcW w:w="2492" w:type="pct"/>
          </w:tcPr>
          <w:p w:rsidR="006265EC" w:rsidRPr="006265EC" w:rsidRDefault="002200C7" w:rsidP="002200C7">
            <w:pPr>
              <w:spacing w:line="360" w:lineRule="auto"/>
              <w:rPr>
                <w:rFonts w:cs="Simplified Arabic"/>
                <w:sz w:val="24"/>
                <w:szCs w:val="24"/>
              </w:rPr>
            </w:pPr>
            <w:r>
              <w:rPr>
                <w:rFonts w:cs="Simplified Arabic"/>
                <w:sz w:val="24"/>
                <w:szCs w:val="24"/>
              </w:rPr>
              <w:t xml:space="preserve">Reports of reasons for achieving/not-achieving </w:t>
            </w:r>
            <w:r w:rsidRPr="009105E1">
              <w:rPr>
                <w:rFonts w:cs="Simplified Arabic"/>
                <w:sz w:val="24"/>
                <w:szCs w:val="24"/>
              </w:rPr>
              <w:t xml:space="preserve">targets as a result of </w:t>
            </w:r>
            <w:r>
              <w:rPr>
                <w:rFonts w:cs="Simplified Arabic"/>
                <w:sz w:val="24"/>
                <w:szCs w:val="24"/>
              </w:rPr>
              <w:t>employees</w:t>
            </w:r>
            <w:r w:rsidRPr="009105E1">
              <w:rPr>
                <w:rFonts w:cs="Simplified Arabic"/>
                <w:sz w:val="24"/>
                <w:szCs w:val="24"/>
              </w:rPr>
              <w:t xml:space="preserve"> satisfaction, and reports showing the reasons for </w:t>
            </w:r>
            <w:r>
              <w:rPr>
                <w:rFonts w:cs="Simplified Arabic"/>
                <w:sz w:val="24"/>
                <w:szCs w:val="24"/>
              </w:rPr>
              <w:t>stereotyped</w:t>
            </w:r>
            <w:r w:rsidRPr="009105E1">
              <w:rPr>
                <w:rFonts w:cs="Simplified Arabic"/>
                <w:sz w:val="24"/>
                <w:szCs w:val="24"/>
              </w:rPr>
              <w:t xml:space="preserve"> </w:t>
            </w:r>
            <w:r>
              <w:rPr>
                <w:rFonts w:cs="Simplified Arabic"/>
                <w:sz w:val="24"/>
                <w:szCs w:val="24"/>
              </w:rPr>
              <w:t>positive/ negative</w:t>
            </w:r>
            <w:r w:rsidRPr="009105E1">
              <w:rPr>
                <w:rFonts w:cs="Simplified Arabic"/>
                <w:sz w:val="24"/>
                <w:szCs w:val="24"/>
              </w:rPr>
              <w:t xml:space="preserve">/ fixed </w:t>
            </w:r>
            <w:r>
              <w:rPr>
                <w:rFonts w:cs="Simplified Arabic"/>
                <w:sz w:val="24"/>
                <w:szCs w:val="24"/>
              </w:rPr>
              <w:t>results</w:t>
            </w:r>
          </w:p>
        </w:tc>
      </w:tr>
      <w:tr w:rsidR="006265EC" w:rsidTr="00BB7996">
        <w:tc>
          <w:tcPr>
            <w:tcW w:w="418" w:type="pct"/>
          </w:tcPr>
          <w:p w:rsidR="006265EC" w:rsidRDefault="006265EC" w:rsidP="00BB7996">
            <w:pPr>
              <w:jc w:val="both"/>
              <w:rPr>
                <w:rFonts w:cs="Simplified Arabic"/>
                <w:sz w:val="24"/>
                <w:szCs w:val="24"/>
                <w:rtl/>
                <w:lang w:bidi="ar-JO"/>
              </w:rPr>
            </w:pPr>
          </w:p>
        </w:tc>
        <w:tc>
          <w:tcPr>
            <w:tcW w:w="1480" w:type="pct"/>
          </w:tcPr>
          <w:p w:rsidR="006265EC" w:rsidRDefault="006265EC" w:rsidP="00BB7996">
            <w:pPr>
              <w:spacing w:line="360" w:lineRule="auto"/>
              <w:rPr>
                <w:rFonts w:cs="Simplified Arabic"/>
                <w:sz w:val="24"/>
                <w:szCs w:val="24"/>
                <w:rtl/>
              </w:rPr>
            </w:pPr>
          </w:p>
        </w:tc>
        <w:tc>
          <w:tcPr>
            <w:tcW w:w="610" w:type="pct"/>
          </w:tcPr>
          <w:p w:rsidR="006265EC" w:rsidRDefault="006265EC" w:rsidP="00BB7996">
            <w:pPr>
              <w:spacing w:line="360" w:lineRule="auto"/>
              <w:rPr>
                <w:rFonts w:cs="Simplified Arabic"/>
                <w:sz w:val="24"/>
                <w:szCs w:val="24"/>
                <w:rtl/>
              </w:rPr>
            </w:pPr>
          </w:p>
        </w:tc>
        <w:tc>
          <w:tcPr>
            <w:tcW w:w="2492" w:type="pct"/>
          </w:tcPr>
          <w:p w:rsidR="006265EC" w:rsidRPr="006265EC" w:rsidRDefault="002200C7" w:rsidP="002200C7">
            <w:pPr>
              <w:spacing w:line="360" w:lineRule="auto"/>
              <w:rPr>
                <w:rFonts w:cs="Simplified Arabic"/>
                <w:sz w:val="24"/>
                <w:szCs w:val="24"/>
              </w:rPr>
            </w:pPr>
            <w:r w:rsidRPr="009105E1">
              <w:rPr>
                <w:rFonts w:cs="Simplified Arabic"/>
                <w:sz w:val="24"/>
                <w:szCs w:val="24"/>
              </w:rPr>
              <w:t>Evidence</w:t>
            </w:r>
            <w:r>
              <w:rPr>
                <w:rFonts w:cs="Simplified Arabic"/>
                <w:sz w:val="24"/>
                <w:szCs w:val="24"/>
              </w:rPr>
              <w:t>s</w:t>
            </w:r>
            <w:r w:rsidRPr="009105E1">
              <w:rPr>
                <w:rFonts w:cs="Simplified Arabic"/>
                <w:sz w:val="24"/>
                <w:szCs w:val="24"/>
              </w:rPr>
              <w:t xml:space="preserve"> showing the recommendations that have been working on to improve the level of </w:t>
            </w:r>
            <w:r>
              <w:rPr>
                <w:rFonts w:cs="Simplified Arabic"/>
                <w:sz w:val="24"/>
                <w:szCs w:val="24"/>
              </w:rPr>
              <w:t>employee</w:t>
            </w:r>
            <w:r w:rsidRPr="009105E1">
              <w:rPr>
                <w:rFonts w:cs="Simplified Arabic"/>
                <w:sz w:val="24"/>
                <w:szCs w:val="24"/>
              </w:rPr>
              <w:t xml:space="preserve"> satisfaction</w:t>
            </w:r>
          </w:p>
        </w:tc>
      </w:tr>
      <w:tr w:rsidR="006265EC" w:rsidTr="00BB7996">
        <w:tc>
          <w:tcPr>
            <w:tcW w:w="418" w:type="pct"/>
          </w:tcPr>
          <w:p w:rsidR="006265EC" w:rsidRDefault="006265EC" w:rsidP="00BB7996">
            <w:pPr>
              <w:jc w:val="both"/>
              <w:rPr>
                <w:rFonts w:cs="Simplified Arabic"/>
                <w:sz w:val="24"/>
                <w:szCs w:val="24"/>
                <w:rtl/>
                <w:lang w:bidi="ar-JO"/>
              </w:rPr>
            </w:pPr>
          </w:p>
        </w:tc>
        <w:tc>
          <w:tcPr>
            <w:tcW w:w="1480" w:type="pct"/>
          </w:tcPr>
          <w:p w:rsidR="006265EC" w:rsidRDefault="006265EC" w:rsidP="00BB7996">
            <w:pPr>
              <w:spacing w:line="360" w:lineRule="auto"/>
              <w:rPr>
                <w:rFonts w:cs="Simplified Arabic"/>
                <w:sz w:val="24"/>
                <w:szCs w:val="24"/>
                <w:rtl/>
              </w:rPr>
            </w:pPr>
          </w:p>
        </w:tc>
        <w:tc>
          <w:tcPr>
            <w:tcW w:w="610" w:type="pct"/>
          </w:tcPr>
          <w:p w:rsidR="006265EC" w:rsidRDefault="006265EC" w:rsidP="00BB7996">
            <w:pPr>
              <w:spacing w:line="360" w:lineRule="auto"/>
              <w:rPr>
                <w:rFonts w:cs="Simplified Arabic"/>
                <w:sz w:val="24"/>
                <w:szCs w:val="24"/>
                <w:rtl/>
              </w:rPr>
            </w:pPr>
          </w:p>
        </w:tc>
        <w:tc>
          <w:tcPr>
            <w:tcW w:w="2492" w:type="pct"/>
          </w:tcPr>
          <w:p w:rsidR="006265EC" w:rsidRPr="006265EC" w:rsidRDefault="006265EC" w:rsidP="00086EC8">
            <w:pPr>
              <w:spacing w:line="360" w:lineRule="auto"/>
              <w:rPr>
                <w:rFonts w:cs="Simplified Arabic"/>
                <w:sz w:val="24"/>
                <w:szCs w:val="24"/>
              </w:rPr>
            </w:pPr>
            <w:r w:rsidRPr="006265EC">
              <w:rPr>
                <w:rFonts w:cs="Simplified Arabic"/>
                <w:sz w:val="24"/>
                <w:szCs w:val="24"/>
              </w:rPr>
              <w:t>Link the results with the strategic plan indicators</w:t>
            </w:r>
            <w:r w:rsidR="00306867">
              <w:rPr>
                <w:rFonts w:cs="Simplified Arabic"/>
                <w:sz w:val="24"/>
                <w:szCs w:val="24"/>
              </w:rPr>
              <w:t xml:space="preserve"> </w:t>
            </w:r>
          </w:p>
        </w:tc>
      </w:tr>
      <w:tr w:rsidR="006265EC" w:rsidTr="00BB7996">
        <w:tc>
          <w:tcPr>
            <w:tcW w:w="418" w:type="pct"/>
          </w:tcPr>
          <w:p w:rsidR="006265EC" w:rsidRDefault="006265EC" w:rsidP="00BB7996">
            <w:pPr>
              <w:jc w:val="both"/>
              <w:rPr>
                <w:rFonts w:cs="Simplified Arabic"/>
                <w:sz w:val="24"/>
                <w:szCs w:val="24"/>
                <w:rtl/>
                <w:lang w:bidi="ar-JO"/>
              </w:rPr>
            </w:pPr>
          </w:p>
        </w:tc>
        <w:tc>
          <w:tcPr>
            <w:tcW w:w="1480" w:type="pct"/>
          </w:tcPr>
          <w:p w:rsidR="006265EC" w:rsidRDefault="006265EC" w:rsidP="00BB7996">
            <w:pPr>
              <w:spacing w:line="360" w:lineRule="auto"/>
              <w:rPr>
                <w:rFonts w:cs="Simplified Arabic"/>
                <w:sz w:val="24"/>
                <w:szCs w:val="24"/>
                <w:rtl/>
              </w:rPr>
            </w:pPr>
          </w:p>
        </w:tc>
        <w:tc>
          <w:tcPr>
            <w:tcW w:w="610" w:type="pct"/>
          </w:tcPr>
          <w:p w:rsidR="006265EC" w:rsidRDefault="006265EC" w:rsidP="00BB7996">
            <w:pPr>
              <w:spacing w:line="360" w:lineRule="auto"/>
              <w:rPr>
                <w:rFonts w:cs="Simplified Arabic"/>
                <w:sz w:val="24"/>
                <w:szCs w:val="24"/>
                <w:rtl/>
              </w:rPr>
            </w:pPr>
          </w:p>
        </w:tc>
        <w:tc>
          <w:tcPr>
            <w:tcW w:w="2492" w:type="pct"/>
          </w:tcPr>
          <w:p w:rsidR="006265EC" w:rsidRPr="006265EC" w:rsidRDefault="006265EC" w:rsidP="00086EC8">
            <w:pPr>
              <w:spacing w:line="360" w:lineRule="auto"/>
              <w:rPr>
                <w:rFonts w:cs="Simplified Arabic"/>
                <w:sz w:val="24"/>
                <w:szCs w:val="24"/>
              </w:rPr>
            </w:pPr>
            <w:r w:rsidRPr="006265EC">
              <w:rPr>
                <w:rFonts w:cs="Simplified Arabic"/>
                <w:sz w:val="24"/>
                <w:szCs w:val="24"/>
              </w:rPr>
              <w:t>Evidence</w:t>
            </w:r>
            <w:r w:rsidR="005E563F">
              <w:rPr>
                <w:rFonts w:cs="Simplified Arabic"/>
                <w:sz w:val="24"/>
                <w:szCs w:val="24"/>
              </w:rPr>
              <w:t>s</w:t>
            </w:r>
            <w:r w:rsidR="00086EC8">
              <w:rPr>
                <w:rFonts w:cs="Simplified Arabic"/>
                <w:sz w:val="24"/>
                <w:szCs w:val="24"/>
              </w:rPr>
              <w:t xml:space="preserve"> show </w:t>
            </w:r>
            <w:r w:rsidRPr="006265EC">
              <w:rPr>
                <w:rFonts w:cs="Simplified Arabic"/>
                <w:sz w:val="24"/>
                <w:szCs w:val="24"/>
              </w:rPr>
              <w:t>confirm</w:t>
            </w:r>
            <w:r w:rsidR="00086EC8">
              <w:rPr>
                <w:rFonts w:cs="Simplified Arabic"/>
                <w:sz w:val="24"/>
                <w:szCs w:val="24"/>
              </w:rPr>
              <w:t>ing</w:t>
            </w:r>
            <w:r w:rsidR="00B53704">
              <w:rPr>
                <w:rFonts w:cs="Simplified Arabic"/>
                <w:sz w:val="24"/>
                <w:szCs w:val="24"/>
              </w:rPr>
              <w:t xml:space="preserve"> results accuracy and availabi</w:t>
            </w:r>
            <w:r w:rsidR="00B53704" w:rsidRPr="006265EC">
              <w:rPr>
                <w:rFonts w:cs="Simplified Arabic"/>
                <w:sz w:val="24"/>
                <w:szCs w:val="24"/>
              </w:rPr>
              <w:t>lity</w:t>
            </w:r>
            <w:r w:rsidRPr="006265EC">
              <w:rPr>
                <w:rFonts w:cs="Simplified Arabic"/>
                <w:sz w:val="24"/>
                <w:szCs w:val="24"/>
              </w:rPr>
              <w:t xml:space="preserve"> at the </w:t>
            </w:r>
            <w:r w:rsidR="00B53704" w:rsidRPr="006265EC">
              <w:rPr>
                <w:rFonts w:cs="Simplified Arabic"/>
                <w:sz w:val="24"/>
                <w:szCs w:val="24"/>
              </w:rPr>
              <w:t>suitable</w:t>
            </w:r>
            <w:r w:rsidR="005E563F">
              <w:rPr>
                <w:rFonts w:cs="Simplified Arabic"/>
                <w:sz w:val="24"/>
                <w:szCs w:val="24"/>
              </w:rPr>
              <w:t xml:space="preserve"> time </w:t>
            </w:r>
          </w:p>
        </w:tc>
      </w:tr>
    </w:tbl>
    <w:p w:rsidR="00815BF5" w:rsidRPr="006265EC" w:rsidRDefault="00815BF5" w:rsidP="007A4A8B">
      <w:pPr>
        <w:spacing w:line="360" w:lineRule="auto"/>
        <w:rPr>
          <w:rFonts w:cs="Simplified Arabic"/>
          <w:b/>
          <w:bCs/>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Default="00815BF5" w:rsidP="003C17A8">
      <w:pPr>
        <w:spacing w:line="360" w:lineRule="auto"/>
        <w:rPr>
          <w:rFonts w:cs="Simplified Arabic"/>
          <w:lang w:bidi="ar-AE"/>
        </w:rPr>
      </w:pPr>
    </w:p>
    <w:p w:rsidR="00B53704" w:rsidRDefault="00B53704" w:rsidP="003C17A8">
      <w:pPr>
        <w:spacing w:line="360" w:lineRule="auto"/>
        <w:rPr>
          <w:rFonts w:cs="Simplified Arabic"/>
          <w:lang w:bidi="ar-AE"/>
        </w:rPr>
      </w:pPr>
    </w:p>
    <w:p w:rsidR="00B53704" w:rsidRDefault="00B53704" w:rsidP="003C17A8">
      <w:pPr>
        <w:spacing w:line="360" w:lineRule="auto"/>
        <w:rPr>
          <w:rFonts w:cs="Simplified Arabic"/>
          <w:lang w:bidi="ar-AE"/>
        </w:rPr>
      </w:pPr>
    </w:p>
    <w:p w:rsidR="00B53704" w:rsidRDefault="00B53704" w:rsidP="00232883">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lastRenderedPageBreak/>
        <w:t>2/7</w:t>
      </w:r>
      <w:r w:rsidRPr="00682834">
        <w:rPr>
          <w:rFonts w:cs="Simplified Arabic"/>
          <w:color w:val="auto"/>
          <w:sz w:val="24"/>
          <w:szCs w:val="24"/>
        </w:rPr>
        <w:t xml:space="preserve"> </w:t>
      </w:r>
      <w:r w:rsidR="00232883" w:rsidRPr="00232883">
        <w:rPr>
          <w:rFonts w:cs="Simplified Arabic"/>
          <w:color w:val="auto"/>
          <w:sz w:val="24"/>
          <w:szCs w:val="24"/>
        </w:rPr>
        <w:t>The performance indicators of human resources</w:t>
      </w:r>
    </w:p>
    <w:p w:rsidR="00B53704" w:rsidRPr="004C4786" w:rsidRDefault="00B53704" w:rsidP="00B53704"/>
    <w:tbl>
      <w:tblPr>
        <w:tblStyle w:val="TableGrid"/>
        <w:bidiVisual/>
        <w:tblW w:w="5000" w:type="pct"/>
        <w:tblLook w:val="04A0" w:firstRow="1" w:lastRow="0" w:firstColumn="1" w:lastColumn="0" w:noHBand="0" w:noVBand="1"/>
      </w:tblPr>
      <w:tblGrid>
        <w:gridCol w:w="803"/>
        <w:gridCol w:w="2843"/>
        <w:gridCol w:w="1172"/>
        <w:gridCol w:w="4787"/>
      </w:tblGrid>
      <w:tr w:rsidR="0080740F" w:rsidTr="006403D1">
        <w:trPr>
          <w:tblHeader/>
        </w:trPr>
        <w:tc>
          <w:tcPr>
            <w:tcW w:w="418"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80740F" w:rsidRDefault="0080740F" w:rsidP="006403D1">
            <w:pPr>
              <w:jc w:val="center"/>
              <w:rPr>
                <w:rFonts w:cs="Simplified Arabic"/>
                <w:b/>
                <w:bCs/>
                <w:sz w:val="24"/>
                <w:szCs w:val="24"/>
              </w:rPr>
            </w:pPr>
            <w:r>
              <w:rPr>
                <w:rFonts w:cs="Simplified Arabic"/>
                <w:b/>
                <w:bCs/>
                <w:sz w:val="24"/>
                <w:szCs w:val="24"/>
              </w:rPr>
              <w:t xml:space="preserve">Available </w:t>
            </w:r>
          </w:p>
          <w:p w:rsidR="0080740F" w:rsidRPr="0091752F" w:rsidRDefault="0080740F" w:rsidP="006403D1">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Pr>
                <w:rFonts w:cs="Simplified Arabic"/>
                <w:b/>
                <w:bCs/>
                <w:sz w:val="24"/>
                <w:szCs w:val="24"/>
              </w:rPr>
              <w:t>Required Evidence Name</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EE5A75" w:rsidRDefault="0080740F" w:rsidP="00146209">
            <w:pPr>
              <w:spacing w:line="360" w:lineRule="auto"/>
              <w:rPr>
                <w:rFonts w:cs="Simplified Arabic"/>
                <w:sz w:val="24"/>
                <w:szCs w:val="24"/>
                <w:rtl/>
              </w:rPr>
            </w:pPr>
            <w:r w:rsidRPr="00EE5A75">
              <w:rPr>
                <w:rFonts w:cs="Simplified Arabic"/>
                <w:sz w:val="24"/>
                <w:szCs w:val="24"/>
              </w:rPr>
              <w:t>Reports showing the results, targets, benchmarking and</w:t>
            </w:r>
            <w:r w:rsidR="00232883" w:rsidRPr="00EE5A75">
              <w:rPr>
                <w:rFonts w:cs="Simplified Arabic"/>
                <w:sz w:val="24"/>
                <w:szCs w:val="24"/>
              </w:rPr>
              <w:t xml:space="preserve"> causality</w:t>
            </w:r>
            <w:r w:rsidR="00232883">
              <w:rPr>
                <w:rFonts w:cs="Simplified Arabic"/>
                <w:sz w:val="24"/>
                <w:szCs w:val="24"/>
              </w:rPr>
              <w:t xml:space="preserve"> analysis</w:t>
            </w:r>
            <w:r w:rsidRPr="00EE5A75">
              <w:rPr>
                <w:rFonts w:cs="Simplified Arabic"/>
                <w:sz w:val="24"/>
                <w:szCs w:val="24"/>
              </w:rPr>
              <w:t xml:space="preserve"> for years 2011-2013 for </w:t>
            </w:r>
            <w:r w:rsidR="00146209">
              <w:rPr>
                <w:rFonts w:cs="Simplified Arabic"/>
                <w:sz w:val="24"/>
                <w:szCs w:val="24"/>
              </w:rPr>
              <w:t xml:space="preserve">department’s employees </w:t>
            </w:r>
            <w:r w:rsidRPr="00EE5A75">
              <w:rPr>
                <w:rFonts w:cs="Simplified Arabic"/>
                <w:sz w:val="24"/>
                <w:szCs w:val="24"/>
              </w:rPr>
              <w:t>satisfaction</w:t>
            </w:r>
            <w:r w:rsidR="00146209">
              <w:rPr>
                <w:rFonts w:cs="Simplified Arabic"/>
                <w:sz w:val="24"/>
                <w:szCs w:val="24"/>
              </w:rPr>
              <w:t xml:space="preserve"> levels</w:t>
            </w:r>
            <w:r w:rsidRPr="00EE5A75">
              <w:rPr>
                <w:rFonts w:cs="Simplified Arabic"/>
                <w:sz w:val="24"/>
                <w:szCs w:val="24"/>
              </w:rPr>
              <w:t>: (absenteeism levels, sick leave levels, work-related accidents percentage to the number of employees, the number of complaints that have been received to the number of employees, labor turnover rate (citizens and expatriates), the proportion of complaints that have been proce</w:t>
            </w:r>
            <w:r w:rsidR="0012211C">
              <w:rPr>
                <w:rFonts w:cs="Simplified Arabic"/>
                <w:sz w:val="24"/>
                <w:szCs w:val="24"/>
              </w:rPr>
              <w:t>ssed within the time specified)</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6265EC" w:rsidRDefault="0080740F" w:rsidP="003A05AB">
            <w:pPr>
              <w:spacing w:line="360" w:lineRule="auto"/>
              <w:rPr>
                <w:rFonts w:cs="Simplified Arabic"/>
                <w:sz w:val="24"/>
                <w:szCs w:val="24"/>
              </w:rPr>
            </w:pPr>
            <w:r w:rsidRPr="00EE5A75">
              <w:rPr>
                <w:rFonts w:cs="Simplified Arabic"/>
                <w:sz w:val="24"/>
                <w:szCs w:val="24"/>
              </w:rPr>
              <w:t xml:space="preserve">Reports showing results, targets, benchmarking and </w:t>
            </w:r>
            <w:r w:rsidR="00146209" w:rsidRPr="00EE5A75">
              <w:rPr>
                <w:rFonts w:cs="Simplified Arabic"/>
                <w:sz w:val="24"/>
                <w:szCs w:val="24"/>
              </w:rPr>
              <w:t xml:space="preserve">causality </w:t>
            </w:r>
            <w:r w:rsidRPr="00EE5A75">
              <w:rPr>
                <w:rFonts w:cs="Simplified Arabic"/>
                <w:sz w:val="24"/>
                <w:szCs w:val="24"/>
              </w:rPr>
              <w:t xml:space="preserve">analysis </w:t>
            </w:r>
            <w:r w:rsidR="00146209">
              <w:rPr>
                <w:rFonts w:cs="Simplified Arabic"/>
                <w:sz w:val="24"/>
                <w:szCs w:val="24"/>
              </w:rPr>
              <w:t>for</w:t>
            </w:r>
            <w:r w:rsidRPr="00EE5A75">
              <w:rPr>
                <w:rFonts w:cs="Simplified Arabic"/>
                <w:sz w:val="24"/>
                <w:szCs w:val="24"/>
              </w:rPr>
              <w:t xml:space="preserve"> years 2011-2013 to stimulate the participation of </w:t>
            </w:r>
            <w:r w:rsidR="00146209">
              <w:rPr>
                <w:rFonts w:cs="Simplified Arabic"/>
                <w:sz w:val="24"/>
                <w:szCs w:val="24"/>
              </w:rPr>
              <w:t>department’s employees</w:t>
            </w:r>
            <w:r w:rsidRPr="00EE5A75">
              <w:rPr>
                <w:rFonts w:cs="Simplified Arabic"/>
                <w:sz w:val="24"/>
                <w:szCs w:val="24"/>
              </w:rPr>
              <w:t>: (</w:t>
            </w:r>
            <w:r w:rsidR="00146209" w:rsidRPr="00EE5A75">
              <w:rPr>
                <w:rFonts w:cs="Simplified Arabic"/>
                <w:sz w:val="24"/>
                <w:szCs w:val="24"/>
              </w:rPr>
              <w:t>ratio</w:t>
            </w:r>
            <w:r w:rsidR="00146209">
              <w:rPr>
                <w:rFonts w:cs="Simplified Arabic"/>
                <w:sz w:val="24"/>
                <w:szCs w:val="24"/>
              </w:rPr>
              <w:t xml:space="preserve"> of employees</w:t>
            </w:r>
            <w:r w:rsidR="00146209" w:rsidRPr="00EE5A75">
              <w:rPr>
                <w:rFonts w:cs="Simplified Arabic"/>
                <w:sz w:val="24"/>
                <w:szCs w:val="24"/>
              </w:rPr>
              <w:t xml:space="preserve"> </w:t>
            </w:r>
            <w:r w:rsidRPr="00EE5A75">
              <w:rPr>
                <w:rFonts w:cs="Simplified Arabic"/>
                <w:sz w:val="24"/>
                <w:szCs w:val="24"/>
              </w:rPr>
              <w:t xml:space="preserve">participants in the improvement teams, proportion of </w:t>
            </w:r>
            <w:r w:rsidR="00146209">
              <w:rPr>
                <w:rFonts w:cs="Simplified Arabic"/>
                <w:sz w:val="24"/>
                <w:szCs w:val="24"/>
              </w:rPr>
              <w:t>employees involved in the suggestions</w:t>
            </w:r>
            <w:r w:rsidRPr="00EE5A75">
              <w:rPr>
                <w:rFonts w:cs="Simplified Arabic"/>
                <w:sz w:val="24"/>
                <w:szCs w:val="24"/>
              </w:rPr>
              <w:t xml:space="preserve"> systems,</w:t>
            </w:r>
            <w:r w:rsidR="00146209">
              <w:rPr>
                <w:rFonts w:cs="Simplified Arabic"/>
                <w:sz w:val="24"/>
                <w:szCs w:val="24"/>
              </w:rPr>
              <w:t xml:space="preserve"> ratio of employees</w:t>
            </w:r>
            <w:r w:rsidRPr="00EE5A75">
              <w:rPr>
                <w:rFonts w:cs="Simplified Arabic"/>
                <w:sz w:val="24"/>
                <w:szCs w:val="24"/>
              </w:rPr>
              <w:t xml:space="preserve"> participants in the training and </w:t>
            </w:r>
            <w:r w:rsidR="00146209">
              <w:rPr>
                <w:rFonts w:cs="Simplified Arabic"/>
                <w:sz w:val="24"/>
                <w:szCs w:val="24"/>
              </w:rPr>
              <w:t>development programs</w:t>
            </w:r>
            <w:r w:rsidRPr="00EE5A75">
              <w:rPr>
                <w:rFonts w:cs="Simplified Arabic"/>
                <w:sz w:val="24"/>
                <w:szCs w:val="24"/>
              </w:rPr>
              <w:t xml:space="preserve">, the proportion of participants in the working groups of </w:t>
            </w:r>
            <w:r w:rsidR="00146209">
              <w:rPr>
                <w:rFonts w:cs="Simplified Arabic"/>
                <w:sz w:val="24"/>
                <w:szCs w:val="24"/>
              </w:rPr>
              <w:t>employees</w:t>
            </w:r>
            <w:r w:rsidRPr="00EE5A75">
              <w:rPr>
                <w:rFonts w:cs="Simplified Arabic"/>
                <w:sz w:val="24"/>
                <w:szCs w:val="24"/>
              </w:rPr>
              <w:t xml:space="preserve"> by functional levels, the proportion of employees that</w:t>
            </w:r>
            <w:r w:rsidR="00146209">
              <w:rPr>
                <w:rFonts w:cs="Simplified Arabic"/>
                <w:sz w:val="24"/>
                <w:szCs w:val="24"/>
              </w:rPr>
              <w:t xml:space="preserve"> their efforts</w:t>
            </w:r>
            <w:r w:rsidRPr="00EE5A75">
              <w:rPr>
                <w:rFonts w:cs="Simplified Arabic"/>
                <w:sz w:val="24"/>
                <w:szCs w:val="24"/>
              </w:rPr>
              <w:t xml:space="preserve"> have been appreciated (</w:t>
            </w:r>
            <w:r w:rsidR="00146209" w:rsidRPr="00EE5A75">
              <w:rPr>
                <w:rFonts w:cs="Simplified Arabic"/>
                <w:sz w:val="24"/>
                <w:szCs w:val="24"/>
              </w:rPr>
              <w:t>e.g.</w:t>
            </w:r>
            <w:r w:rsidRPr="00EE5A75">
              <w:rPr>
                <w:rFonts w:cs="Simplified Arabic"/>
                <w:sz w:val="24"/>
                <w:szCs w:val="24"/>
              </w:rPr>
              <w:t xml:space="preserve"> </w:t>
            </w:r>
            <w:r w:rsidR="00146209" w:rsidRPr="00146209">
              <w:rPr>
                <w:rFonts w:cs="Simplified Arabic"/>
                <w:sz w:val="24"/>
                <w:szCs w:val="24"/>
              </w:rPr>
              <w:t>promotion</w:t>
            </w:r>
            <w:r w:rsidRPr="00EE5A75">
              <w:rPr>
                <w:rFonts w:cs="Simplified Arabic"/>
                <w:sz w:val="24"/>
                <w:szCs w:val="24"/>
              </w:rPr>
              <w:t xml:space="preserve">), and the percentage of responding to questionnaires by functional levels, </w:t>
            </w:r>
            <w:r w:rsidR="003A05AB" w:rsidRPr="00EE5A75">
              <w:rPr>
                <w:rFonts w:cs="Simplified Arabic"/>
                <w:sz w:val="24"/>
                <w:szCs w:val="24"/>
              </w:rPr>
              <w:t xml:space="preserve">percentage of </w:t>
            </w:r>
            <w:r w:rsidRPr="00EE5A75">
              <w:rPr>
                <w:rFonts w:cs="Simplified Arabic"/>
                <w:sz w:val="24"/>
                <w:szCs w:val="24"/>
              </w:rPr>
              <w:t xml:space="preserve">suggestions applicable </w:t>
            </w:r>
            <w:r w:rsidR="003A05AB">
              <w:rPr>
                <w:rFonts w:cs="Simplified Arabic"/>
                <w:sz w:val="24"/>
                <w:szCs w:val="24"/>
              </w:rPr>
              <w:t xml:space="preserve">to </w:t>
            </w:r>
            <w:r w:rsidRPr="00EE5A75">
              <w:rPr>
                <w:rFonts w:cs="Simplified Arabic"/>
                <w:sz w:val="24"/>
                <w:szCs w:val="24"/>
              </w:rPr>
              <w:t>suggestions applicable, the rate of suggestions appl</w:t>
            </w:r>
            <w:r w:rsidR="003A05AB">
              <w:rPr>
                <w:rFonts w:cs="Simplified Arabic"/>
                <w:sz w:val="24"/>
                <w:szCs w:val="24"/>
              </w:rPr>
              <w:t>icable for each 100 employees,</w:t>
            </w:r>
            <w:r w:rsidRPr="00EE5A75">
              <w:rPr>
                <w:rFonts w:cs="Simplified Arabic"/>
                <w:sz w:val="24"/>
                <w:szCs w:val="24"/>
              </w:rPr>
              <w:t xml:space="preserve"> number of </w:t>
            </w:r>
            <w:r w:rsidRPr="00EE5A75">
              <w:rPr>
                <w:rFonts w:cs="Simplified Arabic"/>
                <w:sz w:val="24"/>
                <w:szCs w:val="24"/>
              </w:rPr>
              <w:lastRenderedPageBreak/>
              <w:t>participants in conferences and local and international seminars employees, rate of training hours per employee for various levels functional (leadership, executiv</w:t>
            </w:r>
            <w:r w:rsidR="0012211C">
              <w:rPr>
                <w:rFonts w:cs="Simplified Arabic"/>
                <w:sz w:val="24"/>
                <w:szCs w:val="24"/>
              </w:rPr>
              <w:t>e, supervisory and specialized)</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6265EC" w:rsidRDefault="0080740F" w:rsidP="003A05AB">
            <w:pPr>
              <w:spacing w:line="360" w:lineRule="auto"/>
              <w:rPr>
                <w:rFonts w:cs="Simplified Arabic"/>
                <w:sz w:val="24"/>
                <w:szCs w:val="24"/>
              </w:rPr>
            </w:pPr>
            <w:r w:rsidRPr="00EE5A75">
              <w:rPr>
                <w:rFonts w:cs="Simplified Arabic"/>
                <w:sz w:val="24"/>
                <w:szCs w:val="24"/>
              </w:rPr>
              <w:t>Reports showing results, targets, benchmarking and</w:t>
            </w:r>
            <w:r w:rsidR="003A05AB" w:rsidRPr="00EE5A75">
              <w:rPr>
                <w:rFonts w:cs="Simplified Arabic"/>
                <w:sz w:val="24"/>
                <w:szCs w:val="24"/>
              </w:rPr>
              <w:t xml:space="preserve"> causality </w:t>
            </w:r>
            <w:r w:rsidRPr="00EE5A75">
              <w:rPr>
                <w:rFonts w:cs="Simplified Arabic"/>
                <w:sz w:val="24"/>
                <w:szCs w:val="24"/>
              </w:rPr>
              <w:t xml:space="preserve">analysis for the years 2011-2013 for Achievements: (required competencies compared </w:t>
            </w:r>
            <w:r w:rsidR="003A05AB">
              <w:rPr>
                <w:rFonts w:cs="Simplified Arabic"/>
                <w:sz w:val="24"/>
                <w:szCs w:val="24"/>
              </w:rPr>
              <w:t xml:space="preserve">to </w:t>
            </w:r>
            <w:r w:rsidRPr="00EE5A75">
              <w:rPr>
                <w:rFonts w:cs="Simplified Arabic"/>
                <w:sz w:val="24"/>
                <w:szCs w:val="24"/>
              </w:rPr>
              <w:t>competencies available, such as the available talent that match the competencies required, productivity, such as employee</w:t>
            </w:r>
            <w:r w:rsidR="003A05AB">
              <w:rPr>
                <w:rFonts w:cs="Simplified Arabic"/>
                <w:sz w:val="24"/>
                <w:szCs w:val="24"/>
              </w:rPr>
              <w:t xml:space="preserve">s productivity ratio, </w:t>
            </w:r>
            <w:r w:rsidR="003A05AB" w:rsidRPr="00EE5A75">
              <w:rPr>
                <w:rFonts w:cs="Simplified Arabic"/>
                <w:sz w:val="24"/>
                <w:szCs w:val="24"/>
              </w:rPr>
              <w:t xml:space="preserve">success </w:t>
            </w:r>
            <w:r w:rsidRPr="00EE5A75">
              <w:rPr>
                <w:rFonts w:cs="Simplified Arabic"/>
                <w:sz w:val="24"/>
                <w:szCs w:val="24"/>
              </w:rPr>
              <w:t>levels of training and development programs to achieve the desired goals, such as the proportion of training programs that have achieved targets, the proportion of jobs that have been se</w:t>
            </w:r>
            <w:r w:rsidR="0012211C">
              <w:rPr>
                <w:rFonts w:cs="Simplified Arabic"/>
                <w:sz w:val="24"/>
                <w:szCs w:val="24"/>
              </w:rPr>
              <w:t>t up her job description cards)</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6265EC" w:rsidRDefault="0080740F" w:rsidP="0012211C">
            <w:pPr>
              <w:spacing w:line="360" w:lineRule="auto"/>
              <w:rPr>
                <w:rFonts w:cs="Simplified Arabic"/>
                <w:sz w:val="24"/>
                <w:szCs w:val="24"/>
              </w:rPr>
            </w:pPr>
            <w:r w:rsidRPr="00EE5A75">
              <w:rPr>
                <w:rFonts w:cs="Simplified Arabic"/>
                <w:sz w:val="24"/>
                <w:szCs w:val="24"/>
              </w:rPr>
              <w:t>Reports showing resu</w:t>
            </w:r>
            <w:r w:rsidR="003A05AB">
              <w:rPr>
                <w:rFonts w:cs="Simplified Arabic"/>
                <w:sz w:val="24"/>
                <w:szCs w:val="24"/>
              </w:rPr>
              <w:t xml:space="preserve">lts, targets, benchmarking and </w:t>
            </w:r>
            <w:r w:rsidR="003A05AB" w:rsidRPr="00EE5A75">
              <w:rPr>
                <w:rFonts w:cs="Simplified Arabic"/>
                <w:sz w:val="24"/>
                <w:szCs w:val="24"/>
              </w:rPr>
              <w:t xml:space="preserve">causality </w:t>
            </w:r>
            <w:r w:rsidR="003A05AB">
              <w:rPr>
                <w:rFonts w:cs="Simplified Arabic"/>
                <w:sz w:val="24"/>
                <w:szCs w:val="24"/>
              </w:rPr>
              <w:t xml:space="preserve">analysis </w:t>
            </w:r>
            <w:r w:rsidRPr="00EE5A75">
              <w:rPr>
                <w:rFonts w:cs="Simplified Arabic"/>
                <w:sz w:val="24"/>
                <w:szCs w:val="24"/>
              </w:rPr>
              <w:t xml:space="preserve">for years 2011-2013 for </w:t>
            </w:r>
            <w:r w:rsidR="003A05AB" w:rsidRPr="003A05AB">
              <w:rPr>
                <w:rFonts w:cs="Simplified Arabic"/>
                <w:sz w:val="24"/>
                <w:szCs w:val="24"/>
              </w:rPr>
              <w:t>Emiratisation</w:t>
            </w:r>
            <w:r w:rsidRPr="00EE5A75">
              <w:rPr>
                <w:rFonts w:cs="Simplified Arabic"/>
                <w:sz w:val="24"/>
                <w:szCs w:val="24"/>
              </w:rPr>
              <w:t xml:space="preserve"> (</w:t>
            </w:r>
            <w:r w:rsidR="0012211C" w:rsidRPr="0012211C">
              <w:rPr>
                <w:rFonts w:cs="Simplified Arabic"/>
                <w:sz w:val="24"/>
                <w:szCs w:val="24"/>
              </w:rPr>
              <w:t>Emiratisation</w:t>
            </w:r>
            <w:r w:rsidRPr="00EE5A75">
              <w:rPr>
                <w:rFonts w:cs="Simplified Arabic"/>
                <w:sz w:val="24"/>
                <w:szCs w:val="24"/>
              </w:rPr>
              <w:t xml:space="preserve"> ratios in various functional levels,</w:t>
            </w:r>
            <w:r w:rsidR="0012211C" w:rsidRPr="00EE5A75">
              <w:rPr>
                <w:rFonts w:cs="Simplified Arabic"/>
                <w:sz w:val="24"/>
                <w:szCs w:val="24"/>
              </w:rPr>
              <w:t xml:space="preserve"> increase</w:t>
            </w:r>
            <w:r w:rsidR="0012211C">
              <w:rPr>
                <w:rFonts w:cs="Simplified Arabic"/>
                <w:sz w:val="24"/>
                <w:szCs w:val="24"/>
              </w:rPr>
              <w:t xml:space="preserve"> rates in the number of citizens)</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6265EC" w:rsidRDefault="0080740F" w:rsidP="0012211C">
            <w:pPr>
              <w:spacing w:line="360" w:lineRule="auto"/>
              <w:rPr>
                <w:rFonts w:cs="Simplified Arabic"/>
                <w:sz w:val="24"/>
                <w:szCs w:val="24"/>
              </w:rPr>
            </w:pPr>
            <w:r w:rsidRPr="00EE5A75">
              <w:rPr>
                <w:rFonts w:cs="Simplified Arabic"/>
                <w:sz w:val="24"/>
                <w:szCs w:val="24"/>
              </w:rPr>
              <w:t xml:space="preserve">Reports showing results, targets, benchmarking and </w:t>
            </w:r>
            <w:r w:rsidR="0012211C" w:rsidRPr="00EE5A75">
              <w:rPr>
                <w:rFonts w:cs="Simplified Arabic"/>
                <w:sz w:val="24"/>
                <w:szCs w:val="24"/>
              </w:rPr>
              <w:t xml:space="preserve">causality </w:t>
            </w:r>
            <w:r w:rsidR="0012211C">
              <w:rPr>
                <w:rFonts w:cs="Simplified Arabic"/>
                <w:sz w:val="24"/>
                <w:szCs w:val="24"/>
              </w:rPr>
              <w:t>analysis</w:t>
            </w:r>
            <w:r w:rsidRPr="00EE5A75">
              <w:rPr>
                <w:rFonts w:cs="Simplified Arabic"/>
                <w:sz w:val="24"/>
                <w:szCs w:val="24"/>
              </w:rPr>
              <w:t xml:space="preserve"> for years 2011-2013 for the services provided to human resources: the time required for the provision of services (the time required for </w:t>
            </w:r>
            <w:r w:rsidR="0012211C" w:rsidRPr="00EE5A75">
              <w:rPr>
                <w:rFonts w:cs="Simplified Arabic"/>
                <w:sz w:val="24"/>
                <w:szCs w:val="24"/>
              </w:rPr>
              <w:t>complet</w:t>
            </w:r>
            <w:r w:rsidR="0012211C">
              <w:rPr>
                <w:rFonts w:cs="Simplified Arabic"/>
                <w:sz w:val="24"/>
                <w:szCs w:val="24"/>
              </w:rPr>
              <w:t>ing the</w:t>
            </w:r>
            <w:r w:rsidRPr="00EE5A75">
              <w:rPr>
                <w:rFonts w:cs="Simplified Arabic"/>
                <w:sz w:val="24"/>
                <w:szCs w:val="24"/>
              </w:rPr>
              <w:t xml:space="preserve"> transaction), the efficiency of service delivery (</w:t>
            </w:r>
            <w:r w:rsidR="0012211C" w:rsidRPr="00EE5A75">
              <w:rPr>
                <w:rFonts w:cs="Simplified Arabic"/>
                <w:sz w:val="24"/>
                <w:szCs w:val="24"/>
              </w:rPr>
              <w:t xml:space="preserve">reduction </w:t>
            </w:r>
            <w:r w:rsidRPr="00EE5A75">
              <w:rPr>
                <w:rFonts w:cs="Simplified Arabic"/>
                <w:sz w:val="24"/>
                <w:szCs w:val="24"/>
              </w:rPr>
              <w:t xml:space="preserve">percentage in the cost of </w:t>
            </w:r>
            <w:r w:rsidRPr="00EE5A75">
              <w:rPr>
                <w:rFonts w:cs="Simplified Arabic"/>
                <w:sz w:val="24"/>
                <w:szCs w:val="24"/>
              </w:rPr>
              <w:lastRenderedPageBreak/>
              <w:t>service,</w:t>
            </w:r>
            <w:r w:rsidR="0012211C" w:rsidRPr="00EE5A75">
              <w:rPr>
                <w:rFonts w:cs="Simplified Arabic"/>
                <w:sz w:val="24"/>
                <w:szCs w:val="24"/>
              </w:rPr>
              <w:t xml:space="preserve"> increase </w:t>
            </w:r>
            <w:r w:rsidRPr="00EE5A75">
              <w:rPr>
                <w:rFonts w:cs="Simplified Arabic"/>
                <w:sz w:val="24"/>
                <w:szCs w:val="24"/>
              </w:rPr>
              <w:t>rate in output while maintaining the same input), the proportion of errors, effective communication, speed of res</w:t>
            </w:r>
            <w:r w:rsidR="0012211C">
              <w:rPr>
                <w:rFonts w:cs="Simplified Arabic"/>
                <w:sz w:val="24"/>
                <w:szCs w:val="24"/>
              </w:rPr>
              <w:t>ponse to inquiries and requests</w:t>
            </w:r>
          </w:p>
        </w:tc>
      </w:tr>
    </w:tbl>
    <w:p w:rsidR="00B53704" w:rsidRPr="00DF035B" w:rsidRDefault="00B53704"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815BF5" w:rsidRPr="00DF035B" w:rsidRDefault="00815BF5" w:rsidP="003C17A8">
      <w:pPr>
        <w:spacing w:line="360" w:lineRule="auto"/>
        <w:rPr>
          <w:rFonts w:cs="Simplified Arabic"/>
          <w:lang w:bidi="ar-AE"/>
        </w:rPr>
      </w:pPr>
    </w:p>
    <w:p w:rsidR="00232883" w:rsidRDefault="00232883">
      <w:pPr>
        <w:rPr>
          <w:rFonts w:cs="Simplified Arabic"/>
          <w:lang w:bidi="ar-AE"/>
        </w:rPr>
      </w:pPr>
      <w:r>
        <w:rPr>
          <w:rFonts w:cs="Simplified Arabic"/>
          <w:lang w:bidi="ar-AE"/>
        </w:rPr>
        <w:br w:type="page"/>
      </w:r>
    </w:p>
    <w:p w:rsidR="00815BF5" w:rsidRPr="00DF035B" w:rsidRDefault="00815BF5" w:rsidP="003C17A8">
      <w:pPr>
        <w:spacing w:line="360" w:lineRule="auto"/>
        <w:rPr>
          <w:rFonts w:cs="Simplified Arabic"/>
          <w:lang w:bidi="ar-AE"/>
        </w:rPr>
      </w:pPr>
    </w:p>
    <w:p w:rsidR="00815BF5" w:rsidRPr="00DF035B" w:rsidRDefault="007A4A8B" w:rsidP="00700106">
      <w:pPr>
        <w:pStyle w:val="Heading2"/>
        <w:numPr>
          <w:ilvl w:val="0"/>
          <w:numId w:val="15"/>
        </w:numPr>
        <w:shd w:val="clear" w:color="auto" w:fill="D9D9D9" w:themeFill="background1" w:themeFillShade="D9"/>
        <w:ind w:left="389"/>
        <w:rPr>
          <w:rFonts w:cs="Simplified Arabic"/>
          <w:color w:val="auto"/>
        </w:rPr>
      </w:pPr>
      <w:bookmarkStart w:id="13" w:name="_Toc404864343"/>
      <w:r>
        <w:rPr>
          <w:rFonts w:cs="Simplified Arabic"/>
          <w:color w:val="auto"/>
        </w:rPr>
        <w:t xml:space="preserve">Partners, Society and </w:t>
      </w:r>
      <w:r w:rsidR="00D265EC">
        <w:rPr>
          <w:rFonts w:cs="Simplified Arabic"/>
          <w:color w:val="auto"/>
        </w:rPr>
        <w:t>Environment</w:t>
      </w:r>
      <w:r w:rsidR="007C7802">
        <w:rPr>
          <w:rFonts w:cs="Simplified Arabic"/>
          <w:color w:val="auto"/>
        </w:rPr>
        <w:t xml:space="preserve"> Results</w:t>
      </w:r>
      <w:bookmarkEnd w:id="13"/>
    </w:p>
    <w:p w:rsidR="0080740F" w:rsidRDefault="0080740F" w:rsidP="0012211C">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t xml:space="preserve">1/8 </w:t>
      </w:r>
      <w:r w:rsidR="0012211C" w:rsidRPr="0012211C">
        <w:rPr>
          <w:rFonts w:cs="Simplified Arabic"/>
          <w:color w:val="auto"/>
          <w:sz w:val="24"/>
          <w:szCs w:val="24"/>
        </w:rPr>
        <w:t>Performance indicators related partners, the environment and society</w:t>
      </w:r>
    </w:p>
    <w:p w:rsidR="0080740F" w:rsidRPr="004C4786" w:rsidRDefault="0080740F" w:rsidP="0080740F"/>
    <w:tbl>
      <w:tblPr>
        <w:tblStyle w:val="TableGrid"/>
        <w:bidiVisual/>
        <w:tblW w:w="5000" w:type="pct"/>
        <w:tblLook w:val="04A0" w:firstRow="1" w:lastRow="0" w:firstColumn="1" w:lastColumn="0" w:noHBand="0" w:noVBand="1"/>
      </w:tblPr>
      <w:tblGrid>
        <w:gridCol w:w="803"/>
        <w:gridCol w:w="2843"/>
        <w:gridCol w:w="1172"/>
        <w:gridCol w:w="4787"/>
      </w:tblGrid>
      <w:tr w:rsidR="0080740F" w:rsidTr="006403D1">
        <w:trPr>
          <w:tblHeader/>
        </w:trPr>
        <w:tc>
          <w:tcPr>
            <w:tcW w:w="418"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80740F" w:rsidRDefault="0080740F" w:rsidP="006403D1">
            <w:pPr>
              <w:jc w:val="center"/>
              <w:rPr>
                <w:rFonts w:cs="Simplified Arabic"/>
                <w:b/>
                <w:bCs/>
                <w:sz w:val="24"/>
                <w:szCs w:val="24"/>
              </w:rPr>
            </w:pPr>
            <w:r>
              <w:rPr>
                <w:rFonts w:cs="Simplified Arabic"/>
                <w:b/>
                <w:bCs/>
                <w:sz w:val="24"/>
                <w:szCs w:val="24"/>
              </w:rPr>
              <w:t xml:space="preserve">Available </w:t>
            </w:r>
          </w:p>
          <w:p w:rsidR="0080740F" w:rsidRPr="0091752F" w:rsidRDefault="0080740F" w:rsidP="006403D1">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Pr>
                <w:rFonts w:cs="Simplified Arabic"/>
                <w:b/>
                <w:bCs/>
                <w:sz w:val="24"/>
                <w:szCs w:val="24"/>
              </w:rPr>
              <w:t>Required Evidence Name</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FA49DA" w:rsidRDefault="0080740F" w:rsidP="0012211C">
            <w:pPr>
              <w:spacing w:line="360" w:lineRule="auto"/>
              <w:rPr>
                <w:rFonts w:cs="Simplified Arabic"/>
                <w:sz w:val="24"/>
                <w:szCs w:val="24"/>
                <w:rtl/>
              </w:rPr>
            </w:pPr>
            <w:r w:rsidRPr="00FA49DA">
              <w:rPr>
                <w:rFonts w:cs="Simplified Arabic"/>
                <w:sz w:val="24"/>
                <w:szCs w:val="24"/>
              </w:rPr>
              <w:t>Analytical reports showing results, targets,</w:t>
            </w:r>
            <w:r w:rsidR="0012211C">
              <w:rPr>
                <w:rFonts w:cs="Simplified Arabic"/>
                <w:sz w:val="24"/>
                <w:szCs w:val="24"/>
              </w:rPr>
              <w:t xml:space="preserve"> benchmarking and </w:t>
            </w:r>
            <w:r w:rsidR="0012211C" w:rsidRPr="00FA49DA">
              <w:rPr>
                <w:rFonts w:cs="Simplified Arabic"/>
                <w:sz w:val="24"/>
                <w:szCs w:val="24"/>
              </w:rPr>
              <w:t>causality</w:t>
            </w:r>
            <w:r w:rsidR="0012211C">
              <w:rPr>
                <w:rFonts w:cs="Simplified Arabic"/>
                <w:sz w:val="24"/>
                <w:szCs w:val="24"/>
              </w:rPr>
              <w:t xml:space="preserve"> analysis </w:t>
            </w:r>
            <w:r w:rsidRPr="00FA49DA">
              <w:rPr>
                <w:rFonts w:cs="Simplified Arabic"/>
                <w:sz w:val="24"/>
                <w:szCs w:val="24"/>
              </w:rPr>
              <w:t>for years 2011-2013 for the environmental aspect (</w:t>
            </w:r>
            <w:r w:rsidR="0012211C" w:rsidRPr="00FA49DA">
              <w:rPr>
                <w:rFonts w:cs="Simplified Arabic"/>
                <w:sz w:val="24"/>
                <w:szCs w:val="24"/>
              </w:rPr>
              <w:t xml:space="preserve">reduction </w:t>
            </w:r>
            <w:r w:rsidRPr="00FA49DA">
              <w:rPr>
                <w:rFonts w:cs="Simplified Arabic"/>
                <w:sz w:val="24"/>
                <w:szCs w:val="24"/>
              </w:rPr>
              <w:t xml:space="preserve">percentage in electricity and water consumption, the volume of material that has been recycled, </w:t>
            </w:r>
            <w:r w:rsidR="0012211C" w:rsidRPr="00FA49DA">
              <w:rPr>
                <w:rFonts w:cs="Simplified Arabic"/>
                <w:sz w:val="24"/>
                <w:szCs w:val="24"/>
              </w:rPr>
              <w:t xml:space="preserve">reduction </w:t>
            </w:r>
            <w:r w:rsidRPr="00FA49DA">
              <w:rPr>
                <w:rFonts w:cs="Simplified Arabic"/>
                <w:sz w:val="24"/>
                <w:szCs w:val="24"/>
              </w:rPr>
              <w:t xml:space="preserve">percentage in the consumption of materials, </w:t>
            </w:r>
            <w:r w:rsidR="0012211C" w:rsidRPr="00FA49DA">
              <w:rPr>
                <w:rFonts w:cs="Simplified Arabic"/>
                <w:sz w:val="24"/>
                <w:szCs w:val="24"/>
              </w:rPr>
              <w:t>reduction</w:t>
            </w:r>
            <w:r w:rsidRPr="00FA49DA">
              <w:rPr>
                <w:rFonts w:cs="Simplified Arabic"/>
                <w:sz w:val="24"/>
                <w:szCs w:val="24"/>
              </w:rPr>
              <w:t xml:space="preserve"> percentage in greenhouse gases and env</w:t>
            </w:r>
            <w:r w:rsidR="0012211C">
              <w:rPr>
                <w:rFonts w:cs="Simplified Arabic"/>
                <w:sz w:val="24"/>
                <w:szCs w:val="24"/>
              </w:rPr>
              <w:t>ironmental pollutant emissions)</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FA49DA" w:rsidRDefault="0080740F" w:rsidP="006403D1">
            <w:pPr>
              <w:spacing w:line="360" w:lineRule="auto"/>
              <w:rPr>
                <w:rFonts w:cs="Simplified Arabic"/>
                <w:sz w:val="24"/>
                <w:szCs w:val="24"/>
              </w:rPr>
            </w:pPr>
            <w:r w:rsidRPr="00FA49DA">
              <w:rPr>
                <w:rFonts w:cs="Simplified Arabic"/>
                <w:sz w:val="24"/>
                <w:szCs w:val="24"/>
              </w:rPr>
              <w:t xml:space="preserve">Results reports «number / proportion participating employees in community initiatives » for the previous three years from different functional categories in management and compare it with </w:t>
            </w:r>
            <w:r w:rsidR="0012211C">
              <w:rPr>
                <w:rFonts w:cs="Simplified Arabic"/>
                <w:sz w:val="24"/>
                <w:szCs w:val="24"/>
              </w:rPr>
              <w:t>targets and analyze the reasons</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FA49DA" w:rsidRDefault="0080740F" w:rsidP="006A705B">
            <w:pPr>
              <w:spacing w:line="360" w:lineRule="auto"/>
              <w:rPr>
                <w:rFonts w:cs="Simplified Arabic"/>
                <w:sz w:val="24"/>
                <w:szCs w:val="24"/>
              </w:rPr>
            </w:pPr>
            <w:r w:rsidRPr="00FA49DA">
              <w:rPr>
                <w:rFonts w:cs="Simplified Arabic"/>
                <w:sz w:val="24"/>
                <w:szCs w:val="24"/>
              </w:rPr>
              <w:t>Evidence</w:t>
            </w:r>
            <w:r w:rsidR="0012211C">
              <w:rPr>
                <w:rFonts w:cs="Simplified Arabic"/>
                <w:sz w:val="24"/>
                <w:szCs w:val="24"/>
              </w:rPr>
              <w:t>s</w:t>
            </w:r>
            <w:r w:rsidRPr="00FA49DA">
              <w:rPr>
                <w:rFonts w:cs="Simplified Arabic"/>
                <w:sz w:val="24"/>
                <w:szCs w:val="24"/>
              </w:rPr>
              <w:t xml:space="preserve"> or internal reports showing the department</w:t>
            </w:r>
            <w:r w:rsidR="006A705B">
              <w:rPr>
                <w:rFonts w:cs="Simplified Arabic"/>
                <w:sz w:val="24"/>
                <w:szCs w:val="24"/>
              </w:rPr>
              <w:t>’s</w:t>
            </w:r>
            <w:r w:rsidRPr="00FA49DA">
              <w:rPr>
                <w:rFonts w:cs="Simplified Arabic"/>
                <w:sz w:val="24"/>
                <w:szCs w:val="24"/>
              </w:rPr>
              <w:t xml:space="preserve"> participation number in the </w:t>
            </w:r>
            <w:r w:rsidR="006A705B">
              <w:rPr>
                <w:rFonts w:cs="Simplified Arabic"/>
                <w:sz w:val="24"/>
                <w:szCs w:val="24"/>
              </w:rPr>
              <w:t>c</w:t>
            </w:r>
            <w:r w:rsidRPr="00FA49DA">
              <w:rPr>
                <w:rFonts w:cs="Simplified Arabic"/>
                <w:sz w:val="24"/>
                <w:szCs w:val="24"/>
              </w:rPr>
              <w:t xml:space="preserve">ommunity activities: </w:t>
            </w:r>
            <w:r w:rsidR="006A705B">
              <w:rPr>
                <w:rFonts w:cs="Simplified Arabic"/>
                <w:sz w:val="24"/>
                <w:szCs w:val="24"/>
              </w:rPr>
              <w:t xml:space="preserve">(number of participating in providing </w:t>
            </w:r>
            <w:r w:rsidRPr="00FA49DA">
              <w:rPr>
                <w:rFonts w:cs="Simplified Arabic"/>
                <w:sz w:val="24"/>
                <w:szCs w:val="24"/>
              </w:rPr>
              <w:t xml:space="preserve">training and education, number of </w:t>
            </w:r>
            <w:r w:rsidR="006A705B">
              <w:rPr>
                <w:rFonts w:cs="Simplified Arabic"/>
                <w:sz w:val="24"/>
                <w:szCs w:val="24"/>
              </w:rPr>
              <w:t>participations</w:t>
            </w:r>
            <w:r w:rsidRPr="00FA49DA">
              <w:rPr>
                <w:rFonts w:cs="Simplified Arabic"/>
                <w:sz w:val="24"/>
                <w:szCs w:val="24"/>
              </w:rPr>
              <w:t xml:space="preserve"> to support charitable projects, number of </w:t>
            </w:r>
            <w:r w:rsidR="006A705B">
              <w:rPr>
                <w:rFonts w:cs="Simplified Arabic"/>
                <w:sz w:val="24"/>
                <w:szCs w:val="24"/>
              </w:rPr>
              <w:t>participations</w:t>
            </w:r>
            <w:r w:rsidRPr="00FA49DA">
              <w:rPr>
                <w:rFonts w:cs="Simplified Arabic"/>
                <w:sz w:val="24"/>
                <w:szCs w:val="24"/>
              </w:rPr>
              <w:t xml:space="preserve"> to support spo</w:t>
            </w:r>
            <w:r w:rsidR="006A705B">
              <w:rPr>
                <w:rFonts w:cs="Simplified Arabic"/>
                <w:sz w:val="24"/>
                <w:szCs w:val="24"/>
              </w:rPr>
              <w:t>rts and cultural activities,</w:t>
            </w:r>
            <w:r w:rsidRPr="00FA49DA">
              <w:rPr>
                <w:rFonts w:cs="Simplified Arabic"/>
                <w:sz w:val="24"/>
                <w:szCs w:val="24"/>
              </w:rPr>
              <w:t xml:space="preserve"> number of </w:t>
            </w:r>
            <w:r w:rsidR="006A705B">
              <w:rPr>
                <w:rFonts w:cs="Simplified Arabic"/>
                <w:sz w:val="24"/>
                <w:szCs w:val="24"/>
              </w:rPr>
              <w:t>participations</w:t>
            </w:r>
            <w:r w:rsidRPr="00FA49DA">
              <w:rPr>
                <w:rFonts w:cs="Simplified Arabic"/>
                <w:sz w:val="24"/>
                <w:szCs w:val="24"/>
              </w:rPr>
              <w:t xml:space="preserve"> to support the efforts and initiatives of voluntary and humanitarian).</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FA49DA" w:rsidRDefault="0080740F" w:rsidP="006403D1">
            <w:pPr>
              <w:spacing w:line="360" w:lineRule="auto"/>
              <w:rPr>
                <w:rFonts w:cs="Simplified Arabic"/>
                <w:sz w:val="24"/>
                <w:szCs w:val="24"/>
              </w:rPr>
            </w:pPr>
            <w:r w:rsidRPr="00FA49DA">
              <w:rPr>
                <w:rFonts w:cs="Simplified Arabic"/>
                <w:sz w:val="24"/>
                <w:szCs w:val="24"/>
              </w:rPr>
              <w:t xml:space="preserve">Results reports / effects of community-based </w:t>
            </w:r>
            <w:r w:rsidRPr="00FA49DA">
              <w:rPr>
                <w:rFonts w:cs="Simplified Arabic"/>
                <w:sz w:val="24"/>
                <w:szCs w:val="24"/>
              </w:rPr>
              <w:lastRenderedPageBreak/>
              <w:t>initiatives (such as the volume of financial donations, donations in blood ....).</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FA49DA" w:rsidRDefault="0080740F" w:rsidP="006A705B">
            <w:pPr>
              <w:spacing w:line="360" w:lineRule="auto"/>
              <w:rPr>
                <w:rFonts w:cs="Simplified Arabic"/>
                <w:sz w:val="24"/>
                <w:szCs w:val="24"/>
              </w:rPr>
            </w:pPr>
            <w:r w:rsidRPr="00FA49DA">
              <w:rPr>
                <w:rFonts w:cs="Simplified Arabic"/>
                <w:sz w:val="24"/>
                <w:szCs w:val="24"/>
              </w:rPr>
              <w:t>Analytical reports to show the results, target</w:t>
            </w:r>
            <w:r w:rsidR="006A705B">
              <w:rPr>
                <w:rFonts w:cs="Simplified Arabic"/>
                <w:sz w:val="24"/>
                <w:szCs w:val="24"/>
              </w:rPr>
              <w:t xml:space="preserve">s, benchmarking and </w:t>
            </w:r>
            <w:r w:rsidR="006A705B" w:rsidRPr="00FA49DA">
              <w:rPr>
                <w:rFonts w:cs="Simplified Arabic"/>
                <w:sz w:val="24"/>
                <w:szCs w:val="24"/>
              </w:rPr>
              <w:t>causality</w:t>
            </w:r>
            <w:r w:rsidR="006A705B">
              <w:rPr>
                <w:rFonts w:cs="Simplified Arabic"/>
                <w:sz w:val="24"/>
                <w:szCs w:val="24"/>
              </w:rPr>
              <w:t xml:space="preserve"> analysis </w:t>
            </w:r>
            <w:r w:rsidRPr="00FA49DA">
              <w:rPr>
                <w:rFonts w:cs="Simplified Arabic"/>
                <w:sz w:val="24"/>
                <w:szCs w:val="24"/>
              </w:rPr>
              <w:t>for years 2011-2013 related t</w:t>
            </w:r>
            <w:r w:rsidR="006A705B">
              <w:rPr>
                <w:rFonts w:cs="Simplified Arabic"/>
                <w:sz w:val="24"/>
                <w:szCs w:val="24"/>
              </w:rPr>
              <w:t>o the field of partnership (</w:t>
            </w:r>
            <w:r w:rsidRPr="00FA49DA">
              <w:rPr>
                <w:rFonts w:cs="Simplified Arabic"/>
                <w:sz w:val="24"/>
                <w:szCs w:val="24"/>
              </w:rPr>
              <w:t xml:space="preserve">results of performance evaluation of </w:t>
            </w:r>
            <w:r w:rsidR="006A705B">
              <w:rPr>
                <w:rFonts w:cs="Simplified Arabic"/>
                <w:sz w:val="24"/>
                <w:szCs w:val="24"/>
              </w:rPr>
              <w:t>partners,</w:t>
            </w:r>
            <w:r w:rsidRPr="00FA49DA">
              <w:rPr>
                <w:rFonts w:cs="Simplified Arabic"/>
                <w:sz w:val="24"/>
                <w:szCs w:val="24"/>
              </w:rPr>
              <w:t xml:space="preserve"> results of the performa</w:t>
            </w:r>
            <w:r w:rsidR="006A705B">
              <w:rPr>
                <w:rFonts w:cs="Simplified Arabic"/>
                <w:sz w:val="24"/>
                <w:szCs w:val="24"/>
              </w:rPr>
              <w:t>nce evaluation of suppliers,</w:t>
            </w:r>
            <w:r w:rsidRPr="00FA49DA">
              <w:rPr>
                <w:rFonts w:cs="Simplified Arabic"/>
                <w:sz w:val="24"/>
                <w:szCs w:val="24"/>
              </w:rPr>
              <w:t xml:space="preserve"> </w:t>
            </w:r>
            <w:r w:rsidR="006A705B">
              <w:rPr>
                <w:rFonts w:cs="Simplified Arabic"/>
                <w:sz w:val="24"/>
                <w:szCs w:val="24"/>
              </w:rPr>
              <w:t>added value of partnerships,</w:t>
            </w:r>
            <w:r w:rsidRPr="00FA49DA">
              <w:rPr>
                <w:rFonts w:cs="Simplified Arabic"/>
                <w:sz w:val="24"/>
                <w:szCs w:val="24"/>
              </w:rPr>
              <w:t xml:space="preserve"> number of executed improvement initiatives with partners and the benefits of it).</w:t>
            </w:r>
          </w:p>
        </w:tc>
      </w:tr>
    </w:tbl>
    <w:p w:rsidR="0080740F" w:rsidRPr="00DF035B" w:rsidRDefault="0080740F" w:rsidP="0080740F">
      <w:pPr>
        <w:spacing w:line="360" w:lineRule="auto"/>
        <w:rPr>
          <w:rFonts w:cs="Simplified Arabic"/>
          <w:lang w:bidi="ar-JO"/>
        </w:rPr>
      </w:pPr>
    </w:p>
    <w:p w:rsidR="0080740F" w:rsidRPr="00DF035B" w:rsidRDefault="0080740F" w:rsidP="0080740F">
      <w:pPr>
        <w:spacing w:line="360" w:lineRule="auto"/>
        <w:rPr>
          <w:rFonts w:cs="Simplified Arabic"/>
          <w:lang w:bidi="ar-AE"/>
        </w:rPr>
      </w:pPr>
    </w:p>
    <w:p w:rsidR="003C17A8" w:rsidRPr="0080740F" w:rsidRDefault="003C17A8" w:rsidP="007A4A8B">
      <w:pPr>
        <w:pStyle w:val="ListParagraph"/>
        <w:bidi/>
        <w:spacing w:line="360" w:lineRule="auto"/>
        <w:ind w:left="360"/>
        <w:jc w:val="right"/>
        <w:rPr>
          <w:rFonts w:cs="Simplified Arabic"/>
          <w:sz w:val="24"/>
          <w:szCs w:val="24"/>
          <w:lang w:bidi="ar-AE"/>
        </w:rPr>
      </w:pPr>
    </w:p>
    <w:p w:rsidR="001138FD" w:rsidRPr="00DF035B" w:rsidRDefault="001138FD" w:rsidP="003C17A8">
      <w:pPr>
        <w:spacing w:line="360" w:lineRule="auto"/>
        <w:rPr>
          <w:rFonts w:cs="Simplified Arabic"/>
          <w:lang w:bidi="ar-AE"/>
        </w:rPr>
      </w:pPr>
    </w:p>
    <w:p w:rsidR="001138FD" w:rsidRPr="00DF035B" w:rsidRDefault="001138FD" w:rsidP="003C17A8">
      <w:pPr>
        <w:spacing w:line="360" w:lineRule="auto"/>
        <w:rPr>
          <w:rFonts w:cs="Simplified Arabic"/>
          <w:lang w:bidi="ar-AE"/>
        </w:rPr>
      </w:pPr>
    </w:p>
    <w:p w:rsidR="001138FD" w:rsidRPr="00DF035B" w:rsidRDefault="001138FD" w:rsidP="003C17A8">
      <w:pPr>
        <w:spacing w:line="360" w:lineRule="auto"/>
        <w:rPr>
          <w:rFonts w:cs="Simplified Arabic"/>
          <w:lang w:bidi="ar-AE"/>
        </w:rPr>
      </w:pPr>
    </w:p>
    <w:p w:rsidR="002955BE" w:rsidRPr="00DF035B" w:rsidRDefault="002955BE" w:rsidP="003C17A8">
      <w:pPr>
        <w:spacing w:line="360" w:lineRule="auto"/>
        <w:rPr>
          <w:rFonts w:cs="Simplified Arabic"/>
          <w:lang w:bidi="ar-AE"/>
        </w:rPr>
      </w:pPr>
    </w:p>
    <w:p w:rsidR="002955BE" w:rsidRPr="00DF035B" w:rsidRDefault="002955BE" w:rsidP="003C17A8">
      <w:pPr>
        <w:spacing w:line="360" w:lineRule="auto"/>
        <w:rPr>
          <w:rFonts w:cs="Simplified Arabic"/>
          <w:lang w:bidi="ar-AE"/>
        </w:rPr>
      </w:pPr>
    </w:p>
    <w:p w:rsidR="002955BE" w:rsidRPr="00DF035B" w:rsidRDefault="002955BE" w:rsidP="003C17A8">
      <w:pPr>
        <w:spacing w:line="360" w:lineRule="auto"/>
        <w:rPr>
          <w:rFonts w:cs="Simplified Arabic"/>
          <w:lang w:bidi="ar-AE"/>
        </w:rPr>
      </w:pPr>
    </w:p>
    <w:p w:rsidR="002955BE" w:rsidRPr="00DF035B" w:rsidRDefault="002955BE" w:rsidP="003C17A8">
      <w:pPr>
        <w:spacing w:line="360" w:lineRule="auto"/>
        <w:rPr>
          <w:rFonts w:cs="Simplified Arabic"/>
          <w:lang w:bidi="ar-AE"/>
        </w:rPr>
      </w:pPr>
    </w:p>
    <w:p w:rsidR="002955BE" w:rsidRPr="00DF035B" w:rsidRDefault="002955BE" w:rsidP="003C17A8">
      <w:pPr>
        <w:spacing w:line="360" w:lineRule="auto"/>
        <w:rPr>
          <w:rFonts w:cs="Simplified Arabic"/>
          <w:lang w:bidi="ar-AE"/>
        </w:rPr>
      </w:pPr>
    </w:p>
    <w:p w:rsidR="002955BE" w:rsidRPr="00DF035B" w:rsidRDefault="002955BE" w:rsidP="003C17A8">
      <w:pPr>
        <w:spacing w:line="360" w:lineRule="auto"/>
        <w:rPr>
          <w:rFonts w:cs="Simplified Arabic"/>
          <w:lang w:bidi="ar-AE"/>
        </w:rPr>
      </w:pPr>
    </w:p>
    <w:p w:rsidR="002955BE" w:rsidRPr="00DF035B" w:rsidRDefault="002955BE" w:rsidP="003C17A8">
      <w:pPr>
        <w:spacing w:line="360" w:lineRule="auto"/>
        <w:rPr>
          <w:rFonts w:cs="Simplified Arabic"/>
          <w:lang w:bidi="ar-AE"/>
        </w:rPr>
      </w:pPr>
    </w:p>
    <w:p w:rsidR="002955BE" w:rsidRPr="00DF035B" w:rsidRDefault="007A4A8B" w:rsidP="007C7802">
      <w:pPr>
        <w:pStyle w:val="Heading2"/>
        <w:numPr>
          <w:ilvl w:val="0"/>
          <w:numId w:val="15"/>
        </w:numPr>
        <w:shd w:val="clear" w:color="auto" w:fill="D9D9D9" w:themeFill="background1" w:themeFillShade="D9"/>
        <w:ind w:left="389"/>
        <w:rPr>
          <w:rFonts w:cs="Simplified Arabic"/>
          <w:color w:val="auto"/>
          <w:rtl/>
        </w:rPr>
      </w:pPr>
      <w:bookmarkStart w:id="14" w:name="_Toc404864344"/>
      <w:r>
        <w:rPr>
          <w:rFonts w:cs="Simplified Arabic"/>
          <w:color w:val="auto"/>
          <w:lang w:bidi="ar-JO"/>
        </w:rPr>
        <w:lastRenderedPageBreak/>
        <w:t xml:space="preserve">Key Performance </w:t>
      </w:r>
      <w:r w:rsidR="007C7802">
        <w:rPr>
          <w:rFonts w:cs="Simplified Arabic"/>
          <w:color w:val="auto"/>
          <w:lang w:bidi="ar-JO"/>
        </w:rPr>
        <w:t>Results</w:t>
      </w:r>
      <w:bookmarkEnd w:id="14"/>
    </w:p>
    <w:p w:rsidR="0080740F" w:rsidRDefault="0080740F" w:rsidP="0012211C">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t xml:space="preserve">1/9 </w:t>
      </w:r>
      <w:r w:rsidR="0012211C" w:rsidRPr="0012211C">
        <w:rPr>
          <w:rFonts w:cs="Simplified Arabic"/>
          <w:color w:val="auto"/>
          <w:sz w:val="24"/>
          <w:szCs w:val="24"/>
        </w:rPr>
        <w:t>Strategic Output Performance</w:t>
      </w:r>
    </w:p>
    <w:p w:rsidR="0080740F" w:rsidRPr="004C4786" w:rsidRDefault="0080740F" w:rsidP="0080740F"/>
    <w:tbl>
      <w:tblPr>
        <w:tblStyle w:val="TableGrid"/>
        <w:bidiVisual/>
        <w:tblW w:w="5000" w:type="pct"/>
        <w:tblLook w:val="04A0" w:firstRow="1" w:lastRow="0" w:firstColumn="1" w:lastColumn="0" w:noHBand="0" w:noVBand="1"/>
      </w:tblPr>
      <w:tblGrid>
        <w:gridCol w:w="803"/>
        <w:gridCol w:w="2843"/>
        <w:gridCol w:w="1172"/>
        <w:gridCol w:w="4787"/>
      </w:tblGrid>
      <w:tr w:rsidR="0080740F" w:rsidTr="006403D1">
        <w:trPr>
          <w:tblHeader/>
        </w:trPr>
        <w:tc>
          <w:tcPr>
            <w:tcW w:w="418"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80740F" w:rsidRDefault="0080740F" w:rsidP="006403D1">
            <w:pPr>
              <w:jc w:val="center"/>
              <w:rPr>
                <w:rFonts w:cs="Simplified Arabic"/>
                <w:b/>
                <w:bCs/>
                <w:sz w:val="24"/>
                <w:szCs w:val="24"/>
              </w:rPr>
            </w:pPr>
            <w:r>
              <w:rPr>
                <w:rFonts w:cs="Simplified Arabic"/>
                <w:b/>
                <w:bCs/>
                <w:sz w:val="24"/>
                <w:szCs w:val="24"/>
              </w:rPr>
              <w:t xml:space="preserve">Available </w:t>
            </w:r>
          </w:p>
          <w:p w:rsidR="0080740F" w:rsidRPr="0091752F" w:rsidRDefault="0080740F" w:rsidP="006403D1">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Pr>
                <w:rFonts w:cs="Simplified Arabic"/>
                <w:b/>
                <w:bCs/>
                <w:sz w:val="24"/>
                <w:szCs w:val="24"/>
              </w:rPr>
              <w:t>Required Evidence Name</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1250D6" w:rsidRDefault="0080740F" w:rsidP="003B6888">
            <w:pPr>
              <w:spacing w:line="360" w:lineRule="auto"/>
              <w:rPr>
                <w:rFonts w:cs="Simplified Arabic"/>
                <w:sz w:val="24"/>
                <w:szCs w:val="24"/>
                <w:rtl/>
              </w:rPr>
            </w:pPr>
            <w:r w:rsidRPr="001250D6">
              <w:rPr>
                <w:rFonts w:cs="Simplified Arabic"/>
                <w:sz w:val="24"/>
                <w:szCs w:val="24"/>
              </w:rPr>
              <w:t>Analytical reports showing the results, target</w:t>
            </w:r>
            <w:r w:rsidR="006A705B">
              <w:rPr>
                <w:rFonts w:cs="Simplified Arabic"/>
                <w:sz w:val="24"/>
                <w:szCs w:val="24"/>
              </w:rPr>
              <w:t xml:space="preserve">s, benchmarking and </w:t>
            </w:r>
            <w:r w:rsidR="006A705B" w:rsidRPr="001250D6">
              <w:rPr>
                <w:rFonts w:cs="Simplified Arabic"/>
                <w:sz w:val="24"/>
                <w:szCs w:val="24"/>
              </w:rPr>
              <w:t xml:space="preserve">causality </w:t>
            </w:r>
            <w:r w:rsidR="006A705B">
              <w:rPr>
                <w:rFonts w:cs="Simplified Arabic"/>
                <w:sz w:val="24"/>
                <w:szCs w:val="24"/>
              </w:rPr>
              <w:t xml:space="preserve">analysis </w:t>
            </w:r>
            <w:r w:rsidRPr="001250D6">
              <w:rPr>
                <w:rFonts w:cs="Simplified Arabic"/>
                <w:sz w:val="24"/>
                <w:szCs w:val="24"/>
              </w:rPr>
              <w:t>for years 2011-2013</w:t>
            </w:r>
            <w:r w:rsidR="006A705B">
              <w:rPr>
                <w:rFonts w:cs="Simplified Arabic"/>
                <w:sz w:val="24"/>
                <w:szCs w:val="24"/>
              </w:rPr>
              <w:t xml:space="preserve"> for</w:t>
            </w:r>
            <w:r w:rsidRPr="001250D6">
              <w:rPr>
                <w:rFonts w:cs="Simplified Arabic"/>
                <w:sz w:val="24"/>
                <w:szCs w:val="24"/>
              </w:rPr>
              <w:t xml:space="preserve"> financial results include: (percentage of revenue according to the approved budget, percentage of </w:t>
            </w:r>
            <w:r w:rsidR="006A705B" w:rsidRPr="001250D6">
              <w:rPr>
                <w:rFonts w:cs="Simplified Arabic"/>
                <w:sz w:val="24"/>
                <w:szCs w:val="24"/>
              </w:rPr>
              <w:t xml:space="preserve">revenue development plan </w:t>
            </w:r>
            <w:r w:rsidRPr="001250D6">
              <w:rPr>
                <w:rFonts w:cs="Simplified Arabic"/>
                <w:sz w:val="24"/>
                <w:szCs w:val="24"/>
              </w:rPr>
              <w:t>completion,</w:t>
            </w:r>
            <w:r w:rsidR="006A705B" w:rsidRPr="001250D6">
              <w:rPr>
                <w:rFonts w:cs="Simplified Arabic"/>
                <w:sz w:val="24"/>
                <w:szCs w:val="24"/>
              </w:rPr>
              <w:t xml:space="preserve"> reduction</w:t>
            </w:r>
            <w:r w:rsidRPr="001250D6">
              <w:rPr>
                <w:rFonts w:cs="Simplified Arabic"/>
                <w:sz w:val="24"/>
                <w:szCs w:val="24"/>
              </w:rPr>
              <w:t xml:space="preserve"> percentage in expenses of the scheme, commitment to </w:t>
            </w:r>
            <w:r w:rsidR="003B6888">
              <w:rPr>
                <w:rFonts w:cs="Simplified Arabic"/>
                <w:sz w:val="24"/>
                <w:szCs w:val="24"/>
              </w:rPr>
              <w:t>d</w:t>
            </w:r>
            <w:r w:rsidR="003B6888" w:rsidRPr="003B6888">
              <w:rPr>
                <w:rFonts w:cs="Simplified Arabic"/>
                <w:sz w:val="24"/>
                <w:szCs w:val="24"/>
              </w:rPr>
              <w:t>isbursement</w:t>
            </w:r>
            <w:r w:rsidRPr="001250D6">
              <w:rPr>
                <w:rFonts w:cs="Simplified Arabic"/>
                <w:sz w:val="24"/>
                <w:szCs w:val="24"/>
              </w:rPr>
              <w:t xml:space="preserve"> </w:t>
            </w:r>
            <w:r w:rsidR="003B6888">
              <w:rPr>
                <w:rFonts w:cs="Simplified Arabic"/>
                <w:sz w:val="24"/>
                <w:szCs w:val="24"/>
              </w:rPr>
              <w:t>ratio according to</w:t>
            </w:r>
            <w:r w:rsidRPr="001250D6">
              <w:rPr>
                <w:rFonts w:cs="Simplified Arabic"/>
                <w:sz w:val="24"/>
                <w:szCs w:val="24"/>
              </w:rPr>
              <w:t xml:space="preserve"> items and gro</w:t>
            </w:r>
            <w:r w:rsidR="003B6888">
              <w:rPr>
                <w:rFonts w:cs="Simplified Arabic"/>
                <w:sz w:val="24"/>
                <w:szCs w:val="24"/>
              </w:rPr>
              <w:t>ups, proportion of</w:t>
            </w:r>
            <w:r w:rsidRPr="001250D6">
              <w:rPr>
                <w:rFonts w:cs="Simplified Arabic"/>
                <w:sz w:val="24"/>
                <w:szCs w:val="24"/>
              </w:rPr>
              <w:t xml:space="preserve"> </w:t>
            </w:r>
            <w:r w:rsidR="003B6888" w:rsidRPr="001250D6">
              <w:rPr>
                <w:rFonts w:cs="Simplified Arabic"/>
                <w:sz w:val="24"/>
                <w:szCs w:val="24"/>
              </w:rPr>
              <w:t xml:space="preserve">rationalization of expenditures </w:t>
            </w:r>
            <w:r w:rsidRPr="001250D6">
              <w:rPr>
                <w:rFonts w:cs="Simplified Arabic"/>
                <w:sz w:val="24"/>
                <w:szCs w:val="24"/>
              </w:rPr>
              <w:t xml:space="preserve">completion </w:t>
            </w:r>
            <w:r w:rsidR="003B6888">
              <w:rPr>
                <w:rFonts w:cs="Simplified Arabic"/>
                <w:sz w:val="24"/>
                <w:szCs w:val="24"/>
              </w:rPr>
              <w:t>plan,</w:t>
            </w:r>
            <w:r w:rsidRPr="001250D6">
              <w:rPr>
                <w:rFonts w:cs="Simplified Arabic"/>
                <w:sz w:val="24"/>
                <w:szCs w:val="24"/>
              </w:rPr>
              <w:t xml:space="preserve"> proportion </w:t>
            </w:r>
            <w:r w:rsidR="003B6888">
              <w:rPr>
                <w:rFonts w:cs="Simplified Arabic"/>
                <w:sz w:val="24"/>
                <w:szCs w:val="24"/>
              </w:rPr>
              <w:t xml:space="preserve">of committing to </w:t>
            </w:r>
            <w:r w:rsidRPr="001250D6">
              <w:rPr>
                <w:rFonts w:cs="Simplified Arabic"/>
                <w:sz w:val="24"/>
                <w:szCs w:val="24"/>
              </w:rPr>
              <w:t>university</w:t>
            </w:r>
            <w:r w:rsidR="003B6888">
              <w:rPr>
                <w:rFonts w:cs="Simplified Arabic"/>
                <w:sz w:val="24"/>
                <w:szCs w:val="24"/>
              </w:rPr>
              <w:t>’s allocated</w:t>
            </w:r>
            <w:r w:rsidRPr="001250D6">
              <w:rPr>
                <w:rFonts w:cs="Simplified Arabic"/>
                <w:sz w:val="24"/>
                <w:szCs w:val="24"/>
              </w:rPr>
              <w:t xml:space="preserve"> budget for each objective, </w:t>
            </w:r>
            <w:r w:rsidR="003B6888" w:rsidRPr="001250D6">
              <w:rPr>
                <w:rFonts w:cs="Simplified Arabic"/>
                <w:sz w:val="24"/>
                <w:szCs w:val="24"/>
              </w:rPr>
              <w:t xml:space="preserve">size </w:t>
            </w:r>
            <w:r w:rsidR="003B6888">
              <w:rPr>
                <w:rFonts w:cs="Simplified Arabic"/>
                <w:sz w:val="24"/>
                <w:szCs w:val="24"/>
              </w:rPr>
              <w:t>proportion of transfers to</w:t>
            </w:r>
            <w:r w:rsidRPr="001250D6">
              <w:rPr>
                <w:rFonts w:cs="Simplified Arabic"/>
                <w:sz w:val="24"/>
                <w:szCs w:val="24"/>
              </w:rPr>
              <w:t xml:space="preserve"> total approved budget to measure the efficiency of financial planni</w:t>
            </w:r>
            <w:r w:rsidR="003B6888">
              <w:rPr>
                <w:rFonts w:cs="Simplified Arabic"/>
                <w:sz w:val="24"/>
                <w:szCs w:val="24"/>
              </w:rPr>
              <w:t>ng)</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FA49DA" w:rsidRDefault="0080740F" w:rsidP="003B6888">
            <w:pPr>
              <w:spacing w:line="360" w:lineRule="auto"/>
              <w:rPr>
                <w:rFonts w:cs="Simplified Arabic"/>
                <w:sz w:val="24"/>
                <w:szCs w:val="24"/>
              </w:rPr>
            </w:pPr>
            <w:r w:rsidRPr="001250D6">
              <w:rPr>
                <w:rFonts w:cs="Simplified Arabic"/>
                <w:sz w:val="24"/>
                <w:szCs w:val="24"/>
              </w:rPr>
              <w:t>Analytical reports showing results, target</w:t>
            </w:r>
            <w:r w:rsidR="003B6888">
              <w:rPr>
                <w:rFonts w:cs="Simplified Arabic"/>
                <w:sz w:val="24"/>
                <w:szCs w:val="24"/>
              </w:rPr>
              <w:t xml:space="preserve">s, benchmarking and </w:t>
            </w:r>
            <w:r w:rsidR="003B6888" w:rsidRPr="001250D6">
              <w:rPr>
                <w:rFonts w:cs="Simplified Arabic"/>
                <w:sz w:val="24"/>
                <w:szCs w:val="24"/>
              </w:rPr>
              <w:t>causality</w:t>
            </w:r>
            <w:r w:rsidR="003B6888">
              <w:rPr>
                <w:rFonts w:cs="Simplified Arabic"/>
                <w:sz w:val="24"/>
                <w:szCs w:val="24"/>
              </w:rPr>
              <w:t xml:space="preserve"> analysis </w:t>
            </w:r>
            <w:r w:rsidRPr="001250D6">
              <w:rPr>
                <w:rFonts w:cs="Simplified Arabic"/>
                <w:sz w:val="24"/>
                <w:szCs w:val="24"/>
              </w:rPr>
              <w:t>for years 2011-2013 for non-financial results include: (a commitment to performance ratio of the Strategic Plan indicators, commitment to the common plan strategy performance indicators ratio).</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FA49DA" w:rsidRDefault="0080740F" w:rsidP="001D2E24">
            <w:pPr>
              <w:spacing w:line="360" w:lineRule="auto"/>
              <w:rPr>
                <w:rFonts w:cs="Simplified Arabic"/>
                <w:sz w:val="24"/>
                <w:szCs w:val="24"/>
              </w:rPr>
            </w:pPr>
            <w:r>
              <w:rPr>
                <w:rFonts w:cs="Simplified Arabic"/>
                <w:sz w:val="24"/>
                <w:szCs w:val="24"/>
              </w:rPr>
              <w:t>C</w:t>
            </w:r>
            <w:r w:rsidRPr="001250D6">
              <w:rPr>
                <w:rFonts w:cs="Simplified Arabic"/>
                <w:sz w:val="24"/>
                <w:szCs w:val="24"/>
              </w:rPr>
              <w:t>onvention of Min</w:t>
            </w:r>
            <w:r w:rsidR="001D2E24">
              <w:rPr>
                <w:rFonts w:cs="Simplified Arabic"/>
                <w:sz w:val="24"/>
                <w:szCs w:val="24"/>
              </w:rPr>
              <w:t xml:space="preserve">isters reports for the department’s </w:t>
            </w:r>
            <w:r w:rsidRPr="001250D6">
              <w:rPr>
                <w:rFonts w:cs="Simplified Arabic"/>
                <w:sz w:val="24"/>
                <w:szCs w:val="24"/>
              </w:rPr>
              <w:t>performance</w:t>
            </w:r>
            <w:r w:rsidR="001D2E24">
              <w:rPr>
                <w:rFonts w:cs="Simplified Arabic"/>
                <w:sz w:val="24"/>
                <w:szCs w:val="24"/>
              </w:rPr>
              <w:t xml:space="preserve"> level for years 2011-2013</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FA49DA" w:rsidRDefault="0080740F" w:rsidP="006403D1">
            <w:pPr>
              <w:spacing w:line="360" w:lineRule="auto"/>
              <w:rPr>
                <w:rFonts w:cs="Simplified Arabic"/>
                <w:sz w:val="24"/>
                <w:szCs w:val="24"/>
              </w:rPr>
            </w:pPr>
            <w:r w:rsidRPr="001250D6">
              <w:rPr>
                <w:rFonts w:cs="Simplified Arabic"/>
                <w:sz w:val="24"/>
                <w:szCs w:val="24"/>
              </w:rPr>
              <w:t>Internal and external secret shopper reports</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1250D6" w:rsidRDefault="0080740F" w:rsidP="006403D1">
            <w:pPr>
              <w:spacing w:line="360" w:lineRule="auto"/>
              <w:rPr>
                <w:rFonts w:cs="Simplified Arabic"/>
                <w:sz w:val="24"/>
                <w:szCs w:val="24"/>
              </w:rPr>
            </w:pPr>
            <w:r w:rsidRPr="001250D6">
              <w:rPr>
                <w:rFonts w:cs="Simplified Arabic"/>
                <w:sz w:val="24"/>
                <w:szCs w:val="24"/>
              </w:rPr>
              <w:t>Report to explain the percentage of completion in the implementation of corrective acti</w:t>
            </w:r>
            <w:r w:rsidR="001D2E24">
              <w:rPr>
                <w:rFonts w:cs="Simplified Arabic"/>
                <w:sz w:val="24"/>
                <w:szCs w:val="24"/>
              </w:rPr>
              <w:t>ons to the secret shopper notes</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1250D6" w:rsidRDefault="001D2E24" w:rsidP="001D2E24">
            <w:pPr>
              <w:spacing w:line="360" w:lineRule="auto"/>
              <w:rPr>
                <w:rFonts w:cs="Simplified Arabic"/>
                <w:sz w:val="24"/>
                <w:szCs w:val="24"/>
              </w:rPr>
            </w:pPr>
            <w:r>
              <w:rPr>
                <w:rFonts w:cs="Simplified Arabic"/>
                <w:sz w:val="24"/>
                <w:szCs w:val="24"/>
              </w:rPr>
              <w:t>Reports for s</w:t>
            </w:r>
            <w:r w:rsidR="0080740F" w:rsidRPr="001250D6">
              <w:rPr>
                <w:rFonts w:cs="Simplified Arabic"/>
                <w:sz w:val="24"/>
                <w:szCs w:val="24"/>
              </w:rPr>
              <w:t xml:space="preserve">trategic objectives </w:t>
            </w:r>
            <w:r>
              <w:rPr>
                <w:rFonts w:cs="Simplified Arabic"/>
                <w:sz w:val="24"/>
                <w:szCs w:val="24"/>
              </w:rPr>
              <w:t>s</w:t>
            </w:r>
            <w:r w:rsidRPr="001D2E24">
              <w:rPr>
                <w:rFonts w:cs="Simplified Arabic"/>
                <w:sz w:val="24"/>
                <w:szCs w:val="24"/>
              </w:rPr>
              <w:t>tandards</w:t>
            </w:r>
            <w:r>
              <w:rPr>
                <w:rFonts w:cs="Simplified Arabic"/>
                <w:sz w:val="24"/>
                <w:szCs w:val="24"/>
              </w:rPr>
              <w:t xml:space="preserve"> results of the strategic plan</w:t>
            </w:r>
          </w:p>
        </w:tc>
      </w:tr>
    </w:tbl>
    <w:p w:rsidR="001D2E24" w:rsidRDefault="001D2E24" w:rsidP="0080740F">
      <w:pPr>
        <w:spacing w:line="360" w:lineRule="auto"/>
        <w:rPr>
          <w:rFonts w:cs="Simplified Arabic"/>
          <w:rtl/>
          <w:lang w:bidi="ar-AE"/>
        </w:rPr>
      </w:pPr>
    </w:p>
    <w:p w:rsidR="001D2E24" w:rsidRDefault="001D2E24">
      <w:pPr>
        <w:rPr>
          <w:rFonts w:cs="Simplified Arabic"/>
          <w:rtl/>
          <w:lang w:bidi="ar-AE"/>
        </w:rPr>
      </w:pPr>
      <w:r>
        <w:rPr>
          <w:rFonts w:cs="Simplified Arabic"/>
          <w:rtl/>
          <w:lang w:bidi="ar-AE"/>
        </w:rPr>
        <w:br w:type="page"/>
      </w:r>
    </w:p>
    <w:p w:rsidR="0080740F" w:rsidRDefault="0080740F" w:rsidP="0012211C">
      <w:pPr>
        <w:pStyle w:val="Heading2"/>
        <w:shd w:val="clear" w:color="auto" w:fill="BFBFBF" w:themeFill="background1" w:themeFillShade="BF"/>
        <w:ind w:left="29"/>
        <w:rPr>
          <w:rFonts w:cs="Simplified Arabic"/>
          <w:color w:val="auto"/>
          <w:sz w:val="24"/>
          <w:szCs w:val="24"/>
        </w:rPr>
      </w:pPr>
      <w:r>
        <w:rPr>
          <w:rFonts w:cs="Simplified Arabic"/>
          <w:color w:val="auto"/>
          <w:sz w:val="24"/>
          <w:szCs w:val="24"/>
        </w:rPr>
        <w:lastRenderedPageBreak/>
        <w:t xml:space="preserve">2/9 </w:t>
      </w:r>
      <w:r w:rsidR="0012211C" w:rsidRPr="0012211C">
        <w:rPr>
          <w:rFonts w:cs="Simplified Arabic"/>
          <w:color w:val="auto"/>
          <w:sz w:val="24"/>
          <w:szCs w:val="24"/>
        </w:rPr>
        <w:t>Key Performance Indicators</w:t>
      </w:r>
    </w:p>
    <w:p w:rsidR="0080740F" w:rsidRPr="004C4786" w:rsidRDefault="0080740F" w:rsidP="0080740F"/>
    <w:tbl>
      <w:tblPr>
        <w:tblStyle w:val="TableGrid"/>
        <w:bidiVisual/>
        <w:tblW w:w="5000" w:type="pct"/>
        <w:tblLook w:val="04A0" w:firstRow="1" w:lastRow="0" w:firstColumn="1" w:lastColumn="0" w:noHBand="0" w:noVBand="1"/>
      </w:tblPr>
      <w:tblGrid>
        <w:gridCol w:w="803"/>
        <w:gridCol w:w="2843"/>
        <w:gridCol w:w="1172"/>
        <w:gridCol w:w="4787"/>
      </w:tblGrid>
      <w:tr w:rsidR="0080740F" w:rsidTr="006403D1">
        <w:trPr>
          <w:tblHeader/>
        </w:trPr>
        <w:tc>
          <w:tcPr>
            <w:tcW w:w="418"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Pr>
                <w:rFonts w:cs="Simplified Arabic"/>
                <w:b/>
                <w:bCs/>
                <w:sz w:val="24"/>
                <w:szCs w:val="24"/>
              </w:rPr>
              <w:t>Notes</w:t>
            </w:r>
          </w:p>
        </w:tc>
        <w:tc>
          <w:tcPr>
            <w:tcW w:w="1480"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sidRPr="00417B41">
              <w:rPr>
                <w:rFonts w:cs="Simplified Arabic"/>
                <w:b/>
                <w:bCs/>
                <w:sz w:val="24"/>
                <w:szCs w:val="24"/>
              </w:rPr>
              <w:t xml:space="preserve">Number and </w:t>
            </w:r>
            <w:r>
              <w:rPr>
                <w:rFonts w:cs="Simplified Arabic"/>
                <w:b/>
                <w:bCs/>
                <w:sz w:val="24"/>
                <w:szCs w:val="24"/>
              </w:rPr>
              <w:t xml:space="preserve">name of </w:t>
            </w:r>
            <w:r w:rsidRPr="00417B41">
              <w:rPr>
                <w:rFonts w:cs="Simplified Arabic"/>
                <w:b/>
                <w:bCs/>
                <w:sz w:val="24"/>
                <w:szCs w:val="24"/>
              </w:rPr>
              <w:t>evidence available (if yes)</w:t>
            </w:r>
          </w:p>
        </w:tc>
        <w:tc>
          <w:tcPr>
            <w:tcW w:w="610" w:type="pct"/>
            <w:shd w:val="clear" w:color="auto" w:fill="C4BC96" w:themeFill="background2" w:themeFillShade="BF"/>
            <w:vAlign w:val="center"/>
          </w:tcPr>
          <w:p w:rsidR="0080740F" w:rsidRDefault="0080740F" w:rsidP="006403D1">
            <w:pPr>
              <w:jc w:val="center"/>
              <w:rPr>
                <w:rFonts w:cs="Simplified Arabic"/>
                <w:b/>
                <w:bCs/>
                <w:sz w:val="24"/>
                <w:szCs w:val="24"/>
              </w:rPr>
            </w:pPr>
            <w:r>
              <w:rPr>
                <w:rFonts w:cs="Simplified Arabic"/>
                <w:b/>
                <w:bCs/>
                <w:sz w:val="24"/>
                <w:szCs w:val="24"/>
              </w:rPr>
              <w:t xml:space="preserve">Available </w:t>
            </w:r>
          </w:p>
          <w:p w:rsidR="0080740F" w:rsidRPr="0091752F" w:rsidRDefault="0080740F" w:rsidP="006403D1">
            <w:pPr>
              <w:jc w:val="center"/>
              <w:rPr>
                <w:rFonts w:cs="Simplified Arabic"/>
                <w:b/>
                <w:bCs/>
                <w:sz w:val="24"/>
                <w:szCs w:val="24"/>
                <w:rtl/>
              </w:rPr>
            </w:pPr>
            <w:r>
              <w:rPr>
                <w:rFonts w:cs="Simplified Arabic"/>
                <w:b/>
                <w:bCs/>
                <w:sz w:val="24"/>
                <w:szCs w:val="24"/>
              </w:rPr>
              <w:t>(Yes/No)</w:t>
            </w:r>
          </w:p>
        </w:tc>
        <w:tc>
          <w:tcPr>
            <w:tcW w:w="2492" w:type="pct"/>
            <w:shd w:val="clear" w:color="auto" w:fill="C4BC96" w:themeFill="background2" w:themeFillShade="BF"/>
            <w:vAlign w:val="center"/>
          </w:tcPr>
          <w:p w:rsidR="0080740F" w:rsidRPr="0091752F" w:rsidRDefault="0080740F" w:rsidP="006403D1">
            <w:pPr>
              <w:jc w:val="center"/>
              <w:rPr>
                <w:rFonts w:cs="Simplified Arabic"/>
                <w:b/>
                <w:bCs/>
                <w:sz w:val="24"/>
                <w:szCs w:val="24"/>
                <w:rtl/>
              </w:rPr>
            </w:pPr>
            <w:r>
              <w:rPr>
                <w:rFonts w:cs="Simplified Arabic"/>
                <w:b/>
                <w:bCs/>
                <w:sz w:val="24"/>
                <w:szCs w:val="24"/>
              </w:rPr>
              <w:t>Required Evidence Name</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E50D96" w:rsidRDefault="0080740F" w:rsidP="001D2E24">
            <w:pPr>
              <w:spacing w:line="360" w:lineRule="auto"/>
              <w:rPr>
                <w:rFonts w:cs="Simplified Arabic"/>
                <w:sz w:val="24"/>
                <w:szCs w:val="24"/>
                <w:rtl/>
              </w:rPr>
            </w:pPr>
            <w:r w:rsidRPr="00E50D96">
              <w:rPr>
                <w:rFonts w:cs="Simplified Arabic"/>
                <w:sz w:val="24"/>
                <w:szCs w:val="24"/>
              </w:rPr>
              <w:t>Analytical reports showing results, target</w:t>
            </w:r>
            <w:r w:rsidR="001D2E24">
              <w:rPr>
                <w:rFonts w:cs="Simplified Arabic"/>
                <w:sz w:val="24"/>
                <w:szCs w:val="24"/>
              </w:rPr>
              <w:t xml:space="preserve">s, benchmarking and </w:t>
            </w:r>
            <w:r w:rsidR="001D2E24" w:rsidRPr="00E50D96">
              <w:rPr>
                <w:rFonts w:cs="Simplified Arabic"/>
                <w:sz w:val="24"/>
                <w:szCs w:val="24"/>
              </w:rPr>
              <w:t>causality</w:t>
            </w:r>
            <w:r w:rsidR="001D2E24">
              <w:rPr>
                <w:rFonts w:cs="Simplified Arabic"/>
                <w:sz w:val="24"/>
                <w:szCs w:val="24"/>
              </w:rPr>
              <w:t xml:space="preserve"> analysis </w:t>
            </w:r>
            <w:r w:rsidRPr="00E50D96">
              <w:rPr>
                <w:rFonts w:cs="Simplified Arabic"/>
                <w:sz w:val="24"/>
                <w:szCs w:val="24"/>
              </w:rPr>
              <w:t>for years 2011-2013 for the results show the performance evaluation processes: (t</w:t>
            </w:r>
            <w:r w:rsidR="001D2E24">
              <w:rPr>
                <w:rFonts w:cs="Simplified Arabic"/>
                <w:sz w:val="24"/>
                <w:szCs w:val="24"/>
              </w:rPr>
              <w:t>ime required for completion,</w:t>
            </w:r>
            <w:r w:rsidRPr="00E50D96">
              <w:rPr>
                <w:rFonts w:cs="Simplified Arabic"/>
                <w:sz w:val="24"/>
                <w:szCs w:val="24"/>
              </w:rPr>
              <w:t xml:space="preserve"> proportion of errors, productivity, creativity and Improvement).</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E50D96" w:rsidRDefault="0080740F" w:rsidP="001D2E24">
            <w:pPr>
              <w:spacing w:line="360" w:lineRule="auto"/>
              <w:rPr>
                <w:rFonts w:cs="Simplified Arabic"/>
                <w:sz w:val="24"/>
                <w:szCs w:val="24"/>
              </w:rPr>
            </w:pPr>
            <w:r w:rsidRPr="00E50D96">
              <w:rPr>
                <w:rFonts w:cs="Simplified Arabic"/>
                <w:sz w:val="24"/>
                <w:szCs w:val="24"/>
              </w:rPr>
              <w:t>Analytical reports showing results, target</w:t>
            </w:r>
            <w:r w:rsidR="001D2E24">
              <w:rPr>
                <w:rFonts w:cs="Simplified Arabic"/>
                <w:sz w:val="24"/>
                <w:szCs w:val="24"/>
              </w:rPr>
              <w:t xml:space="preserve">s, benchmarking and </w:t>
            </w:r>
            <w:r w:rsidR="001D2E24" w:rsidRPr="00E50D96">
              <w:rPr>
                <w:rFonts w:cs="Simplified Arabic"/>
                <w:sz w:val="24"/>
                <w:szCs w:val="24"/>
              </w:rPr>
              <w:t>causality</w:t>
            </w:r>
            <w:r w:rsidR="001D2E24">
              <w:rPr>
                <w:rFonts w:cs="Simplified Arabic"/>
                <w:sz w:val="24"/>
                <w:szCs w:val="24"/>
              </w:rPr>
              <w:t xml:space="preserve"> analysis for </w:t>
            </w:r>
            <w:r w:rsidRPr="00E50D96">
              <w:rPr>
                <w:rFonts w:cs="Simplified Arabic"/>
                <w:sz w:val="24"/>
                <w:szCs w:val="24"/>
              </w:rPr>
              <w:t>years 2011-2013 for the results related to the information and knowledge of performance measures (accessibility, accuracy, suitability, provided at the suitable time, particip</w:t>
            </w:r>
            <w:r w:rsidR="001D2E24">
              <w:rPr>
                <w:rFonts w:cs="Simplified Arabic"/>
                <w:sz w:val="24"/>
                <w:szCs w:val="24"/>
              </w:rPr>
              <w:t>ation and knowledge sharing)</w:t>
            </w:r>
          </w:p>
        </w:tc>
      </w:tr>
      <w:tr w:rsidR="0080740F" w:rsidTr="006403D1">
        <w:tc>
          <w:tcPr>
            <w:tcW w:w="418" w:type="pct"/>
          </w:tcPr>
          <w:p w:rsidR="0080740F" w:rsidRDefault="0080740F" w:rsidP="006403D1">
            <w:pPr>
              <w:jc w:val="both"/>
              <w:rPr>
                <w:rFonts w:cs="Simplified Arabic"/>
                <w:sz w:val="24"/>
                <w:szCs w:val="24"/>
                <w:rtl/>
                <w:lang w:bidi="ar-JO"/>
              </w:rPr>
            </w:pPr>
          </w:p>
        </w:tc>
        <w:tc>
          <w:tcPr>
            <w:tcW w:w="1480" w:type="pct"/>
          </w:tcPr>
          <w:p w:rsidR="0080740F" w:rsidRDefault="0080740F" w:rsidP="006403D1">
            <w:pPr>
              <w:spacing w:line="360" w:lineRule="auto"/>
              <w:rPr>
                <w:rFonts w:cs="Simplified Arabic"/>
                <w:sz w:val="24"/>
                <w:szCs w:val="24"/>
                <w:rtl/>
              </w:rPr>
            </w:pPr>
          </w:p>
        </w:tc>
        <w:tc>
          <w:tcPr>
            <w:tcW w:w="610" w:type="pct"/>
          </w:tcPr>
          <w:p w:rsidR="0080740F" w:rsidRDefault="0080740F" w:rsidP="006403D1">
            <w:pPr>
              <w:spacing w:line="360" w:lineRule="auto"/>
              <w:rPr>
                <w:rFonts w:cs="Simplified Arabic"/>
                <w:sz w:val="24"/>
                <w:szCs w:val="24"/>
                <w:rtl/>
              </w:rPr>
            </w:pPr>
          </w:p>
        </w:tc>
        <w:tc>
          <w:tcPr>
            <w:tcW w:w="2492" w:type="pct"/>
          </w:tcPr>
          <w:p w:rsidR="0080740F" w:rsidRPr="00E50D96" w:rsidRDefault="0080740F" w:rsidP="001D2E24">
            <w:pPr>
              <w:spacing w:line="360" w:lineRule="auto"/>
              <w:rPr>
                <w:rFonts w:cs="Simplified Arabic"/>
                <w:sz w:val="24"/>
                <w:szCs w:val="24"/>
              </w:rPr>
            </w:pPr>
            <w:r w:rsidRPr="00E50D96">
              <w:rPr>
                <w:rFonts w:cs="Simplified Arabic"/>
                <w:sz w:val="24"/>
                <w:szCs w:val="24"/>
              </w:rPr>
              <w:t xml:space="preserve">Analytical reports showing results, targets, benchmarking and </w:t>
            </w:r>
            <w:r w:rsidR="001D2E24" w:rsidRPr="00E50D96">
              <w:rPr>
                <w:rFonts w:cs="Simplified Arabic"/>
                <w:sz w:val="24"/>
                <w:szCs w:val="24"/>
              </w:rPr>
              <w:t xml:space="preserve">causality </w:t>
            </w:r>
            <w:r w:rsidRPr="00E50D96">
              <w:rPr>
                <w:rFonts w:cs="Simplified Arabic"/>
                <w:sz w:val="24"/>
                <w:szCs w:val="24"/>
              </w:rPr>
              <w:t xml:space="preserve">analysis for years 2011-2013 for the results related to the performance standards of governance and transparency: (percentage of </w:t>
            </w:r>
            <w:r w:rsidR="001D2E24">
              <w:rPr>
                <w:rFonts w:cs="Simplified Arabic"/>
                <w:sz w:val="24"/>
                <w:szCs w:val="24"/>
              </w:rPr>
              <w:t>department/region</w:t>
            </w:r>
            <w:r w:rsidRPr="00E50D96">
              <w:rPr>
                <w:rFonts w:cs="Simplified Arabic"/>
                <w:sz w:val="24"/>
                <w:szCs w:val="24"/>
              </w:rPr>
              <w:t xml:space="preserve"> commitment</w:t>
            </w:r>
            <w:r w:rsidR="001D2E24">
              <w:rPr>
                <w:rFonts w:cs="Simplified Arabic"/>
                <w:sz w:val="24"/>
                <w:szCs w:val="24"/>
              </w:rPr>
              <w:t xml:space="preserve"> to</w:t>
            </w:r>
            <w:r w:rsidRPr="00E50D96">
              <w:rPr>
                <w:rFonts w:cs="Simplified Arabic"/>
                <w:sz w:val="24"/>
                <w:szCs w:val="24"/>
              </w:rPr>
              <w:t xml:space="preserve"> rules and regulations and the application of the observations contained in the internal or external audit reports (</w:t>
            </w:r>
            <w:r w:rsidR="001D2E24" w:rsidRPr="001D2E24">
              <w:rPr>
                <w:rFonts w:cs="Simplified Arabic"/>
                <w:sz w:val="24"/>
                <w:szCs w:val="24"/>
              </w:rPr>
              <w:t>The Audit Bureau</w:t>
            </w:r>
            <w:r w:rsidRPr="00E50D96">
              <w:rPr>
                <w:rFonts w:cs="Simplified Arabic"/>
                <w:sz w:val="24"/>
                <w:szCs w:val="24"/>
              </w:rPr>
              <w:t>)).</w:t>
            </w:r>
          </w:p>
        </w:tc>
      </w:tr>
    </w:tbl>
    <w:p w:rsidR="0080740F" w:rsidRDefault="0080740F" w:rsidP="0080740F">
      <w:pPr>
        <w:spacing w:line="360" w:lineRule="auto"/>
        <w:rPr>
          <w:rFonts w:cs="Simplified Arabic"/>
          <w:lang w:bidi="ar-AE"/>
        </w:rPr>
      </w:pPr>
    </w:p>
    <w:p w:rsidR="00700106" w:rsidRDefault="00700106" w:rsidP="00700106">
      <w:pPr>
        <w:pStyle w:val="Heading1"/>
        <w:rPr>
          <w:rFonts w:asciiTheme="minorHAnsi" w:eastAsiaTheme="minorHAnsi" w:hAnsiTheme="minorHAnsi" w:cs="Simplified Arabic"/>
          <w:b w:val="0"/>
          <w:bCs w:val="0"/>
          <w:color w:val="auto"/>
          <w:sz w:val="22"/>
          <w:szCs w:val="22"/>
          <w:lang w:bidi="ar-AE"/>
        </w:rPr>
      </w:pPr>
      <w:bookmarkStart w:id="15" w:name="_Toc404864345"/>
    </w:p>
    <w:p w:rsidR="00700106" w:rsidRDefault="00700106" w:rsidP="00700106">
      <w:pPr>
        <w:rPr>
          <w:lang w:bidi="ar-AE"/>
        </w:rPr>
      </w:pPr>
    </w:p>
    <w:p w:rsidR="00700106" w:rsidRPr="00700106" w:rsidRDefault="00700106" w:rsidP="00700106">
      <w:pPr>
        <w:rPr>
          <w:lang w:bidi="ar-AE"/>
        </w:rPr>
      </w:pPr>
    </w:p>
    <w:p w:rsidR="00077BDD" w:rsidRPr="00DF035B" w:rsidRDefault="002017A5" w:rsidP="002017A5">
      <w:pPr>
        <w:pStyle w:val="Heading1"/>
        <w:numPr>
          <w:ilvl w:val="0"/>
          <w:numId w:val="13"/>
        </w:numPr>
        <w:ind w:left="389"/>
        <w:rPr>
          <w:rFonts w:cs="Simplified Arabic"/>
          <w:color w:val="auto"/>
          <w:rtl/>
          <w:lang w:bidi="ar-AE"/>
        </w:rPr>
      </w:pPr>
      <w:r>
        <w:rPr>
          <w:rFonts w:cs="Simplified Arabic"/>
          <w:color w:val="auto"/>
          <w:lang w:bidi="ar-AE"/>
        </w:rPr>
        <w:lastRenderedPageBreak/>
        <w:t>Appendices</w:t>
      </w:r>
      <w:bookmarkEnd w:id="15"/>
    </w:p>
    <w:p w:rsidR="002017A5" w:rsidRDefault="002017A5" w:rsidP="00077BDD">
      <w:pPr>
        <w:bidi/>
        <w:rPr>
          <w:rFonts w:cs="Simplified Arabic"/>
          <w:lang w:bidi="ar-AE"/>
        </w:rPr>
      </w:pPr>
    </w:p>
    <w:p w:rsidR="002017A5" w:rsidRPr="002017A5" w:rsidRDefault="002017A5" w:rsidP="002017A5">
      <w:pPr>
        <w:bidi/>
        <w:rPr>
          <w:rFonts w:cs="Simplified Arabic"/>
          <w:lang w:bidi="ar-AE"/>
        </w:rPr>
      </w:pPr>
    </w:p>
    <w:p w:rsidR="002017A5" w:rsidRPr="002017A5" w:rsidRDefault="002017A5" w:rsidP="002017A5">
      <w:pPr>
        <w:bidi/>
        <w:rPr>
          <w:rFonts w:cs="Simplified Arabic"/>
          <w:lang w:bidi="ar-AE"/>
        </w:rPr>
      </w:pPr>
    </w:p>
    <w:p w:rsidR="002017A5" w:rsidRPr="002017A5" w:rsidRDefault="002017A5" w:rsidP="002017A5">
      <w:pPr>
        <w:bidi/>
        <w:rPr>
          <w:rFonts w:cs="Simplified Arabic"/>
          <w:lang w:bidi="ar-AE"/>
        </w:rPr>
      </w:pPr>
    </w:p>
    <w:p w:rsidR="002017A5" w:rsidRPr="002017A5" w:rsidRDefault="002017A5" w:rsidP="002017A5">
      <w:pPr>
        <w:bidi/>
        <w:rPr>
          <w:rFonts w:cs="Simplified Arabic"/>
          <w:lang w:bidi="ar-AE"/>
        </w:rPr>
      </w:pPr>
    </w:p>
    <w:p w:rsidR="002017A5" w:rsidRPr="002017A5" w:rsidRDefault="002017A5" w:rsidP="002017A5">
      <w:pPr>
        <w:bidi/>
        <w:rPr>
          <w:rFonts w:cs="Simplified Arabic"/>
          <w:lang w:bidi="ar-AE"/>
        </w:rPr>
      </w:pPr>
    </w:p>
    <w:p w:rsidR="002017A5" w:rsidRPr="002017A5" w:rsidRDefault="002017A5" w:rsidP="002017A5">
      <w:pPr>
        <w:bidi/>
        <w:rPr>
          <w:rFonts w:cs="Simplified Arabic"/>
          <w:lang w:bidi="ar-AE"/>
        </w:rPr>
      </w:pPr>
    </w:p>
    <w:p w:rsidR="002017A5" w:rsidRPr="002017A5" w:rsidRDefault="002017A5" w:rsidP="002017A5">
      <w:pPr>
        <w:bidi/>
        <w:rPr>
          <w:rFonts w:cs="Simplified Arabic"/>
          <w:lang w:bidi="ar-AE"/>
        </w:rPr>
      </w:pPr>
    </w:p>
    <w:p w:rsidR="002017A5" w:rsidRPr="002017A5" w:rsidRDefault="002017A5" w:rsidP="002017A5">
      <w:pPr>
        <w:bidi/>
        <w:rPr>
          <w:rFonts w:cs="Simplified Arabic"/>
          <w:lang w:bidi="ar-AE"/>
        </w:rPr>
      </w:pPr>
    </w:p>
    <w:p w:rsidR="002017A5" w:rsidRPr="002017A5" w:rsidRDefault="002017A5" w:rsidP="002017A5">
      <w:pPr>
        <w:bidi/>
        <w:rPr>
          <w:rFonts w:cs="Simplified Arabic"/>
          <w:lang w:bidi="ar-AE"/>
        </w:rPr>
      </w:pPr>
    </w:p>
    <w:p w:rsidR="002017A5" w:rsidRPr="002017A5" w:rsidRDefault="002017A5" w:rsidP="002017A5">
      <w:pPr>
        <w:bidi/>
        <w:rPr>
          <w:rFonts w:cs="Simplified Arabic"/>
          <w:lang w:bidi="ar-AE"/>
        </w:rPr>
      </w:pPr>
    </w:p>
    <w:p w:rsidR="002017A5" w:rsidRDefault="002017A5" w:rsidP="002017A5">
      <w:pPr>
        <w:bidi/>
        <w:rPr>
          <w:rFonts w:cs="Simplified Arabic"/>
          <w:lang w:bidi="ar-AE"/>
        </w:rPr>
      </w:pPr>
    </w:p>
    <w:p w:rsidR="00077BDD" w:rsidRPr="002017A5" w:rsidRDefault="002017A5" w:rsidP="002017A5">
      <w:pPr>
        <w:tabs>
          <w:tab w:val="left" w:pos="5279"/>
        </w:tabs>
        <w:bidi/>
        <w:rPr>
          <w:rFonts w:cs="Simplified Arabic"/>
          <w:lang w:bidi="ar-AE"/>
        </w:rPr>
      </w:pPr>
      <w:r>
        <w:rPr>
          <w:rFonts w:cs="Simplified Arabic"/>
          <w:rtl/>
          <w:lang w:bidi="ar-AE"/>
        </w:rPr>
        <w:tab/>
      </w:r>
    </w:p>
    <w:sectPr w:rsidR="00077BDD" w:rsidRPr="002017A5" w:rsidSect="00D90DFA">
      <w:pgSz w:w="11909" w:h="16834" w:code="9"/>
      <w:pgMar w:top="1080" w:right="144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126" w:rsidRDefault="00323126" w:rsidP="0071635C">
      <w:pPr>
        <w:spacing w:after="0" w:line="240" w:lineRule="auto"/>
      </w:pPr>
      <w:r>
        <w:separator/>
      </w:r>
    </w:p>
  </w:endnote>
  <w:endnote w:type="continuationSeparator" w:id="0">
    <w:p w:rsidR="00323126" w:rsidRDefault="00323126" w:rsidP="00716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mohammad bold art 1">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Simplified Arabic"/>
        <w:b/>
        <w:bCs/>
        <w:color w:val="808080" w:themeColor="background1" w:themeShade="80"/>
        <w:sz w:val="24"/>
        <w:szCs w:val="24"/>
      </w:rPr>
      <w:id w:val="253233221"/>
      <w:docPartObj>
        <w:docPartGallery w:val="Page Numbers (Bottom of Page)"/>
        <w:docPartUnique/>
      </w:docPartObj>
    </w:sdtPr>
    <w:sdtEndPr/>
    <w:sdtContent>
      <w:sdt>
        <w:sdtPr>
          <w:rPr>
            <w:rFonts w:cs="Simplified Arabic"/>
            <w:b/>
            <w:bCs/>
            <w:color w:val="808080" w:themeColor="background1" w:themeShade="80"/>
            <w:sz w:val="24"/>
            <w:szCs w:val="24"/>
          </w:rPr>
          <w:id w:val="253233222"/>
          <w:docPartObj>
            <w:docPartGallery w:val="Page Numbers (Top of Page)"/>
            <w:docPartUnique/>
          </w:docPartObj>
        </w:sdtPr>
        <w:sdtEndPr/>
        <w:sdtContent>
          <w:p w:rsidR="006403D1" w:rsidRPr="002017A5" w:rsidRDefault="006403D1" w:rsidP="002017A5">
            <w:pPr>
              <w:pStyle w:val="Footer"/>
              <w:rPr>
                <w:rFonts w:cs="Simplified Arabic"/>
                <w:b/>
                <w:bCs/>
                <w:color w:val="808080" w:themeColor="background1" w:themeShade="80"/>
                <w:sz w:val="24"/>
                <w:szCs w:val="24"/>
              </w:rPr>
            </w:pPr>
            <w:r>
              <w:rPr>
                <w:rFonts w:cs="Simplified Arabic"/>
                <w:b/>
                <w:bCs/>
                <w:color w:val="808080" w:themeColor="background1" w:themeShade="80"/>
                <w:sz w:val="24"/>
                <w:szCs w:val="24"/>
              </w:rPr>
              <w:t>Department Name</w:t>
            </w:r>
            <w:r w:rsidR="00323126">
              <w:rPr>
                <w:rFonts w:cs="Simplified Arabic"/>
                <w:b/>
                <w:bCs/>
                <w:noProof/>
                <w:color w:val="808080" w:themeColor="background1" w:themeShade="80"/>
                <w:sz w:val="24"/>
                <w:szCs w:val="24"/>
              </w:rPr>
              <w:pict>
                <v:shapetype id="_x0000_t32" coordsize="21600,21600" o:spt="32" o:oned="t" path="m,l21600,21600e" filled="f">
                  <v:path arrowok="t" fillok="f" o:connecttype="none"/>
                  <o:lock v:ext="edit" shapetype="t"/>
                </v:shapetype>
                <v:shape id="_x0000_s2052" type="#_x0000_t32" style="position:absolute;margin-left:-.75pt;margin-top:-.5pt;width:465.75pt;height:0;z-index:251665408;mso-position-horizontal-relative:text;mso-position-vertical-relative:text" o:connectortype="straight" strokecolor="#7f7f7f [1612]"/>
              </w:pict>
            </w:r>
            <w:r w:rsidR="00323126">
              <w:rPr>
                <w:rFonts w:ascii="Times New Roman" w:hAnsi="Times New Roman" w:cs="Times New Roman"/>
                <w:sz w:val="24"/>
                <w:szCs w:val="24"/>
              </w:rPr>
              <w:pict>
                <v:shape id="_x0000_s2053" type="#_x0000_t32" style="position:absolute;margin-left:-.75pt;margin-top:-.5pt;width:465.75pt;height:0;z-index:251666432;mso-position-horizontal-relative:text;mso-position-vertical-relative:text" o:connectortype="straight" strokecolor="#7f7f7f [1612]"/>
              </w:pict>
            </w:r>
            <w:r>
              <w:rPr>
                <w:rFonts w:cs="Simplified Arabic"/>
                <w:b/>
                <w:bCs/>
                <w:color w:val="808080" w:themeColor="background1" w:themeShade="80"/>
                <w:sz w:val="24"/>
                <w:szCs w:val="24"/>
              </w:rPr>
              <w:t xml:space="preserve">                                                                                                                    Page  </w:t>
            </w:r>
            <w:r w:rsidRPr="00DE3C63">
              <w:rPr>
                <w:rFonts w:cs="Simplified Arabic"/>
                <w:b/>
                <w:bCs/>
                <w:color w:val="808080" w:themeColor="background1" w:themeShade="80"/>
                <w:sz w:val="24"/>
                <w:szCs w:val="24"/>
              </w:rPr>
              <w:fldChar w:fldCharType="begin"/>
            </w:r>
            <w:r w:rsidRPr="00DE3C63">
              <w:rPr>
                <w:rFonts w:cs="Simplified Arabic"/>
                <w:b/>
                <w:bCs/>
                <w:color w:val="808080" w:themeColor="background1" w:themeShade="80"/>
                <w:sz w:val="24"/>
                <w:szCs w:val="24"/>
              </w:rPr>
              <w:instrText xml:space="preserve"> PAGE </w:instrText>
            </w:r>
            <w:r w:rsidRPr="00DE3C63">
              <w:rPr>
                <w:rFonts w:cs="Simplified Arabic"/>
                <w:b/>
                <w:bCs/>
                <w:color w:val="808080" w:themeColor="background1" w:themeShade="80"/>
                <w:sz w:val="24"/>
                <w:szCs w:val="24"/>
              </w:rPr>
              <w:fldChar w:fldCharType="separate"/>
            </w:r>
            <w:r w:rsidR="00274D95">
              <w:rPr>
                <w:rFonts w:cs="Simplified Arabic"/>
                <w:b/>
                <w:bCs/>
                <w:noProof/>
                <w:color w:val="808080" w:themeColor="background1" w:themeShade="80"/>
                <w:sz w:val="24"/>
                <w:szCs w:val="24"/>
              </w:rPr>
              <w:t>1</w:t>
            </w:r>
            <w:r w:rsidRPr="00DE3C63">
              <w:rPr>
                <w:rFonts w:cs="Simplified Arabic"/>
                <w:b/>
                <w:bCs/>
                <w:color w:val="808080" w:themeColor="background1" w:themeShade="80"/>
                <w:sz w:val="24"/>
                <w:szCs w:val="24"/>
              </w:rPr>
              <w:fldChar w:fldCharType="end"/>
            </w:r>
            <w:r w:rsidRPr="00DE3C63">
              <w:rPr>
                <w:rFonts w:cs="Simplified Arabic"/>
                <w:b/>
                <w:bCs/>
                <w:color w:val="808080" w:themeColor="background1" w:themeShade="80"/>
                <w:sz w:val="24"/>
                <w:szCs w:val="24"/>
              </w:rPr>
              <w:tab/>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126" w:rsidRDefault="00323126" w:rsidP="0071635C">
      <w:pPr>
        <w:spacing w:after="0" w:line="240" w:lineRule="auto"/>
      </w:pPr>
      <w:r>
        <w:separator/>
      </w:r>
    </w:p>
  </w:footnote>
  <w:footnote w:type="continuationSeparator" w:id="0">
    <w:p w:rsidR="00323126" w:rsidRDefault="00323126" w:rsidP="00716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D1" w:rsidRPr="002332DE" w:rsidRDefault="006403D1" w:rsidP="002017A5">
    <w:pPr>
      <w:pStyle w:val="Header"/>
      <w:rPr>
        <w:rFonts w:cs="Simplified Arabic"/>
        <w:b/>
        <w:bCs/>
        <w:color w:val="808080" w:themeColor="background1" w:themeShade="80"/>
        <w:sz w:val="12"/>
        <w:szCs w:val="12"/>
        <w:rtl/>
        <w:lang w:bidi="ar-AE"/>
      </w:rPr>
    </w:pPr>
    <w:r>
      <w:rPr>
        <w:rFonts w:ascii="Simplified Arabic" w:hAnsi="Simplified Arabic" w:cs="Simplified Arabic"/>
        <w:b/>
        <w:bCs/>
        <w:noProof/>
        <w:sz w:val="28"/>
        <w:szCs w:val="28"/>
      </w:rPr>
      <w:drawing>
        <wp:inline distT="0" distB="0" distL="0" distR="0">
          <wp:extent cx="1780162" cy="350196"/>
          <wp:effectExtent l="0" t="0" r="0" b="0"/>
          <wp:docPr id="3" name="Picture 3" descr="uaeu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eu_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50395"/>
                  </a:xfrm>
                  <a:prstGeom prst="rect">
                    <a:avLst/>
                  </a:prstGeom>
                  <a:noFill/>
                  <a:ln>
                    <a:noFill/>
                  </a:ln>
                </pic:spPr>
              </pic:pic>
            </a:graphicData>
          </a:graphic>
        </wp:inline>
      </w:drawing>
    </w:r>
    <w:r w:rsidR="00323126">
      <w:rPr>
        <w:rFonts w:cs="Simplified Arabic"/>
        <w:b/>
        <w:bCs/>
        <w:noProof/>
        <w:color w:val="808080" w:themeColor="background1" w:themeShade="80"/>
        <w:sz w:val="24"/>
        <w:szCs w:val="24"/>
        <w:rtl/>
      </w:rPr>
      <w:pict>
        <v:shapetype id="_x0000_t32" coordsize="21600,21600" o:spt="32" o:oned="t" path="m,l21600,21600e" filled="f">
          <v:path arrowok="t" fillok="f" o:connecttype="none"/>
          <o:lock v:ext="edit" shapetype="t"/>
        </v:shapetype>
        <v:shape id="_x0000_s2051" type="#_x0000_t32" style="position:absolute;margin-left:.75pt;margin-top:32.25pt;width:465.75pt;height:0;z-index:251663360;mso-position-horizontal-relative:text;mso-position-vertical-relative:text" o:connectortype="straight" strokecolor="#7f7f7f [1612]"/>
      </w:pict>
    </w:r>
    <w:r>
      <w:rPr>
        <w:rFonts w:cs="Simplified Arabic"/>
        <w:b/>
        <w:bCs/>
        <w:color w:val="808080" w:themeColor="background1" w:themeShade="80"/>
        <w:sz w:val="24"/>
        <w:szCs w:val="24"/>
      </w:rPr>
      <w:t xml:space="preserve">                                                     Distinguished Department Category</w:t>
    </w:r>
    <w:r>
      <w:rPr>
        <w:rFonts w:cs="Simplified Arabic"/>
        <w:b/>
        <w:bCs/>
        <w:color w:val="808080" w:themeColor="background1" w:themeShade="80"/>
        <w:sz w:val="24"/>
        <w:szCs w:val="24"/>
      </w:rPr>
      <w:tab/>
    </w:r>
    <w:r>
      <w:rPr>
        <w:rFonts w:cs="Simplified Arabic"/>
        <w:b/>
        <w:bCs/>
        <w:color w:val="808080" w:themeColor="background1" w:themeShade="80"/>
        <w:sz w:val="24"/>
        <w:szCs w:val="24"/>
        <w:rtl/>
        <w:lang w:bidi="ar-AE"/>
      </w:rPr>
      <w:br/>
    </w:r>
  </w:p>
  <w:p w:rsidR="006403D1" w:rsidRPr="002017A5" w:rsidRDefault="006403D1" w:rsidP="002017A5">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8E6"/>
    <w:multiLevelType w:val="hybridMultilevel"/>
    <w:tmpl w:val="B66E2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F6F44"/>
    <w:multiLevelType w:val="hybridMultilevel"/>
    <w:tmpl w:val="9954CCD6"/>
    <w:lvl w:ilvl="0" w:tplc="3AE4C81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E691E"/>
    <w:multiLevelType w:val="hybridMultilevel"/>
    <w:tmpl w:val="9CD63FFA"/>
    <w:lvl w:ilvl="0" w:tplc="04090015">
      <w:start w:val="1"/>
      <w:numFmt w:val="upperLetter"/>
      <w:lvlText w:val="%1."/>
      <w:lvlJc w:val="left"/>
      <w:pPr>
        <w:ind w:left="720" w:hanging="360"/>
      </w:pPr>
      <w:rPr>
        <w:rFonts w:hint="cs"/>
        <w:bCs/>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06E0E"/>
    <w:multiLevelType w:val="hybridMultilevel"/>
    <w:tmpl w:val="4FD06EE0"/>
    <w:lvl w:ilvl="0" w:tplc="E2CA0A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B7B07"/>
    <w:multiLevelType w:val="hybridMultilevel"/>
    <w:tmpl w:val="292C0022"/>
    <w:lvl w:ilvl="0" w:tplc="77D47482">
      <w:start w:val="1"/>
      <w:numFmt w:val="decimal"/>
      <w:lvlText w:val="%1.3"/>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66C7D"/>
    <w:multiLevelType w:val="hybridMultilevel"/>
    <w:tmpl w:val="0CCE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B33E6"/>
    <w:multiLevelType w:val="hybridMultilevel"/>
    <w:tmpl w:val="ADECA46E"/>
    <w:lvl w:ilvl="0" w:tplc="C2DE7608">
      <w:start w:val="1"/>
      <w:numFmt w:val="decimal"/>
      <w:lvlText w:val="%1.4"/>
      <w:lvlJc w:val="left"/>
      <w:pPr>
        <w:ind w:left="360" w:hanging="360"/>
      </w:pPr>
      <w:rPr>
        <w:rFonts w:cs="Simplified Arabic" w:hint="cs"/>
        <w:bCs w:val="0"/>
        <w:iCs w:val="0"/>
        <w:szCs w:val="24"/>
      </w:rPr>
    </w:lvl>
    <w:lvl w:ilvl="1" w:tplc="18BC234A">
      <w:start w:val="1"/>
      <w:numFmt w:val="decimal"/>
      <w:lvlText w:val="%2.4"/>
      <w:lvlJc w:val="left"/>
      <w:pPr>
        <w:ind w:left="1080" w:hanging="360"/>
      </w:pPr>
      <w:rPr>
        <w:rFonts w:cs="Simplified Arabic" w:hint="cs"/>
        <w:bCs w:val="0"/>
        <w:iCs w:val="0"/>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782D43"/>
    <w:multiLevelType w:val="hybridMultilevel"/>
    <w:tmpl w:val="F000BC42"/>
    <w:lvl w:ilvl="0" w:tplc="FD8695CA">
      <w:start w:val="1"/>
      <w:numFmt w:val="decimal"/>
      <w:lvlText w:val="%1.5"/>
      <w:lvlJc w:val="left"/>
      <w:pPr>
        <w:ind w:left="1620" w:hanging="360"/>
      </w:pPr>
      <w:rPr>
        <w:rFonts w:cs="Simplified Arabic" w:hint="cs"/>
        <w:bCs w:val="0"/>
        <w:iCs w:val="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8B064D"/>
    <w:multiLevelType w:val="hybridMultilevel"/>
    <w:tmpl w:val="D9D8AFFC"/>
    <w:lvl w:ilvl="0" w:tplc="C084237E">
      <w:start w:val="1"/>
      <w:numFmt w:val="decimal"/>
      <w:lvlText w:val="%1.8"/>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23748"/>
    <w:multiLevelType w:val="hybridMultilevel"/>
    <w:tmpl w:val="2340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416ECF"/>
    <w:multiLevelType w:val="hybridMultilevel"/>
    <w:tmpl w:val="21C85B36"/>
    <w:lvl w:ilvl="0" w:tplc="4E2A3094">
      <w:start w:val="1"/>
      <w:numFmt w:val="decimal"/>
      <w:lvlText w:val="%1.6"/>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FD59A9"/>
    <w:multiLevelType w:val="hybridMultilevel"/>
    <w:tmpl w:val="EF62396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nsid w:val="430F5494"/>
    <w:multiLevelType w:val="hybridMultilevel"/>
    <w:tmpl w:val="19425110"/>
    <w:lvl w:ilvl="0" w:tplc="BDDAF70C">
      <w:start w:val="1"/>
      <w:numFmt w:val="decimal"/>
      <w:lvlText w:val="%1.7"/>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27CB5"/>
    <w:multiLevelType w:val="hybridMultilevel"/>
    <w:tmpl w:val="5C8E4DD8"/>
    <w:lvl w:ilvl="0" w:tplc="245C2CEA">
      <w:start w:val="1"/>
      <w:numFmt w:val="decimal"/>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AD2A9C"/>
    <w:multiLevelType w:val="hybridMultilevel"/>
    <w:tmpl w:val="DB74A8EC"/>
    <w:lvl w:ilvl="0" w:tplc="4B103174">
      <w:numFmt w:val="bullet"/>
      <w:lvlText w:val="-"/>
      <w:lvlJc w:val="left"/>
      <w:pPr>
        <w:ind w:left="1440" w:hanging="360"/>
      </w:pPr>
      <w:rPr>
        <w:rFonts w:ascii="Times New Roman" w:eastAsia="Times New Roman" w:hAnsi="Times New Roman" w:cs="mohammad bold art 1"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4845D9E"/>
    <w:multiLevelType w:val="hybridMultilevel"/>
    <w:tmpl w:val="7526C096"/>
    <w:lvl w:ilvl="0" w:tplc="B20CFB26">
      <w:start w:val="1"/>
      <w:numFmt w:val="decimal"/>
      <w:lvlText w:val="%1."/>
      <w:lvlJc w:val="left"/>
      <w:pPr>
        <w:ind w:left="360" w:hanging="360"/>
      </w:pPr>
      <w:rPr>
        <w:rFonts w:asciiTheme="majorHAnsi" w:hAnsiTheme="maj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EB1D4A"/>
    <w:multiLevelType w:val="hybridMultilevel"/>
    <w:tmpl w:val="D5EE987A"/>
    <w:lvl w:ilvl="0" w:tplc="23EC72AE">
      <w:start w:val="1"/>
      <w:numFmt w:val="decimal"/>
      <w:lvlText w:val="%1.9"/>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896A53"/>
    <w:multiLevelType w:val="hybridMultilevel"/>
    <w:tmpl w:val="70060508"/>
    <w:lvl w:ilvl="0" w:tplc="D766F3CC">
      <w:start w:val="1"/>
      <w:numFmt w:val="decimal"/>
      <w:lvlText w:val="%1.2"/>
      <w:lvlJc w:val="left"/>
      <w:pPr>
        <w:ind w:left="1440" w:hanging="360"/>
      </w:pPr>
      <w:rPr>
        <w:rFonts w:cs="Simplified Arabic" w:hint="cs"/>
        <w:bCs w:val="0"/>
        <w:iCs w:val="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ACE773E"/>
    <w:multiLevelType w:val="hybridMultilevel"/>
    <w:tmpl w:val="D2F6BE32"/>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0D2060"/>
    <w:multiLevelType w:val="hybridMultilevel"/>
    <w:tmpl w:val="51129988"/>
    <w:lvl w:ilvl="0" w:tplc="4E64C72A">
      <w:start w:val="1"/>
      <w:numFmt w:val="decimal"/>
      <w:lvlText w:val="%1.1"/>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9"/>
  </w:num>
  <w:num w:numId="4">
    <w:abstractNumId w:val="1"/>
  </w:num>
  <w:num w:numId="5">
    <w:abstractNumId w:val="17"/>
  </w:num>
  <w:num w:numId="6">
    <w:abstractNumId w:val="4"/>
  </w:num>
  <w:num w:numId="7">
    <w:abstractNumId w:val="6"/>
  </w:num>
  <w:num w:numId="8">
    <w:abstractNumId w:val="7"/>
  </w:num>
  <w:num w:numId="9">
    <w:abstractNumId w:val="10"/>
  </w:num>
  <w:num w:numId="10">
    <w:abstractNumId w:val="12"/>
  </w:num>
  <w:num w:numId="11">
    <w:abstractNumId w:val="8"/>
  </w:num>
  <w:num w:numId="12">
    <w:abstractNumId w:val="16"/>
  </w:num>
  <w:num w:numId="13">
    <w:abstractNumId w:val="2"/>
  </w:num>
  <w:num w:numId="14">
    <w:abstractNumId w:val="13"/>
  </w:num>
  <w:num w:numId="15">
    <w:abstractNumId w:val="15"/>
  </w:num>
  <w:num w:numId="16">
    <w:abstractNumId w:val="0"/>
  </w:num>
  <w:num w:numId="17">
    <w:abstractNumId w:val="9"/>
  </w:num>
  <w:num w:numId="18">
    <w:abstractNumId w:val="11"/>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4"/>
    <o:shapelayout v:ext="edit">
      <o:idmap v:ext="edit" data="2"/>
      <o:rules v:ext="edit">
        <o:r id="V:Rule1" type="connector" idref="#_x0000_s2053"/>
        <o:r id="V:Rule2" type="connector" idref="#_x0000_s2052"/>
        <o:r id="V:Rule3"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2701A6"/>
    <w:rsid w:val="00013048"/>
    <w:rsid w:val="000202F5"/>
    <w:rsid w:val="000233DD"/>
    <w:rsid w:val="00023455"/>
    <w:rsid w:val="00030670"/>
    <w:rsid w:val="0003730F"/>
    <w:rsid w:val="0003739A"/>
    <w:rsid w:val="000419C9"/>
    <w:rsid w:val="00074AA3"/>
    <w:rsid w:val="00077BDD"/>
    <w:rsid w:val="00085EE7"/>
    <w:rsid w:val="00086EC8"/>
    <w:rsid w:val="000A734E"/>
    <w:rsid w:val="000B23C1"/>
    <w:rsid w:val="000B6287"/>
    <w:rsid w:val="000C47E9"/>
    <w:rsid w:val="000C6A87"/>
    <w:rsid w:val="000E54FB"/>
    <w:rsid w:val="000F0074"/>
    <w:rsid w:val="00102B36"/>
    <w:rsid w:val="00106231"/>
    <w:rsid w:val="001138FD"/>
    <w:rsid w:val="001206B2"/>
    <w:rsid w:val="0012117E"/>
    <w:rsid w:val="0012211C"/>
    <w:rsid w:val="001222A9"/>
    <w:rsid w:val="00122D73"/>
    <w:rsid w:val="00131078"/>
    <w:rsid w:val="00131E0B"/>
    <w:rsid w:val="001338BA"/>
    <w:rsid w:val="00135504"/>
    <w:rsid w:val="001362ED"/>
    <w:rsid w:val="00146209"/>
    <w:rsid w:val="00177B61"/>
    <w:rsid w:val="00180751"/>
    <w:rsid w:val="00182E64"/>
    <w:rsid w:val="0019067A"/>
    <w:rsid w:val="00193D11"/>
    <w:rsid w:val="00194936"/>
    <w:rsid w:val="001B016E"/>
    <w:rsid w:val="001B198F"/>
    <w:rsid w:val="001D045F"/>
    <w:rsid w:val="001D11B2"/>
    <w:rsid w:val="001D2E24"/>
    <w:rsid w:val="001F6C7D"/>
    <w:rsid w:val="002017A5"/>
    <w:rsid w:val="0021488F"/>
    <w:rsid w:val="002200C7"/>
    <w:rsid w:val="00222C9F"/>
    <w:rsid w:val="00232883"/>
    <w:rsid w:val="002332DE"/>
    <w:rsid w:val="002523E4"/>
    <w:rsid w:val="00254300"/>
    <w:rsid w:val="00254E8D"/>
    <w:rsid w:val="00261684"/>
    <w:rsid w:val="00263BDB"/>
    <w:rsid w:val="00266BF4"/>
    <w:rsid w:val="002701A6"/>
    <w:rsid w:val="002736F3"/>
    <w:rsid w:val="00274D95"/>
    <w:rsid w:val="00277FB0"/>
    <w:rsid w:val="00284121"/>
    <w:rsid w:val="00290C37"/>
    <w:rsid w:val="002955BE"/>
    <w:rsid w:val="00295D69"/>
    <w:rsid w:val="002A0999"/>
    <w:rsid w:val="002A31FE"/>
    <w:rsid w:val="002A3ECF"/>
    <w:rsid w:val="002B006F"/>
    <w:rsid w:val="002C569A"/>
    <w:rsid w:val="002D13FE"/>
    <w:rsid w:val="002D5F49"/>
    <w:rsid w:val="002D6417"/>
    <w:rsid w:val="002E3227"/>
    <w:rsid w:val="002E59FE"/>
    <w:rsid w:val="002F7431"/>
    <w:rsid w:val="003018A6"/>
    <w:rsid w:val="00306867"/>
    <w:rsid w:val="00311D25"/>
    <w:rsid w:val="00313948"/>
    <w:rsid w:val="00321EB4"/>
    <w:rsid w:val="00323126"/>
    <w:rsid w:val="003337CA"/>
    <w:rsid w:val="00337BAB"/>
    <w:rsid w:val="003468CD"/>
    <w:rsid w:val="00350A2D"/>
    <w:rsid w:val="003527B9"/>
    <w:rsid w:val="00370CC5"/>
    <w:rsid w:val="00381E77"/>
    <w:rsid w:val="00391EC6"/>
    <w:rsid w:val="003955BF"/>
    <w:rsid w:val="00395D9A"/>
    <w:rsid w:val="003A05AB"/>
    <w:rsid w:val="003A13CB"/>
    <w:rsid w:val="003A1EFC"/>
    <w:rsid w:val="003B1A5F"/>
    <w:rsid w:val="003B2276"/>
    <w:rsid w:val="003B6888"/>
    <w:rsid w:val="003B71EB"/>
    <w:rsid w:val="003C17A8"/>
    <w:rsid w:val="003D3CB9"/>
    <w:rsid w:val="003D7A21"/>
    <w:rsid w:val="003E2AFF"/>
    <w:rsid w:val="003E4A13"/>
    <w:rsid w:val="003E794F"/>
    <w:rsid w:val="00417B41"/>
    <w:rsid w:val="004206D8"/>
    <w:rsid w:val="00426C44"/>
    <w:rsid w:val="004308A3"/>
    <w:rsid w:val="00433810"/>
    <w:rsid w:val="00433A19"/>
    <w:rsid w:val="00441B63"/>
    <w:rsid w:val="00450330"/>
    <w:rsid w:val="00462016"/>
    <w:rsid w:val="0046251B"/>
    <w:rsid w:val="00466B3C"/>
    <w:rsid w:val="00496905"/>
    <w:rsid w:val="004B17AD"/>
    <w:rsid w:val="004B7A6A"/>
    <w:rsid w:val="004C4786"/>
    <w:rsid w:val="004E1334"/>
    <w:rsid w:val="004E3C9D"/>
    <w:rsid w:val="004F4D96"/>
    <w:rsid w:val="004F50AD"/>
    <w:rsid w:val="0051477B"/>
    <w:rsid w:val="005316E6"/>
    <w:rsid w:val="00533F08"/>
    <w:rsid w:val="005367A1"/>
    <w:rsid w:val="0054735B"/>
    <w:rsid w:val="005540A5"/>
    <w:rsid w:val="005959CA"/>
    <w:rsid w:val="00595A34"/>
    <w:rsid w:val="00597C69"/>
    <w:rsid w:val="005A5B07"/>
    <w:rsid w:val="005B4893"/>
    <w:rsid w:val="005C42BF"/>
    <w:rsid w:val="005E563F"/>
    <w:rsid w:val="005E5E19"/>
    <w:rsid w:val="005F6FDE"/>
    <w:rsid w:val="005F7597"/>
    <w:rsid w:val="00602955"/>
    <w:rsid w:val="00612B74"/>
    <w:rsid w:val="00614A5B"/>
    <w:rsid w:val="006167C2"/>
    <w:rsid w:val="006172C6"/>
    <w:rsid w:val="006215AD"/>
    <w:rsid w:val="0062281C"/>
    <w:rsid w:val="00624BAE"/>
    <w:rsid w:val="006265EC"/>
    <w:rsid w:val="006403D1"/>
    <w:rsid w:val="006416A4"/>
    <w:rsid w:val="00653C34"/>
    <w:rsid w:val="006553B2"/>
    <w:rsid w:val="00665868"/>
    <w:rsid w:val="00670C92"/>
    <w:rsid w:val="00682834"/>
    <w:rsid w:val="006836BC"/>
    <w:rsid w:val="00691BD2"/>
    <w:rsid w:val="006A1D4D"/>
    <w:rsid w:val="006A705B"/>
    <w:rsid w:val="006C0773"/>
    <w:rsid w:val="006D29AC"/>
    <w:rsid w:val="006D46B4"/>
    <w:rsid w:val="006E1E3F"/>
    <w:rsid w:val="006E5DC2"/>
    <w:rsid w:val="006F26BA"/>
    <w:rsid w:val="006F6A9E"/>
    <w:rsid w:val="00700106"/>
    <w:rsid w:val="007143CF"/>
    <w:rsid w:val="0071635C"/>
    <w:rsid w:val="00735A65"/>
    <w:rsid w:val="00746EBD"/>
    <w:rsid w:val="0075040B"/>
    <w:rsid w:val="00753CFB"/>
    <w:rsid w:val="00755A2B"/>
    <w:rsid w:val="0076283F"/>
    <w:rsid w:val="0076303D"/>
    <w:rsid w:val="00794C4B"/>
    <w:rsid w:val="007A4A8B"/>
    <w:rsid w:val="007B0498"/>
    <w:rsid w:val="007C4C95"/>
    <w:rsid w:val="007C7482"/>
    <w:rsid w:val="007C7802"/>
    <w:rsid w:val="007D4D93"/>
    <w:rsid w:val="007E21D1"/>
    <w:rsid w:val="007E61EC"/>
    <w:rsid w:val="007F7597"/>
    <w:rsid w:val="00804513"/>
    <w:rsid w:val="0080740F"/>
    <w:rsid w:val="00815BF5"/>
    <w:rsid w:val="00816DAF"/>
    <w:rsid w:val="0082629A"/>
    <w:rsid w:val="00832455"/>
    <w:rsid w:val="00864E3C"/>
    <w:rsid w:val="008714DB"/>
    <w:rsid w:val="00874E60"/>
    <w:rsid w:val="00877FB0"/>
    <w:rsid w:val="00885AA3"/>
    <w:rsid w:val="008A0977"/>
    <w:rsid w:val="008A7983"/>
    <w:rsid w:val="008B3367"/>
    <w:rsid w:val="008B7E87"/>
    <w:rsid w:val="008C50F4"/>
    <w:rsid w:val="008E6820"/>
    <w:rsid w:val="00907130"/>
    <w:rsid w:val="009105E1"/>
    <w:rsid w:val="009124E4"/>
    <w:rsid w:val="00916A77"/>
    <w:rsid w:val="00952CBB"/>
    <w:rsid w:val="009546D9"/>
    <w:rsid w:val="00961B7C"/>
    <w:rsid w:val="00965EA0"/>
    <w:rsid w:val="009667DF"/>
    <w:rsid w:val="0097196B"/>
    <w:rsid w:val="00974FAB"/>
    <w:rsid w:val="00994ABB"/>
    <w:rsid w:val="00995262"/>
    <w:rsid w:val="009A2EE2"/>
    <w:rsid w:val="009B135F"/>
    <w:rsid w:val="009C7D2F"/>
    <w:rsid w:val="009F35A9"/>
    <w:rsid w:val="00A01390"/>
    <w:rsid w:val="00A06308"/>
    <w:rsid w:val="00A12B09"/>
    <w:rsid w:val="00A15C11"/>
    <w:rsid w:val="00A211C2"/>
    <w:rsid w:val="00A22631"/>
    <w:rsid w:val="00A270F6"/>
    <w:rsid w:val="00A33138"/>
    <w:rsid w:val="00A34107"/>
    <w:rsid w:val="00A6365E"/>
    <w:rsid w:val="00A70787"/>
    <w:rsid w:val="00A775B1"/>
    <w:rsid w:val="00A8359A"/>
    <w:rsid w:val="00A84A8E"/>
    <w:rsid w:val="00A91962"/>
    <w:rsid w:val="00AB4AB6"/>
    <w:rsid w:val="00AC2479"/>
    <w:rsid w:val="00AC307A"/>
    <w:rsid w:val="00AC7D27"/>
    <w:rsid w:val="00AD2546"/>
    <w:rsid w:val="00AD2DE2"/>
    <w:rsid w:val="00AD399F"/>
    <w:rsid w:val="00AD4260"/>
    <w:rsid w:val="00AE15C3"/>
    <w:rsid w:val="00AE30AA"/>
    <w:rsid w:val="00AE794A"/>
    <w:rsid w:val="00AF1EA3"/>
    <w:rsid w:val="00B0614C"/>
    <w:rsid w:val="00B164B0"/>
    <w:rsid w:val="00B37463"/>
    <w:rsid w:val="00B374D8"/>
    <w:rsid w:val="00B51107"/>
    <w:rsid w:val="00B535FB"/>
    <w:rsid w:val="00B53704"/>
    <w:rsid w:val="00B62A38"/>
    <w:rsid w:val="00B64466"/>
    <w:rsid w:val="00B963E8"/>
    <w:rsid w:val="00B97133"/>
    <w:rsid w:val="00BA23E1"/>
    <w:rsid w:val="00BB7996"/>
    <w:rsid w:val="00BC3C35"/>
    <w:rsid w:val="00BC4F4A"/>
    <w:rsid w:val="00BD2370"/>
    <w:rsid w:val="00BD502E"/>
    <w:rsid w:val="00BE2B20"/>
    <w:rsid w:val="00BE357B"/>
    <w:rsid w:val="00C048A6"/>
    <w:rsid w:val="00C25086"/>
    <w:rsid w:val="00C30833"/>
    <w:rsid w:val="00C376A1"/>
    <w:rsid w:val="00C42489"/>
    <w:rsid w:val="00C56980"/>
    <w:rsid w:val="00C775CD"/>
    <w:rsid w:val="00C77EB5"/>
    <w:rsid w:val="00C8371B"/>
    <w:rsid w:val="00C9016E"/>
    <w:rsid w:val="00C90582"/>
    <w:rsid w:val="00C934B3"/>
    <w:rsid w:val="00CA3B8B"/>
    <w:rsid w:val="00CD70AD"/>
    <w:rsid w:val="00D029C8"/>
    <w:rsid w:val="00D0308F"/>
    <w:rsid w:val="00D0667E"/>
    <w:rsid w:val="00D13DEC"/>
    <w:rsid w:val="00D169D8"/>
    <w:rsid w:val="00D265EC"/>
    <w:rsid w:val="00D2786F"/>
    <w:rsid w:val="00D32009"/>
    <w:rsid w:val="00D34D66"/>
    <w:rsid w:val="00D41119"/>
    <w:rsid w:val="00D63B8F"/>
    <w:rsid w:val="00D64348"/>
    <w:rsid w:val="00D8176E"/>
    <w:rsid w:val="00D8550D"/>
    <w:rsid w:val="00D862EC"/>
    <w:rsid w:val="00D90DFA"/>
    <w:rsid w:val="00DA2700"/>
    <w:rsid w:val="00DA34E7"/>
    <w:rsid w:val="00DA3A0E"/>
    <w:rsid w:val="00DB0A64"/>
    <w:rsid w:val="00DB32B0"/>
    <w:rsid w:val="00DB357F"/>
    <w:rsid w:val="00DE3C63"/>
    <w:rsid w:val="00DE62D1"/>
    <w:rsid w:val="00DF035B"/>
    <w:rsid w:val="00DF4708"/>
    <w:rsid w:val="00DF69DA"/>
    <w:rsid w:val="00E248D6"/>
    <w:rsid w:val="00E457D6"/>
    <w:rsid w:val="00E70173"/>
    <w:rsid w:val="00E70FA0"/>
    <w:rsid w:val="00E7144A"/>
    <w:rsid w:val="00E738D2"/>
    <w:rsid w:val="00E76EA8"/>
    <w:rsid w:val="00E84792"/>
    <w:rsid w:val="00E902FC"/>
    <w:rsid w:val="00E9399E"/>
    <w:rsid w:val="00EA0A75"/>
    <w:rsid w:val="00EA648D"/>
    <w:rsid w:val="00EB2AF6"/>
    <w:rsid w:val="00EC4E23"/>
    <w:rsid w:val="00EC75D7"/>
    <w:rsid w:val="00EC7656"/>
    <w:rsid w:val="00ED1C5A"/>
    <w:rsid w:val="00EE43D0"/>
    <w:rsid w:val="00EE7D0B"/>
    <w:rsid w:val="00F06257"/>
    <w:rsid w:val="00F07F42"/>
    <w:rsid w:val="00F27FC6"/>
    <w:rsid w:val="00F57993"/>
    <w:rsid w:val="00F6109F"/>
    <w:rsid w:val="00F6598F"/>
    <w:rsid w:val="00F67098"/>
    <w:rsid w:val="00F7769F"/>
    <w:rsid w:val="00F83310"/>
    <w:rsid w:val="00F94552"/>
    <w:rsid w:val="00FA0D86"/>
    <w:rsid w:val="00FA4481"/>
    <w:rsid w:val="00FA68FD"/>
    <w:rsid w:val="00FA6A5F"/>
    <w:rsid w:val="00FB6ABF"/>
    <w:rsid w:val="00FC356F"/>
    <w:rsid w:val="00FE4613"/>
    <w:rsid w:val="00FF2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14F0A30E-8A24-4D28-9384-C87CB414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893"/>
  </w:style>
  <w:style w:type="paragraph" w:styleId="Heading1">
    <w:name w:val="heading 1"/>
    <w:basedOn w:val="Normal"/>
    <w:next w:val="Normal"/>
    <w:link w:val="Heading1Char"/>
    <w:qFormat/>
    <w:rsid w:val="00450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22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22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A13"/>
    <w:rPr>
      <w:rFonts w:ascii="Tahoma" w:hAnsi="Tahoma" w:cs="Tahoma"/>
      <w:sz w:val="16"/>
      <w:szCs w:val="16"/>
    </w:rPr>
  </w:style>
  <w:style w:type="character" w:styleId="Hyperlink">
    <w:name w:val="Hyperlink"/>
    <w:basedOn w:val="DefaultParagraphFont"/>
    <w:uiPriority w:val="99"/>
    <w:unhideWhenUsed/>
    <w:rsid w:val="004E3C9D"/>
    <w:rPr>
      <w:color w:val="0000FF" w:themeColor="hyperlink"/>
      <w:u w:val="single"/>
    </w:rPr>
  </w:style>
  <w:style w:type="paragraph" w:styleId="ListParagraph">
    <w:name w:val="List Paragraph"/>
    <w:basedOn w:val="Normal"/>
    <w:uiPriority w:val="34"/>
    <w:qFormat/>
    <w:rsid w:val="004E3C9D"/>
    <w:pPr>
      <w:ind w:left="720"/>
      <w:contextualSpacing/>
    </w:pPr>
  </w:style>
  <w:style w:type="paragraph" w:styleId="Header">
    <w:name w:val="header"/>
    <w:basedOn w:val="Normal"/>
    <w:link w:val="HeaderChar"/>
    <w:uiPriority w:val="99"/>
    <w:unhideWhenUsed/>
    <w:rsid w:val="00716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35C"/>
  </w:style>
  <w:style w:type="paragraph" w:styleId="Footer">
    <w:name w:val="footer"/>
    <w:basedOn w:val="Normal"/>
    <w:link w:val="FooterChar"/>
    <w:uiPriority w:val="99"/>
    <w:unhideWhenUsed/>
    <w:rsid w:val="00716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35C"/>
  </w:style>
  <w:style w:type="character" w:customStyle="1" w:styleId="Heading1Char">
    <w:name w:val="Heading 1 Char"/>
    <w:basedOn w:val="DefaultParagraphFont"/>
    <w:link w:val="Heading1"/>
    <w:rsid w:val="0045033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503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033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65E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D64348"/>
    <w:pPr>
      <w:outlineLvl w:val="9"/>
    </w:pPr>
  </w:style>
  <w:style w:type="character" w:customStyle="1" w:styleId="Heading2Char">
    <w:name w:val="Heading 2 Char"/>
    <w:basedOn w:val="DefaultParagraphFont"/>
    <w:link w:val="Heading2"/>
    <w:uiPriority w:val="9"/>
    <w:rsid w:val="003B22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2276"/>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308A3"/>
    <w:pPr>
      <w:tabs>
        <w:tab w:val="left" w:pos="1540"/>
        <w:tab w:val="right" w:leader="dot" w:pos="9379"/>
      </w:tabs>
      <w:bidi/>
      <w:spacing w:after="100"/>
    </w:pPr>
  </w:style>
  <w:style w:type="paragraph" w:styleId="TOC2">
    <w:name w:val="toc 2"/>
    <w:basedOn w:val="Normal"/>
    <w:next w:val="Normal"/>
    <w:autoRedefine/>
    <w:uiPriority w:val="39"/>
    <w:unhideWhenUsed/>
    <w:rsid w:val="005F6FDE"/>
    <w:pPr>
      <w:tabs>
        <w:tab w:val="left" w:pos="1100"/>
        <w:tab w:val="left" w:pos="1540"/>
        <w:tab w:val="right" w:leader="dot" w:pos="9379"/>
      </w:tabs>
      <w:bidi/>
      <w:spacing w:after="100"/>
    </w:pPr>
  </w:style>
  <w:style w:type="paragraph" w:customStyle="1" w:styleId="Default">
    <w:name w:val="Default"/>
    <w:rsid w:val="00794C4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5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DEF3-E1B5-4A8D-91B2-8B2E9FB8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55</Pages>
  <Words>7287</Words>
  <Characters>41539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hanan.almarzouqi</dc:creator>
  <cp:lastModifiedBy>Shaikha Hussain  Al Ahbabi</cp:lastModifiedBy>
  <cp:revision>25</cp:revision>
  <cp:lastPrinted>2010-03-25T12:38:00Z</cp:lastPrinted>
  <dcterms:created xsi:type="dcterms:W3CDTF">2014-12-16T04:36:00Z</dcterms:created>
  <dcterms:modified xsi:type="dcterms:W3CDTF">2015-03-09T06:41:00Z</dcterms:modified>
</cp:coreProperties>
</file>