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620"/>
        <w:gridCol w:w="2785"/>
        <w:gridCol w:w="1715"/>
        <w:gridCol w:w="3230"/>
      </w:tblGrid>
      <w:tr w:rsidR="00182DAE" w:rsidRPr="00973885" w14:paraId="1644B357" w14:textId="77777777" w:rsidTr="00182DAE">
        <w:tc>
          <w:tcPr>
            <w:tcW w:w="9350" w:type="dxa"/>
            <w:gridSpan w:val="4"/>
            <w:tcBorders>
              <w:top w:val="nil"/>
              <w:left w:val="nil"/>
              <w:bottom w:val="nil"/>
              <w:right w:val="nil"/>
            </w:tcBorders>
            <w:shd w:val="clear" w:color="auto" w:fill="FFFFFF" w:themeFill="background1"/>
          </w:tcPr>
          <w:p w14:paraId="42F39916" w14:textId="3CCC4318" w:rsidR="00182DAE" w:rsidRPr="00182DAE" w:rsidRDefault="0078602B" w:rsidP="00182DAE">
            <w:pPr>
              <w:jc w:val="center"/>
              <w:rPr>
                <w:b/>
                <w:bCs/>
                <w:sz w:val="24"/>
                <w:szCs w:val="24"/>
              </w:rPr>
            </w:pPr>
            <w:r>
              <w:rPr>
                <w:b/>
                <w:bCs/>
                <w:sz w:val="24"/>
                <w:szCs w:val="24"/>
              </w:rPr>
              <w:t>Genomics Requisition Form</w:t>
            </w:r>
            <w:r w:rsidR="007B1575">
              <w:rPr>
                <w:b/>
                <w:bCs/>
                <w:sz w:val="24"/>
                <w:szCs w:val="24"/>
              </w:rPr>
              <w:t>/</w:t>
            </w:r>
            <w:r w:rsidR="00182DAE" w:rsidRPr="00182DAE">
              <w:rPr>
                <w:b/>
                <w:bCs/>
                <w:sz w:val="24"/>
                <w:szCs w:val="24"/>
              </w:rPr>
              <w:t>REQUISITION FORM</w:t>
            </w:r>
          </w:p>
        </w:tc>
      </w:tr>
      <w:tr w:rsidR="009D67F1" w:rsidRPr="00973885" w14:paraId="3C09B398" w14:textId="77777777" w:rsidTr="00182DAE">
        <w:tc>
          <w:tcPr>
            <w:tcW w:w="9350" w:type="dxa"/>
            <w:gridSpan w:val="4"/>
            <w:tcBorders>
              <w:top w:val="nil"/>
            </w:tcBorders>
            <w:shd w:val="clear" w:color="auto" w:fill="323E4F" w:themeFill="text2" w:themeFillShade="BF"/>
          </w:tcPr>
          <w:p w14:paraId="1A2C9981" w14:textId="1CF52B1C" w:rsidR="009D67F1" w:rsidRPr="009D67F1" w:rsidRDefault="00E143C1" w:rsidP="009D67F1">
            <w:pPr>
              <w:jc w:val="center"/>
              <w:rPr>
                <w:b/>
                <w:bCs/>
              </w:rPr>
            </w:pPr>
            <w:r>
              <w:rPr>
                <w:b/>
                <w:bCs/>
                <w:color w:val="FFFFFF" w:themeColor="background1"/>
              </w:rPr>
              <w:t>PROJECT</w:t>
            </w:r>
            <w:r w:rsidR="000879C8" w:rsidRPr="009D67F1">
              <w:rPr>
                <w:b/>
                <w:bCs/>
                <w:color w:val="FFFFFF" w:themeColor="background1"/>
              </w:rPr>
              <w:t xml:space="preserve"> INFORMATION</w:t>
            </w:r>
          </w:p>
        </w:tc>
      </w:tr>
      <w:tr w:rsidR="000C2633" w:rsidRPr="00973885" w14:paraId="2A658D5A" w14:textId="77777777" w:rsidTr="0078602B">
        <w:tc>
          <w:tcPr>
            <w:tcW w:w="1620" w:type="dxa"/>
            <w:shd w:val="clear" w:color="auto" w:fill="F2F2F2" w:themeFill="background1" w:themeFillShade="F2"/>
          </w:tcPr>
          <w:p w14:paraId="52D1FA08" w14:textId="375918FC" w:rsidR="000C2633" w:rsidRPr="00973885" w:rsidRDefault="007B1575" w:rsidP="00973885">
            <w:pPr>
              <w:pStyle w:val="Heading2"/>
            </w:pPr>
            <w:r>
              <w:t>Project</w:t>
            </w:r>
            <w:r w:rsidR="00E2314B">
              <w:t xml:space="preserve"> Name</w:t>
            </w:r>
          </w:p>
        </w:tc>
        <w:tc>
          <w:tcPr>
            <w:tcW w:w="2785" w:type="dxa"/>
          </w:tcPr>
          <w:p w14:paraId="5C71E4AA" w14:textId="2A40D757" w:rsidR="000C2633" w:rsidRPr="00973885" w:rsidRDefault="000C2633"/>
        </w:tc>
        <w:tc>
          <w:tcPr>
            <w:tcW w:w="1715" w:type="dxa"/>
            <w:shd w:val="clear" w:color="auto" w:fill="F2F2F2" w:themeFill="background1" w:themeFillShade="F2"/>
          </w:tcPr>
          <w:p w14:paraId="185E2CD8" w14:textId="7EF678B8" w:rsidR="000C2633" w:rsidRPr="00973885" w:rsidRDefault="00C9587B" w:rsidP="00973885">
            <w:pPr>
              <w:pStyle w:val="Heading2"/>
            </w:pPr>
            <w:r>
              <w:t>Project code</w:t>
            </w:r>
          </w:p>
        </w:tc>
        <w:tc>
          <w:tcPr>
            <w:tcW w:w="3230" w:type="dxa"/>
          </w:tcPr>
          <w:p w14:paraId="6FEB2133" w14:textId="60919D4F" w:rsidR="000C2633" w:rsidRPr="00973885" w:rsidRDefault="000C2633"/>
        </w:tc>
      </w:tr>
      <w:tr w:rsidR="00CB1CA7" w:rsidRPr="00973885" w14:paraId="1E00CD93" w14:textId="77777777" w:rsidTr="0078602B">
        <w:trPr>
          <w:trHeight w:val="456"/>
        </w:trPr>
        <w:tc>
          <w:tcPr>
            <w:tcW w:w="1620" w:type="dxa"/>
            <w:shd w:val="clear" w:color="auto" w:fill="F2F2F2" w:themeFill="background1" w:themeFillShade="F2"/>
          </w:tcPr>
          <w:p w14:paraId="72F50AA8" w14:textId="3B8195A8" w:rsidR="00CB1CA7" w:rsidRPr="006A0108" w:rsidRDefault="00CB1CA7" w:rsidP="006A0108">
            <w:pPr>
              <w:rPr>
                <w:b/>
                <w:bCs/>
              </w:rPr>
            </w:pPr>
            <w:r w:rsidRPr="006A0108">
              <w:rPr>
                <w:b/>
                <w:bCs/>
              </w:rPr>
              <w:t>Study sample size</w:t>
            </w:r>
          </w:p>
        </w:tc>
        <w:tc>
          <w:tcPr>
            <w:tcW w:w="7730" w:type="dxa"/>
            <w:gridSpan w:val="3"/>
          </w:tcPr>
          <w:p w14:paraId="019DCE52" w14:textId="77777777" w:rsidR="00CB1CA7" w:rsidRPr="00973885" w:rsidRDefault="00CB1CA7"/>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615"/>
        <w:gridCol w:w="1260"/>
        <w:gridCol w:w="1260"/>
        <w:gridCol w:w="418"/>
        <w:gridCol w:w="842"/>
        <w:gridCol w:w="1350"/>
        <w:gridCol w:w="206"/>
        <w:gridCol w:w="1144"/>
        <w:gridCol w:w="1255"/>
        <w:gridCol w:w="7"/>
      </w:tblGrid>
      <w:tr w:rsidR="00C9587B" w:rsidRPr="00973885" w14:paraId="5049A982" w14:textId="77777777" w:rsidTr="0078602B">
        <w:trPr>
          <w:gridAfter w:val="1"/>
          <w:wAfter w:w="7" w:type="dxa"/>
          <w:trHeight w:val="988"/>
        </w:trPr>
        <w:tc>
          <w:tcPr>
            <w:tcW w:w="1615" w:type="dxa"/>
            <w:shd w:val="clear" w:color="auto" w:fill="F2F2F2" w:themeFill="background1" w:themeFillShade="F2"/>
          </w:tcPr>
          <w:p w14:paraId="23B8B101" w14:textId="77777777" w:rsidR="00C9587B" w:rsidRDefault="00C9587B" w:rsidP="00812C01">
            <w:pPr>
              <w:pStyle w:val="Heading2"/>
              <w:spacing w:after="0"/>
            </w:pPr>
            <w:r>
              <w:t>Project Description</w:t>
            </w:r>
          </w:p>
          <w:p w14:paraId="00800033" w14:textId="285FCE59" w:rsidR="00DE05C5" w:rsidRPr="00D1446D" w:rsidRDefault="00DE05C5" w:rsidP="00DE05C5">
            <w:pPr>
              <w:rPr>
                <w:b/>
                <w:bCs/>
              </w:rPr>
            </w:pPr>
          </w:p>
        </w:tc>
        <w:tc>
          <w:tcPr>
            <w:tcW w:w="7735" w:type="dxa"/>
            <w:gridSpan w:val="8"/>
          </w:tcPr>
          <w:p w14:paraId="5937E499" w14:textId="587354FB" w:rsidR="004E11FE" w:rsidRPr="00973885" w:rsidRDefault="004E11FE" w:rsidP="00DE05C5"/>
        </w:tc>
      </w:tr>
      <w:tr w:rsidR="0078602B" w:rsidRPr="00973885" w14:paraId="6C2B16AA" w14:textId="77777777" w:rsidTr="0078602B">
        <w:trPr>
          <w:gridAfter w:val="1"/>
          <w:wAfter w:w="7" w:type="dxa"/>
          <w:trHeight w:val="1176"/>
        </w:trPr>
        <w:tc>
          <w:tcPr>
            <w:tcW w:w="1615" w:type="dxa"/>
            <w:shd w:val="clear" w:color="auto" w:fill="F2F2F2" w:themeFill="background1" w:themeFillShade="F2"/>
          </w:tcPr>
          <w:p w14:paraId="0145D51C" w14:textId="0127983C" w:rsidR="0078602B" w:rsidRDefault="0078602B" w:rsidP="005D278A">
            <w:pPr>
              <w:pStyle w:val="Heading2"/>
              <w:spacing w:after="0"/>
            </w:pPr>
            <w:r>
              <w:t>Service Requested (check all that applies)</w:t>
            </w:r>
          </w:p>
        </w:tc>
        <w:tc>
          <w:tcPr>
            <w:tcW w:w="1260" w:type="dxa"/>
          </w:tcPr>
          <w:p w14:paraId="4CE114B9" w14:textId="7D7BA68C" w:rsidR="0078602B" w:rsidRDefault="0093792D" w:rsidP="006A0108">
            <w:r>
              <w:t xml:space="preserve"> </w:t>
            </w:r>
            <w:sdt>
              <w:sdtPr>
                <w:id w:val="-16549900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8602B">
              <w:t>Automated DNA Extraction</w:t>
            </w:r>
          </w:p>
        </w:tc>
        <w:tc>
          <w:tcPr>
            <w:tcW w:w="1260" w:type="dxa"/>
          </w:tcPr>
          <w:p w14:paraId="03D8551F" w14:textId="09F8EA7F" w:rsidR="0078602B" w:rsidRDefault="0093792D" w:rsidP="006A0108">
            <w:r>
              <w:t xml:space="preserve"> </w:t>
            </w:r>
            <w:sdt>
              <w:sdtPr>
                <w:id w:val="3923200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8B3D16A" w14:textId="1D9F6E4F" w:rsidR="0078602B" w:rsidRDefault="0078602B" w:rsidP="006A0108">
            <w:r>
              <w:t>qPCR Based Genotyping</w:t>
            </w:r>
          </w:p>
        </w:tc>
        <w:tc>
          <w:tcPr>
            <w:tcW w:w="1260" w:type="dxa"/>
            <w:gridSpan w:val="2"/>
          </w:tcPr>
          <w:p w14:paraId="6390DB8C" w14:textId="3D18253A" w:rsidR="0078602B" w:rsidRDefault="0093792D" w:rsidP="006A0108">
            <w:r>
              <w:t xml:space="preserve"> </w:t>
            </w:r>
            <w:sdt>
              <w:sdtPr>
                <w:id w:val="151949887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575BB07" w14:textId="4E2459AB" w:rsidR="0078602B" w:rsidRDefault="0078602B" w:rsidP="006A0108">
            <w:r>
              <w:t>Exome Sequencing</w:t>
            </w:r>
          </w:p>
        </w:tc>
        <w:tc>
          <w:tcPr>
            <w:tcW w:w="1350" w:type="dxa"/>
          </w:tcPr>
          <w:p w14:paraId="0663BF83" w14:textId="10CEBE84" w:rsidR="0078602B" w:rsidRDefault="0093792D" w:rsidP="006A0108">
            <w:r>
              <w:t xml:space="preserve"> </w:t>
            </w:r>
            <w:sdt>
              <w:sdtPr>
                <w:id w:val="-9950271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B72C00" w14:textId="3BB6C8A0" w:rsidR="0078602B" w:rsidRDefault="0078602B" w:rsidP="006A0108">
            <w:r>
              <w:t>Whole Genome Sequencing</w:t>
            </w:r>
          </w:p>
        </w:tc>
        <w:tc>
          <w:tcPr>
            <w:tcW w:w="1350" w:type="dxa"/>
            <w:gridSpan w:val="2"/>
          </w:tcPr>
          <w:p w14:paraId="6848173D" w14:textId="48E472F7" w:rsidR="0078602B" w:rsidRDefault="0093792D" w:rsidP="006A0108">
            <w:r>
              <w:t xml:space="preserve"> </w:t>
            </w:r>
            <w:sdt>
              <w:sdtPr>
                <w:id w:val="-857818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86D6882" w14:textId="1CAE09A8" w:rsidR="0078602B" w:rsidRDefault="0078602B" w:rsidP="006A0108">
            <w:r>
              <w:t>SBS Sequencing for submitted Library</w:t>
            </w:r>
          </w:p>
        </w:tc>
        <w:tc>
          <w:tcPr>
            <w:tcW w:w="1255" w:type="dxa"/>
          </w:tcPr>
          <w:p w14:paraId="4AF3B04D" w14:textId="2B1DCE05" w:rsidR="0078602B" w:rsidRDefault="0093792D" w:rsidP="006A0108">
            <w:r>
              <w:t xml:space="preserve"> </w:t>
            </w:r>
            <w:sdt>
              <w:sdtPr>
                <w:id w:val="-3003708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F0D4C0A" w14:textId="048DB209" w:rsidR="0078602B" w:rsidRDefault="0078602B" w:rsidP="006A0108">
            <w:r>
              <w:t>Bioinformatics</w:t>
            </w:r>
          </w:p>
        </w:tc>
      </w:tr>
      <w:tr w:rsidR="005D278A" w:rsidRPr="00973885" w14:paraId="3E7DD0AC" w14:textId="77777777" w:rsidTr="0078602B">
        <w:trPr>
          <w:gridAfter w:val="1"/>
          <w:wAfter w:w="7" w:type="dxa"/>
          <w:trHeight w:val="474"/>
        </w:trPr>
        <w:tc>
          <w:tcPr>
            <w:tcW w:w="1615" w:type="dxa"/>
            <w:shd w:val="clear" w:color="auto" w:fill="F2F2F2" w:themeFill="background1" w:themeFillShade="F2"/>
          </w:tcPr>
          <w:p w14:paraId="610028A8" w14:textId="5FECFE89" w:rsidR="005D278A" w:rsidRDefault="005D278A" w:rsidP="00812C01">
            <w:pPr>
              <w:pStyle w:val="Heading2"/>
              <w:spacing w:after="0"/>
            </w:pPr>
            <w:r>
              <w:t>Result format</w:t>
            </w:r>
          </w:p>
        </w:tc>
        <w:tc>
          <w:tcPr>
            <w:tcW w:w="7735" w:type="dxa"/>
            <w:gridSpan w:val="8"/>
          </w:tcPr>
          <w:p w14:paraId="5E24A293" w14:textId="34DC53DA" w:rsidR="005D278A" w:rsidRDefault="005D278A" w:rsidP="006A0108"/>
        </w:tc>
      </w:tr>
      <w:tr w:rsidR="00DE05C5" w:rsidRPr="00973885" w14:paraId="72F7C28E" w14:textId="77777777" w:rsidTr="0078602B">
        <w:trPr>
          <w:gridAfter w:val="1"/>
          <w:wAfter w:w="7" w:type="dxa"/>
        </w:trPr>
        <w:tc>
          <w:tcPr>
            <w:tcW w:w="1615" w:type="dxa"/>
            <w:shd w:val="clear" w:color="auto" w:fill="F2F2F2" w:themeFill="background1" w:themeFillShade="F2"/>
          </w:tcPr>
          <w:p w14:paraId="4C3C44E0" w14:textId="65B125EF" w:rsidR="00DE05C5" w:rsidRDefault="00DE05C5" w:rsidP="00812C01">
            <w:pPr>
              <w:pStyle w:val="Heading2"/>
              <w:spacing w:after="0"/>
            </w:pPr>
            <w:r>
              <w:t>Preferred mode of communicating results</w:t>
            </w:r>
          </w:p>
        </w:tc>
        <w:tc>
          <w:tcPr>
            <w:tcW w:w="7735" w:type="dxa"/>
            <w:gridSpan w:val="8"/>
          </w:tcPr>
          <w:p w14:paraId="3F2B1600" w14:textId="77777777" w:rsidR="00DE05C5" w:rsidRDefault="00DE05C5" w:rsidP="006A0108"/>
        </w:tc>
      </w:tr>
      <w:tr w:rsidR="0036748C" w:rsidRPr="00973885" w14:paraId="3AC0F38F" w14:textId="77777777" w:rsidTr="0078602B">
        <w:trPr>
          <w:gridAfter w:val="1"/>
          <w:wAfter w:w="7" w:type="dxa"/>
        </w:trPr>
        <w:tc>
          <w:tcPr>
            <w:tcW w:w="1615" w:type="dxa"/>
            <w:vMerge w:val="restart"/>
            <w:shd w:val="clear" w:color="auto" w:fill="F2F2F2" w:themeFill="background1" w:themeFillShade="F2"/>
          </w:tcPr>
          <w:p w14:paraId="310F9A14" w14:textId="5281D1FD" w:rsidR="0036748C" w:rsidRDefault="0036748C" w:rsidP="00812C01">
            <w:pPr>
              <w:pStyle w:val="Heading2"/>
              <w:spacing w:after="0"/>
            </w:pPr>
            <w:r>
              <w:t>Additional Contacts to share results with</w:t>
            </w:r>
          </w:p>
        </w:tc>
        <w:tc>
          <w:tcPr>
            <w:tcW w:w="2938" w:type="dxa"/>
            <w:gridSpan w:val="3"/>
            <w:shd w:val="clear" w:color="auto" w:fill="F2F2F2" w:themeFill="background1" w:themeFillShade="F2"/>
          </w:tcPr>
          <w:p w14:paraId="46C71BC2" w14:textId="67345DE7" w:rsidR="0036748C" w:rsidRDefault="0036748C" w:rsidP="006A0108">
            <w:r>
              <w:t>Name</w:t>
            </w:r>
          </w:p>
        </w:tc>
        <w:tc>
          <w:tcPr>
            <w:tcW w:w="2398" w:type="dxa"/>
            <w:gridSpan w:val="3"/>
            <w:shd w:val="clear" w:color="auto" w:fill="F2F2F2" w:themeFill="background1" w:themeFillShade="F2"/>
          </w:tcPr>
          <w:p w14:paraId="5F80C667" w14:textId="7D2CEC84" w:rsidR="0036748C" w:rsidRDefault="0036748C" w:rsidP="006A0108">
            <w:r>
              <w:t>institute</w:t>
            </w:r>
          </w:p>
        </w:tc>
        <w:tc>
          <w:tcPr>
            <w:tcW w:w="2399" w:type="dxa"/>
            <w:gridSpan w:val="2"/>
            <w:shd w:val="clear" w:color="auto" w:fill="F2F2F2" w:themeFill="background1" w:themeFillShade="F2"/>
          </w:tcPr>
          <w:p w14:paraId="3E96D046" w14:textId="75E4050B" w:rsidR="0036748C" w:rsidRDefault="0036748C" w:rsidP="006A0108">
            <w:r>
              <w:t xml:space="preserve">Contact info </w:t>
            </w:r>
          </w:p>
        </w:tc>
      </w:tr>
      <w:tr w:rsidR="0036748C" w:rsidRPr="00973885" w14:paraId="089F7146" w14:textId="77777777" w:rsidTr="0078602B">
        <w:trPr>
          <w:gridAfter w:val="1"/>
          <w:wAfter w:w="7" w:type="dxa"/>
        </w:trPr>
        <w:tc>
          <w:tcPr>
            <w:tcW w:w="1615" w:type="dxa"/>
            <w:vMerge/>
            <w:shd w:val="clear" w:color="auto" w:fill="F2F2F2" w:themeFill="background1" w:themeFillShade="F2"/>
          </w:tcPr>
          <w:p w14:paraId="5609A0E6" w14:textId="77777777" w:rsidR="0036748C" w:rsidRDefault="0036748C" w:rsidP="00812C01">
            <w:pPr>
              <w:pStyle w:val="Heading2"/>
              <w:spacing w:after="0"/>
            </w:pPr>
          </w:p>
        </w:tc>
        <w:tc>
          <w:tcPr>
            <w:tcW w:w="2938" w:type="dxa"/>
            <w:gridSpan w:val="3"/>
          </w:tcPr>
          <w:p w14:paraId="6C7F81C8" w14:textId="77777777" w:rsidR="0036748C" w:rsidRDefault="0036748C" w:rsidP="006A0108"/>
        </w:tc>
        <w:tc>
          <w:tcPr>
            <w:tcW w:w="2398" w:type="dxa"/>
            <w:gridSpan w:val="3"/>
          </w:tcPr>
          <w:p w14:paraId="72A2C9A4" w14:textId="77777777" w:rsidR="0036748C" w:rsidRDefault="0036748C" w:rsidP="006A0108"/>
        </w:tc>
        <w:tc>
          <w:tcPr>
            <w:tcW w:w="2399" w:type="dxa"/>
            <w:gridSpan w:val="2"/>
          </w:tcPr>
          <w:p w14:paraId="4A6E682D" w14:textId="148FD232" w:rsidR="0036748C" w:rsidRDefault="0036748C" w:rsidP="006A0108"/>
        </w:tc>
      </w:tr>
      <w:tr w:rsidR="0036748C" w:rsidRPr="00973885" w14:paraId="22CDA758" w14:textId="77777777" w:rsidTr="0078602B">
        <w:trPr>
          <w:gridAfter w:val="1"/>
          <w:wAfter w:w="7" w:type="dxa"/>
        </w:trPr>
        <w:tc>
          <w:tcPr>
            <w:tcW w:w="1615" w:type="dxa"/>
            <w:vMerge/>
            <w:shd w:val="clear" w:color="auto" w:fill="F2F2F2" w:themeFill="background1" w:themeFillShade="F2"/>
          </w:tcPr>
          <w:p w14:paraId="04E22F83" w14:textId="77777777" w:rsidR="0036748C" w:rsidRDefault="0036748C" w:rsidP="00812C01">
            <w:pPr>
              <w:pStyle w:val="Heading2"/>
              <w:spacing w:after="0"/>
            </w:pPr>
          </w:p>
        </w:tc>
        <w:tc>
          <w:tcPr>
            <w:tcW w:w="2938" w:type="dxa"/>
            <w:gridSpan w:val="3"/>
          </w:tcPr>
          <w:p w14:paraId="3F3328EC" w14:textId="77777777" w:rsidR="0036748C" w:rsidRDefault="0036748C" w:rsidP="006A0108"/>
        </w:tc>
        <w:tc>
          <w:tcPr>
            <w:tcW w:w="2398" w:type="dxa"/>
            <w:gridSpan w:val="3"/>
          </w:tcPr>
          <w:p w14:paraId="28B5C4E5" w14:textId="77777777" w:rsidR="0036748C" w:rsidRDefault="0036748C" w:rsidP="006A0108"/>
        </w:tc>
        <w:tc>
          <w:tcPr>
            <w:tcW w:w="2399" w:type="dxa"/>
            <w:gridSpan w:val="2"/>
          </w:tcPr>
          <w:p w14:paraId="744554A8" w14:textId="34E13821" w:rsidR="0036748C" w:rsidRDefault="0036748C" w:rsidP="006A0108"/>
        </w:tc>
      </w:tr>
      <w:tr w:rsidR="0036748C" w:rsidRPr="00973885" w14:paraId="4E0C93A8" w14:textId="77777777" w:rsidTr="0078602B">
        <w:trPr>
          <w:gridAfter w:val="1"/>
          <w:wAfter w:w="7" w:type="dxa"/>
        </w:trPr>
        <w:tc>
          <w:tcPr>
            <w:tcW w:w="1615" w:type="dxa"/>
            <w:vMerge/>
            <w:shd w:val="clear" w:color="auto" w:fill="F2F2F2" w:themeFill="background1" w:themeFillShade="F2"/>
          </w:tcPr>
          <w:p w14:paraId="4DEE4DDA" w14:textId="77777777" w:rsidR="0036748C" w:rsidRDefault="0036748C" w:rsidP="00812C01">
            <w:pPr>
              <w:pStyle w:val="Heading2"/>
              <w:spacing w:after="0"/>
            </w:pPr>
          </w:p>
        </w:tc>
        <w:tc>
          <w:tcPr>
            <w:tcW w:w="2938" w:type="dxa"/>
            <w:gridSpan w:val="3"/>
          </w:tcPr>
          <w:p w14:paraId="1F5A7892" w14:textId="77777777" w:rsidR="0036748C" w:rsidRDefault="0036748C" w:rsidP="006A0108"/>
        </w:tc>
        <w:tc>
          <w:tcPr>
            <w:tcW w:w="2398" w:type="dxa"/>
            <w:gridSpan w:val="3"/>
          </w:tcPr>
          <w:p w14:paraId="6CD03701" w14:textId="77777777" w:rsidR="0036748C" w:rsidRDefault="0036748C" w:rsidP="006A0108"/>
        </w:tc>
        <w:tc>
          <w:tcPr>
            <w:tcW w:w="2399" w:type="dxa"/>
            <w:gridSpan w:val="2"/>
          </w:tcPr>
          <w:p w14:paraId="4A2D7C76" w14:textId="2394D274" w:rsidR="0036748C" w:rsidRDefault="0036748C" w:rsidP="006A0108"/>
        </w:tc>
      </w:tr>
      <w:tr w:rsidR="00C9587B" w:rsidRPr="00AD17A0" w14:paraId="44A8141E" w14:textId="77777777" w:rsidTr="00812C01">
        <w:trPr>
          <w:gridAfter w:val="1"/>
          <w:wAfter w:w="7" w:type="dxa"/>
        </w:trPr>
        <w:tc>
          <w:tcPr>
            <w:tcW w:w="9350" w:type="dxa"/>
            <w:gridSpan w:val="9"/>
            <w:shd w:val="clear" w:color="auto" w:fill="323E4F" w:themeFill="text2" w:themeFillShade="BF"/>
          </w:tcPr>
          <w:p w14:paraId="34F8B798" w14:textId="475580DE" w:rsidR="00C9587B" w:rsidRPr="00AD17A0" w:rsidRDefault="00FB1975" w:rsidP="00812C01">
            <w:pPr>
              <w:spacing w:after="0"/>
              <w:jc w:val="center"/>
              <w:rPr>
                <w:b/>
                <w:bCs/>
              </w:rPr>
            </w:pPr>
            <w:r>
              <w:rPr>
                <w:b/>
                <w:bCs/>
                <w:color w:val="FFFFFF" w:themeColor="background1"/>
              </w:rPr>
              <w:t>PRINCIPLE INVESTIGATOR</w:t>
            </w:r>
            <w:r w:rsidR="00C9587B">
              <w:rPr>
                <w:b/>
                <w:bCs/>
                <w:color w:val="FFFFFF" w:themeColor="background1"/>
              </w:rPr>
              <w:t>/PROVIDER</w:t>
            </w:r>
          </w:p>
        </w:tc>
      </w:tr>
      <w:tr w:rsidR="00C9587B" w:rsidRPr="00604980" w14:paraId="0CDDFFE9" w14:textId="77777777" w:rsidTr="0078602B">
        <w:tc>
          <w:tcPr>
            <w:tcW w:w="4135" w:type="dxa"/>
            <w:gridSpan w:val="3"/>
          </w:tcPr>
          <w:p w14:paraId="7F188AD3" w14:textId="77777777" w:rsidR="00C9587B" w:rsidRPr="00604980" w:rsidRDefault="00C9587B" w:rsidP="00812C01">
            <w:pPr>
              <w:pStyle w:val="Heading1"/>
              <w:rPr>
                <w:b w:val="0"/>
                <w:bCs/>
              </w:rPr>
            </w:pPr>
            <w:r w:rsidRPr="00604980">
              <w:rPr>
                <w:b w:val="0"/>
                <w:bCs/>
              </w:rPr>
              <w:t xml:space="preserve">Name: </w:t>
            </w:r>
          </w:p>
          <w:p w14:paraId="6B92CF3D" w14:textId="77777777" w:rsidR="00C9587B" w:rsidRPr="00604980" w:rsidRDefault="00C9587B" w:rsidP="00812C01">
            <w:pPr>
              <w:rPr>
                <w:bCs/>
              </w:rPr>
            </w:pPr>
            <w:r w:rsidRPr="00604980">
              <w:rPr>
                <w:bCs/>
              </w:rPr>
              <w:t>Email:</w:t>
            </w:r>
          </w:p>
          <w:p w14:paraId="7A254A79" w14:textId="77777777" w:rsidR="00C9587B" w:rsidRPr="00604980" w:rsidRDefault="00C9587B" w:rsidP="00812C01">
            <w:pPr>
              <w:rPr>
                <w:bCs/>
              </w:rPr>
            </w:pPr>
            <w:r w:rsidRPr="00604980">
              <w:rPr>
                <w:bCs/>
              </w:rPr>
              <w:t>Phone:</w:t>
            </w:r>
          </w:p>
        </w:tc>
        <w:tc>
          <w:tcPr>
            <w:tcW w:w="5222" w:type="dxa"/>
            <w:gridSpan w:val="7"/>
          </w:tcPr>
          <w:p w14:paraId="03A6F2C8" w14:textId="77777777" w:rsidR="00C9587B" w:rsidRDefault="00C9587B" w:rsidP="00812C01">
            <w:pPr>
              <w:rPr>
                <w:bCs/>
              </w:rPr>
            </w:pPr>
            <w:r w:rsidRPr="00604980">
              <w:rPr>
                <w:bCs/>
              </w:rPr>
              <w:t>Clinic/Hospital/Institution name:</w:t>
            </w:r>
          </w:p>
          <w:p w14:paraId="36BC88A5" w14:textId="77777777" w:rsidR="00C9587B" w:rsidRDefault="00C9587B" w:rsidP="00812C01">
            <w:pPr>
              <w:rPr>
                <w:bCs/>
              </w:rPr>
            </w:pPr>
          </w:p>
          <w:p w14:paraId="79D2FF4D" w14:textId="77777777" w:rsidR="00C9587B" w:rsidRPr="00604980" w:rsidRDefault="00C9587B" w:rsidP="00812C01">
            <w:pPr>
              <w:rPr>
                <w:bCs/>
              </w:rPr>
            </w:pPr>
            <w:r>
              <w:rPr>
                <w:bCs/>
              </w:rPr>
              <w:t>Department:</w:t>
            </w:r>
          </w:p>
          <w:p w14:paraId="2E991340" w14:textId="77777777" w:rsidR="00C9587B" w:rsidRPr="00604980" w:rsidRDefault="00C9587B" w:rsidP="00812C01">
            <w:pPr>
              <w:rPr>
                <w:bCs/>
              </w:rPr>
            </w:pPr>
            <w:r w:rsidRPr="00604980">
              <w:rPr>
                <w:bCs/>
              </w:rPr>
              <w:t>Address</w:t>
            </w:r>
            <w:r>
              <w:rPr>
                <w:bCs/>
              </w:rPr>
              <w:t>:</w:t>
            </w:r>
          </w:p>
          <w:p w14:paraId="418455D7" w14:textId="77777777" w:rsidR="00C9587B" w:rsidRPr="00604980" w:rsidRDefault="00C9587B" w:rsidP="00812C01">
            <w:pPr>
              <w:rPr>
                <w:bCs/>
              </w:rPr>
            </w:pPr>
          </w:p>
        </w:tc>
      </w:tr>
      <w:tr w:rsidR="00E81A24" w:rsidRPr="00AD17A0" w14:paraId="52B0D662" w14:textId="77777777" w:rsidTr="00812C01">
        <w:trPr>
          <w:gridAfter w:val="1"/>
          <w:wAfter w:w="7" w:type="dxa"/>
        </w:trPr>
        <w:tc>
          <w:tcPr>
            <w:tcW w:w="9350" w:type="dxa"/>
            <w:gridSpan w:val="9"/>
            <w:shd w:val="clear" w:color="auto" w:fill="323E4F" w:themeFill="text2" w:themeFillShade="BF"/>
          </w:tcPr>
          <w:p w14:paraId="52278F49" w14:textId="351603EA" w:rsidR="00E81A24" w:rsidRPr="00AD17A0" w:rsidRDefault="00E81A24" w:rsidP="00812C01">
            <w:pPr>
              <w:spacing w:after="0"/>
              <w:jc w:val="center"/>
              <w:rPr>
                <w:b/>
                <w:bCs/>
              </w:rPr>
            </w:pPr>
            <w:r>
              <w:rPr>
                <w:b/>
                <w:bCs/>
                <w:color w:val="FFFFFF" w:themeColor="background1"/>
              </w:rPr>
              <w:t>Billing Information</w:t>
            </w:r>
          </w:p>
        </w:tc>
      </w:tr>
      <w:tr w:rsidR="00E81A24" w:rsidRPr="00604980" w14:paraId="6B923162" w14:textId="77777777" w:rsidTr="0078602B">
        <w:tc>
          <w:tcPr>
            <w:tcW w:w="4135" w:type="dxa"/>
            <w:gridSpan w:val="3"/>
          </w:tcPr>
          <w:p w14:paraId="37F5721F" w14:textId="23995DD5" w:rsidR="00E81A24" w:rsidRPr="00604980" w:rsidRDefault="00E81A24" w:rsidP="00812C01">
            <w:pPr>
              <w:rPr>
                <w:bCs/>
              </w:rPr>
            </w:pPr>
            <w:r>
              <w:rPr>
                <w:bCs/>
              </w:rPr>
              <w:t xml:space="preserve">Billing Code: </w:t>
            </w:r>
          </w:p>
        </w:tc>
        <w:tc>
          <w:tcPr>
            <w:tcW w:w="5222" w:type="dxa"/>
            <w:gridSpan w:val="7"/>
          </w:tcPr>
          <w:p w14:paraId="3BC0CA34" w14:textId="77777777" w:rsidR="00E81A24" w:rsidRDefault="00E81A24" w:rsidP="00E81A24">
            <w:pPr>
              <w:rPr>
                <w:bCs/>
              </w:rPr>
            </w:pPr>
          </w:p>
          <w:p w14:paraId="51274BC2" w14:textId="534FE995" w:rsidR="00E81A24" w:rsidRPr="00604980" w:rsidRDefault="00E81A24" w:rsidP="00E81A24">
            <w:pPr>
              <w:rPr>
                <w:bCs/>
              </w:rPr>
            </w:pPr>
          </w:p>
        </w:tc>
      </w:tr>
    </w:tbl>
    <w:tbl>
      <w:tblPr>
        <w:tblStyle w:val="TableGrid"/>
        <w:tblW w:w="0" w:type="auto"/>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250"/>
        <w:gridCol w:w="1715"/>
        <w:gridCol w:w="3230"/>
      </w:tblGrid>
      <w:tr w:rsidR="009C4293" w:rsidRPr="00973885" w14:paraId="2036D00F" w14:textId="77777777" w:rsidTr="009C4293">
        <w:tc>
          <w:tcPr>
            <w:tcW w:w="9350" w:type="dxa"/>
            <w:gridSpan w:val="4"/>
            <w:shd w:val="clear" w:color="auto" w:fill="323E4F" w:themeFill="text2" w:themeFillShade="BF"/>
          </w:tcPr>
          <w:p w14:paraId="7D8CDE3D" w14:textId="49E03C3A" w:rsidR="009C4293" w:rsidRPr="009C4293" w:rsidRDefault="000879C8" w:rsidP="009C4293">
            <w:pPr>
              <w:jc w:val="center"/>
              <w:rPr>
                <w:b/>
                <w:bCs/>
              </w:rPr>
            </w:pPr>
            <w:r w:rsidRPr="009C4293">
              <w:rPr>
                <w:b/>
                <w:bCs/>
                <w:color w:val="FFFFFF" w:themeColor="background1"/>
              </w:rPr>
              <w:t>SAMPLE INFORMATION</w:t>
            </w:r>
            <w:r>
              <w:rPr>
                <w:b/>
                <w:bCs/>
                <w:color w:val="FFFFFF" w:themeColor="background1"/>
              </w:rPr>
              <w:t>*</w:t>
            </w:r>
          </w:p>
        </w:tc>
      </w:tr>
      <w:tr w:rsidR="00A91E59" w:rsidRPr="00973885" w14:paraId="4DB7E6CC" w14:textId="77777777" w:rsidTr="00184733">
        <w:tc>
          <w:tcPr>
            <w:tcW w:w="9350" w:type="dxa"/>
            <w:gridSpan w:val="4"/>
            <w:shd w:val="clear" w:color="auto" w:fill="F2F2F2" w:themeFill="background1" w:themeFillShade="F2"/>
          </w:tcPr>
          <w:p w14:paraId="67DE1426" w14:textId="62A3A8DB" w:rsidR="00A91E59" w:rsidRPr="0036748C" w:rsidRDefault="00A91E59" w:rsidP="00A91E59">
            <w:pPr>
              <w:jc w:val="center"/>
              <w:rPr>
                <w:rFonts w:asciiTheme="majorHAnsi" w:eastAsiaTheme="majorEastAsia" w:hAnsiTheme="majorHAnsi" w:cstheme="majorBidi"/>
                <w:b/>
                <w:szCs w:val="26"/>
              </w:rPr>
            </w:pPr>
            <w:r>
              <w:rPr>
                <w:rFonts w:asciiTheme="majorHAnsi" w:eastAsiaTheme="majorEastAsia" w:hAnsiTheme="majorHAnsi" w:cstheme="majorBidi"/>
                <w:b/>
                <w:szCs w:val="26"/>
              </w:rPr>
              <w:t>For Biological Samples</w:t>
            </w:r>
          </w:p>
        </w:tc>
      </w:tr>
      <w:tr w:rsidR="00E2314B" w:rsidRPr="00973885" w14:paraId="58008567" w14:textId="77777777" w:rsidTr="00DE5508">
        <w:tc>
          <w:tcPr>
            <w:tcW w:w="2155" w:type="dxa"/>
            <w:shd w:val="clear" w:color="auto" w:fill="F2F2F2" w:themeFill="background1" w:themeFillShade="F2"/>
          </w:tcPr>
          <w:p w14:paraId="462BA74A" w14:textId="3B04C430" w:rsidR="00E2314B" w:rsidRPr="00973885" w:rsidRDefault="007B1575" w:rsidP="00E2314B">
            <w:pPr>
              <w:pStyle w:val="Heading2"/>
            </w:pPr>
            <w:r>
              <w:t>Sample type</w:t>
            </w:r>
          </w:p>
        </w:tc>
        <w:tc>
          <w:tcPr>
            <w:tcW w:w="2250" w:type="dxa"/>
          </w:tcPr>
          <w:p w14:paraId="13BDA444" w14:textId="42A6269C" w:rsidR="00E2314B" w:rsidRPr="0036748C" w:rsidRDefault="0036748C" w:rsidP="00E2314B">
            <w:pPr>
              <w:rPr>
                <w:rFonts w:asciiTheme="majorHAnsi" w:eastAsiaTheme="majorEastAsia" w:hAnsiTheme="majorHAnsi" w:cstheme="majorBidi"/>
                <w:b/>
                <w:szCs w:val="26"/>
              </w:rPr>
            </w:pPr>
            <w:r w:rsidRPr="0036748C">
              <w:rPr>
                <w:rFonts w:asciiTheme="majorHAnsi" w:eastAsiaTheme="majorEastAsia" w:hAnsiTheme="majorHAnsi" w:cstheme="majorBidi"/>
                <w:b/>
                <w:szCs w:val="26"/>
              </w:rPr>
              <w:t>Sample volume / size for that type</w:t>
            </w:r>
          </w:p>
        </w:tc>
        <w:tc>
          <w:tcPr>
            <w:tcW w:w="1715" w:type="dxa"/>
            <w:shd w:val="clear" w:color="auto" w:fill="F2F2F2" w:themeFill="background1" w:themeFillShade="F2"/>
          </w:tcPr>
          <w:p w14:paraId="6D538B22" w14:textId="58CBA67A" w:rsidR="00E2314B" w:rsidRPr="00973885" w:rsidRDefault="00CD1835" w:rsidP="00E2314B">
            <w:pPr>
              <w:pStyle w:val="Heading2"/>
            </w:pPr>
            <w:r>
              <w:t xml:space="preserve">No. of samples </w:t>
            </w:r>
            <w:r w:rsidR="0036748C">
              <w:t>for that type</w:t>
            </w:r>
          </w:p>
        </w:tc>
        <w:tc>
          <w:tcPr>
            <w:tcW w:w="3230" w:type="dxa"/>
          </w:tcPr>
          <w:p w14:paraId="390D8DAA" w14:textId="364EDD65" w:rsidR="00E2314B" w:rsidRPr="0036748C" w:rsidRDefault="0036748C" w:rsidP="00E2314B">
            <w:pPr>
              <w:rPr>
                <w:rFonts w:asciiTheme="majorHAnsi" w:eastAsiaTheme="majorEastAsia" w:hAnsiTheme="majorHAnsi" w:cstheme="majorBidi"/>
                <w:b/>
                <w:szCs w:val="26"/>
              </w:rPr>
            </w:pPr>
            <w:r w:rsidRPr="0036748C">
              <w:rPr>
                <w:rFonts w:asciiTheme="majorHAnsi" w:eastAsiaTheme="majorEastAsia" w:hAnsiTheme="majorHAnsi" w:cstheme="majorBidi"/>
                <w:b/>
                <w:szCs w:val="26"/>
              </w:rPr>
              <w:t>Sample collection date</w:t>
            </w:r>
            <w:r>
              <w:rPr>
                <w:rFonts w:asciiTheme="majorHAnsi" w:eastAsiaTheme="majorEastAsia" w:hAnsiTheme="majorHAnsi" w:cstheme="majorBidi"/>
                <w:b/>
                <w:szCs w:val="26"/>
              </w:rPr>
              <w:t xml:space="preserve"> for that type</w:t>
            </w:r>
          </w:p>
        </w:tc>
      </w:tr>
      <w:tr w:rsidR="0036748C" w:rsidRPr="00973885" w14:paraId="00EF50E2" w14:textId="77777777" w:rsidTr="00DE5508">
        <w:tc>
          <w:tcPr>
            <w:tcW w:w="2155" w:type="dxa"/>
            <w:shd w:val="clear" w:color="auto" w:fill="F2F2F2" w:themeFill="background1" w:themeFillShade="F2"/>
          </w:tcPr>
          <w:p w14:paraId="0C659AC5" w14:textId="77777777" w:rsidR="0036748C" w:rsidRDefault="0036748C" w:rsidP="00E2314B">
            <w:pPr>
              <w:pStyle w:val="Heading2"/>
            </w:pPr>
          </w:p>
        </w:tc>
        <w:tc>
          <w:tcPr>
            <w:tcW w:w="2250" w:type="dxa"/>
          </w:tcPr>
          <w:p w14:paraId="30EF275F" w14:textId="77777777" w:rsidR="0036748C" w:rsidRPr="00973885" w:rsidRDefault="0036748C" w:rsidP="00E2314B"/>
        </w:tc>
        <w:tc>
          <w:tcPr>
            <w:tcW w:w="1715" w:type="dxa"/>
            <w:shd w:val="clear" w:color="auto" w:fill="F2F2F2" w:themeFill="background1" w:themeFillShade="F2"/>
          </w:tcPr>
          <w:p w14:paraId="61C63D01" w14:textId="77777777" w:rsidR="0036748C" w:rsidRDefault="0036748C" w:rsidP="00E2314B">
            <w:pPr>
              <w:pStyle w:val="Heading2"/>
            </w:pPr>
          </w:p>
        </w:tc>
        <w:tc>
          <w:tcPr>
            <w:tcW w:w="3230" w:type="dxa"/>
          </w:tcPr>
          <w:p w14:paraId="0D1F32DF" w14:textId="77777777" w:rsidR="0036748C" w:rsidRPr="00973885" w:rsidRDefault="0036748C" w:rsidP="00E2314B"/>
        </w:tc>
      </w:tr>
      <w:tr w:rsidR="0036748C" w:rsidRPr="00973885" w14:paraId="1A6A6B72" w14:textId="77777777" w:rsidTr="00DE5508">
        <w:tc>
          <w:tcPr>
            <w:tcW w:w="2155" w:type="dxa"/>
            <w:shd w:val="clear" w:color="auto" w:fill="F2F2F2" w:themeFill="background1" w:themeFillShade="F2"/>
          </w:tcPr>
          <w:p w14:paraId="08155ADE" w14:textId="77777777" w:rsidR="0036748C" w:rsidRDefault="0036748C" w:rsidP="00E2314B">
            <w:pPr>
              <w:pStyle w:val="Heading2"/>
            </w:pPr>
          </w:p>
        </w:tc>
        <w:tc>
          <w:tcPr>
            <w:tcW w:w="2250" w:type="dxa"/>
          </w:tcPr>
          <w:p w14:paraId="364BBAD6" w14:textId="77777777" w:rsidR="0036748C" w:rsidRPr="00973885" w:rsidRDefault="0036748C" w:rsidP="00E2314B"/>
        </w:tc>
        <w:tc>
          <w:tcPr>
            <w:tcW w:w="1715" w:type="dxa"/>
            <w:shd w:val="clear" w:color="auto" w:fill="F2F2F2" w:themeFill="background1" w:themeFillShade="F2"/>
          </w:tcPr>
          <w:p w14:paraId="124B6276" w14:textId="77777777" w:rsidR="0036748C" w:rsidRDefault="0036748C" w:rsidP="00E2314B">
            <w:pPr>
              <w:pStyle w:val="Heading2"/>
            </w:pPr>
          </w:p>
        </w:tc>
        <w:tc>
          <w:tcPr>
            <w:tcW w:w="3230" w:type="dxa"/>
          </w:tcPr>
          <w:p w14:paraId="710CFD9D" w14:textId="77777777" w:rsidR="0036748C" w:rsidRPr="00973885" w:rsidRDefault="0036748C" w:rsidP="00E2314B"/>
        </w:tc>
      </w:tr>
      <w:tr w:rsidR="0036748C" w:rsidRPr="00973885" w14:paraId="17838886" w14:textId="77777777" w:rsidTr="00DE5508">
        <w:tc>
          <w:tcPr>
            <w:tcW w:w="2155" w:type="dxa"/>
            <w:shd w:val="clear" w:color="auto" w:fill="F2F2F2" w:themeFill="background1" w:themeFillShade="F2"/>
          </w:tcPr>
          <w:p w14:paraId="4626D15C" w14:textId="77777777" w:rsidR="0036748C" w:rsidRDefault="0036748C" w:rsidP="00E2314B">
            <w:pPr>
              <w:pStyle w:val="Heading2"/>
            </w:pPr>
          </w:p>
        </w:tc>
        <w:tc>
          <w:tcPr>
            <w:tcW w:w="2250" w:type="dxa"/>
          </w:tcPr>
          <w:p w14:paraId="5A3A85C5" w14:textId="77777777" w:rsidR="0036748C" w:rsidRPr="00973885" w:rsidRDefault="0036748C" w:rsidP="00E2314B"/>
        </w:tc>
        <w:tc>
          <w:tcPr>
            <w:tcW w:w="1715" w:type="dxa"/>
            <w:shd w:val="clear" w:color="auto" w:fill="F2F2F2" w:themeFill="background1" w:themeFillShade="F2"/>
          </w:tcPr>
          <w:p w14:paraId="122ABE1F" w14:textId="77777777" w:rsidR="0036748C" w:rsidRDefault="0036748C" w:rsidP="00E2314B">
            <w:pPr>
              <w:pStyle w:val="Heading2"/>
            </w:pPr>
          </w:p>
        </w:tc>
        <w:tc>
          <w:tcPr>
            <w:tcW w:w="3230" w:type="dxa"/>
          </w:tcPr>
          <w:p w14:paraId="0CCC5FCA" w14:textId="77777777" w:rsidR="0036748C" w:rsidRPr="00973885" w:rsidRDefault="0036748C" w:rsidP="00E2314B"/>
        </w:tc>
      </w:tr>
      <w:tr w:rsidR="007B1575" w:rsidRPr="00973885" w14:paraId="78C85D0A" w14:textId="77777777" w:rsidTr="00DE5508">
        <w:tc>
          <w:tcPr>
            <w:tcW w:w="2155" w:type="dxa"/>
            <w:shd w:val="clear" w:color="auto" w:fill="F2F2F2" w:themeFill="background1" w:themeFillShade="F2"/>
          </w:tcPr>
          <w:p w14:paraId="58DCFCCE" w14:textId="1857D69E" w:rsidR="007B1575" w:rsidRDefault="007B1575" w:rsidP="00E2314B">
            <w:pPr>
              <w:pStyle w:val="Heading2"/>
            </w:pPr>
          </w:p>
        </w:tc>
        <w:tc>
          <w:tcPr>
            <w:tcW w:w="2250" w:type="dxa"/>
          </w:tcPr>
          <w:p w14:paraId="30DB5144" w14:textId="77777777" w:rsidR="007B1575" w:rsidRPr="00973885" w:rsidRDefault="007B1575" w:rsidP="00E2314B"/>
        </w:tc>
        <w:tc>
          <w:tcPr>
            <w:tcW w:w="1715" w:type="dxa"/>
            <w:shd w:val="clear" w:color="auto" w:fill="F2F2F2" w:themeFill="background1" w:themeFillShade="F2"/>
          </w:tcPr>
          <w:p w14:paraId="68C95CCA" w14:textId="5A24DDF7" w:rsidR="007B1575" w:rsidRDefault="007B1575" w:rsidP="00E2314B">
            <w:pPr>
              <w:pStyle w:val="Heading2"/>
            </w:pPr>
          </w:p>
        </w:tc>
        <w:tc>
          <w:tcPr>
            <w:tcW w:w="3230" w:type="dxa"/>
          </w:tcPr>
          <w:p w14:paraId="0FF9AF57" w14:textId="77777777" w:rsidR="007B1575" w:rsidRPr="00973885" w:rsidRDefault="007B1575" w:rsidP="00E2314B"/>
        </w:tc>
      </w:tr>
      <w:tr w:rsidR="007B1575" w:rsidRPr="00973885" w14:paraId="01CE42A1" w14:textId="77777777" w:rsidTr="00CE18D0">
        <w:tc>
          <w:tcPr>
            <w:tcW w:w="9350" w:type="dxa"/>
            <w:gridSpan w:val="4"/>
            <w:shd w:val="clear" w:color="auto" w:fill="F2F2F2" w:themeFill="background1" w:themeFillShade="F2"/>
          </w:tcPr>
          <w:p w14:paraId="53B331FF" w14:textId="77777777" w:rsidR="007B1575" w:rsidRDefault="007B1575" w:rsidP="00E2314B">
            <w:r>
              <w:t>*Only blood in purple/lavender EDTA tubes</w:t>
            </w:r>
            <w:r w:rsidR="00AF6946">
              <w:t xml:space="preserve">, please use the attached </w:t>
            </w:r>
            <w:r w:rsidR="00B30D18">
              <w:t xml:space="preserve">form </w:t>
            </w:r>
            <w:r w:rsidR="00AF6946">
              <w:t>for submitting</w:t>
            </w:r>
            <w:r w:rsidR="00DE05C5">
              <w:t xml:space="preserve"> multiple</w:t>
            </w:r>
            <w:r w:rsidR="00AF6946">
              <w:t xml:space="preserve"> blood samples. A minimum volume of 1mL is required.</w:t>
            </w:r>
          </w:p>
          <w:p w14:paraId="749135EA" w14:textId="3EC2D6B2" w:rsidR="003B1153" w:rsidRPr="00973885" w:rsidRDefault="003B1153" w:rsidP="00E2314B"/>
        </w:tc>
      </w:tr>
      <w:tr w:rsidR="007B1575" w:rsidRPr="00973885" w14:paraId="5020BCF3" w14:textId="77777777" w:rsidTr="007B1575">
        <w:tc>
          <w:tcPr>
            <w:tcW w:w="9350" w:type="dxa"/>
            <w:gridSpan w:val="4"/>
            <w:shd w:val="clear" w:color="auto" w:fill="auto"/>
          </w:tcPr>
          <w:p w14:paraId="5EA7381E" w14:textId="09B0243E" w:rsidR="007B1575" w:rsidRPr="007B1575" w:rsidRDefault="007B1575" w:rsidP="007B1575">
            <w:pPr>
              <w:jc w:val="center"/>
              <w:rPr>
                <w:b/>
                <w:bCs/>
              </w:rPr>
            </w:pPr>
            <w:r w:rsidRPr="007B1575">
              <w:rPr>
                <w:b/>
                <w:bCs/>
              </w:rPr>
              <w:t>For DNA samples</w:t>
            </w:r>
            <w:r w:rsidR="00DE5508">
              <w:rPr>
                <w:b/>
                <w:bCs/>
              </w:rPr>
              <w:t>*</w:t>
            </w:r>
          </w:p>
        </w:tc>
      </w:tr>
      <w:tr w:rsidR="007B1575" w:rsidRPr="00973885" w14:paraId="46D70A9A" w14:textId="77777777" w:rsidTr="00DE5508">
        <w:tc>
          <w:tcPr>
            <w:tcW w:w="2155" w:type="dxa"/>
            <w:shd w:val="clear" w:color="auto" w:fill="F2F2F2" w:themeFill="background1" w:themeFillShade="F2"/>
          </w:tcPr>
          <w:p w14:paraId="43FCF9BA" w14:textId="6DA89356" w:rsidR="007B1575" w:rsidRDefault="00AF6946" w:rsidP="00E2314B">
            <w:pPr>
              <w:pStyle w:val="Heading2"/>
            </w:pPr>
            <w:r>
              <w:t>Number of samples</w:t>
            </w:r>
          </w:p>
        </w:tc>
        <w:tc>
          <w:tcPr>
            <w:tcW w:w="2250" w:type="dxa"/>
          </w:tcPr>
          <w:p w14:paraId="5B0533E1" w14:textId="77777777" w:rsidR="007B1575" w:rsidRPr="00973885" w:rsidRDefault="007B1575" w:rsidP="00E2314B"/>
        </w:tc>
        <w:tc>
          <w:tcPr>
            <w:tcW w:w="1715" w:type="dxa"/>
            <w:shd w:val="clear" w:color="auto" w:fill="F2F2F2" w:themeFill="background1" w:themeFillShade="F2"/>
          </w:tcPr>
          <w:p w14:paraId="71A41A5F" w14:textId="199CEA6C" w:rsidR="007B1575" w:rsidRDefault="00CD1835" w:rsidP="00E2314B">
            <w:pPr>
              <w:pStyle w:val="Heading2"/>
            </w:pPr>
            <w:r>
              <w:t>Date of extraction and storage method</w:t>
            </w:r>
          </w:p>
        </w:tc>
        <w:tc>
          <w:tcPr>
            <w:tcW w:w="3230" w:type="dxa"/>
          </w:tcPr>
          <w:p w14:paraId="3F94B456" w14:textId="77777777" w:rsidR="007B1575" w:rsidRPr="00973885" w:rsidRDefault="007B1575" w:rsidP="00E2314B"/>
        </w:tc>
      </w:tr>
      <w:tr w:rsidR="00AF6946" w:rsidRPr="00973885" w14:paraId="48FBC93F" w14:textId="77777777" w:rsidTr="00DE5508">
        <w:tc>
          <w:tcPr>
            <w:tcW w:w="2155" w:type="dxa"/>
            <w:shd w:val="clear" w:color="auto" w:fill="F2F2F2" w:themeFill="background1" w:themeFillShade="F2"/>
          </w:tcPr>
          <w:p w14:paraId="3DFF0DFA" w14:textId="68C69723" w:rsidR="00AF6946" w:rsidRDefault="00AF6946" w:rsidP="00AF6946">
            <w:pPr>
              <w:pStyle w:val="Heading2"/>
            </w:pPr>
            <w:r>
              <w:t>Sample Source</w:t>
            </w:r>
          </w:p>
        </w:tc>
        <w:tc>
          <w:tcPr>
            <w:tcW w:w="2250" w:type="dxa"/>
          </w:tcPr>
          <w:p w14:paraId="7CC80BAE" w14:textId="77777777" w:rsidR="00AF6946" w:rsidRPr="00973885" w:rsidRDefault="00AF6946" w:rsidP="00AF6946"/>
        </w:tc>
        <w:tc>
          <w:tcPr>
            <w:tcW w:w="1715" w:type="dxa"/>
            <w:shd w:val="clear" w:color="auto" w:fill="F2F2F2" w:themeFill="background1" w:themeFillShade="F2"/>
          </w:tcPr>
          <w:p w14:paraId="21750694" w14:textId="25A0FC06" w:rsidR="00AF6946" w:rsidRDefault="00AF6946" w:rsidP="00AF6946">
            <w:pPr>
              <w:pStyle w:val="Heading2"/>
            </w:pPr>
            <w:r>
              <w:t>Method of Extraction</w:t>
            </w:r>
          </w:p>
        </w:tc>
        <w:tc>
          <w:tcPr>
            <w:tcW w:w="3230" w:type="dxa"/>
          </w:tcPr>
          <w:p w14:paraId="218A12B1" w14:textId="77777777" w:rsidR="00AF6946" w:rsidRPr="00973885" w:rsidRDefault="00AF6946" w:rsidP="00AF6946"/>
        </w:tc>
      </w:tr>
      <w:tr w:rsidR="00A91E59" w:rsidRPr="00973885" w14:paraId="468AEEAB" w14:textId="77777777" w:rsidTr="003A7049">
        <w:tc>
          <w:tcPr>
            <w:tcW w:w="9350" w:type="dxa"/>
            <w:gridSpan w:val="4"/>
            <w:shd w:val="clear" w:color="auto" w:fill="auto"/>
          </w:tcPr>
          <w:p w14:paraId="46F1D526" w14:textId="33623F2B" w:rsidR="00A91E59" w:rsidRPr="007B1575" w:rsidRDefault="00A91E59" w:rsidP="003A7049">
            <w:pPr>
              <w:jc w:val="center"/>
              <w:rPr>
                <w:b/>
                <w:bCs/>
              </w:rPr>
            </w:pPr>
            <w:r>
              <w:rPr>
                <w:b/>
                <w:bCs/>
              </w:rPr>
              <w:t>For prepared libraries</w:t>
            </w:r>
            <w:r w:rsidR="00C56D77">
              <w:rPr>
                <w:b/>
                <w:bCs/>
              </w:rPr>
              <w:t xml:space="preserve"> (**)</w:t>
            </w:r>
          </w:p>
        </w:tc>
      </w:tr>
      <w:tr w:rsidR="00A91E59" w:rsidRPr="00973885" w14:paraId="11B1443C" w14:textId="77777777" w:rsidTr="003A7049">
        <w:tc>
          <w:tcPr>
            <w:tcW w:w="2155" w:type="dxa"/>
            <w:shd w:val="clear" w:color="auto" w:fill="F2F2F2" w:themeFill="background1" w:themeFillShade="F2"/>
          </w:tcPr>
          <w:p w14:paraId="5AF2E41F" w14:textId="77777777" w:rsidR="00A91E59" w:rsidRDefault="00A91E59" w:rsidP="003A7049">
            <w:pPr>
              <w:pStyle w:val="Heading2"/>
            </w:pPr>
            <w:r>
              <w:t>Number of samples</w:t>
            </w:r>
          </w:p>
        </w:tc>
        <w:tc>
          <w:tcPr>
            <w:tcW w:w="2250" w:type="dxa"/>
          </w:tcPr>
          <w:p w14:paraId="33265679" w14:textId="77777777" w:rsidR="00A91E59" w:rsidRPr="00973885" w:rsidRDefault="00A91E59" w:rsidP="003A7049"/>
        </w:tc>
        <w:tc>
          <w:tcPr>
            <w:tcW w:w="1715" w:type="dxa"/>
            <w:shd w:val="clear" w:color="auto" w:fill="F2F2F2" w:themeFill="background1" w:themeFillShade="F2"/>
          </w:tcPr>
          <w:p w14:paraId="60D0384C" w14:textId="77777777" w:rsidR="00A91E59" w:rsidRDefault="00A91E59" w:rsidP="003A7049">
            <w:pPr>
              <w:pStyle w:val="Heading2"/>
            </w:pPr>
            <w:r>
              <w:t>Date of extraction and storage method</w:t>
            </w:r>
          </w:p>
        </w:tc>
        <w:tc>
          <w:tcPr>
            <w:tcW w:w="3230" w:type="dxa"/>
          </w:tcPr>
          <w:p w14:paraId="2F0C9B5E" w14:textId="77777777" w:rsidR="00A91E59" w:rsidRPr="00973885" w:rsidRDefault="00A91E59" w:rsidP="003A7049"/>
        </w:tc>
      </w:tr>
      <w:tr w:rsidR="00A91E59" w:rsidRPr="00973885" w14:paraId="41A15CAE" w14:textId="77777777" w:rsidTr="003A7049">
        <w:tc>
          <w:tcPr>
            <w:tcW w:w="2155" w:type="dxa"/>
            <w:shd w:val="clear" w:color="auto" w:fill="F2F2F2" w:themeFill="background1" w:themeFillShade="F2"/>
          </w:tcPr>
          <w:p w14:paraId="58937887" w14:textId="77777777" w:rsidR="00A91E59" w:rsidRDefault="00A91E59" w:rsidP="003A7049">
            <w:pPr>
              <w:pStyle w:val="Heading2"/>
            </w:pPr>
            <w:r>
              <w:t>Sample Source</w:t>
            </w:r>
          </w:p>
        </w:tc>
        <w:tc>
          <w:tcPr>
            <w:tcW w:w="2250" w:type="dxa"/>
          </w:tcPr>
          <w:p w14:paraId="2C83BEDE" w14:textId="77777777" w:rsidR="00A91E59" w:rsidRPr="00973885" w:rsidRDefault="00A91E59" w:rsidP="003A7049"/>
        </w:tc>
        <w:tc>
          <w:tcPr>
            <w:tcW w:w="1715" w:type="dxa"/>
            <w:shd w:val="clear" w:color="auto" w:fill="F2F2F2" w:themeFill="background1" w:themeFillShade="F2"/>
          </w:tcPr>
          <w:p w14:paraId="553E0CBC" w14:textId="77777777" w:rsidR="00A91E59" w:rsidRDefault="00A91E59" w:rsidP="003A7049">
            <w:pPr>
              <w:pStyle w:val="Heading2"/>
            </w:pPr>
            <w:r>
              <w:t>Method of Extraction</w:t>
            </w:r>
          </w:p>
        </w:tc>
        <w:tc>
          <w:tcPr>
            <w:tcW w:w="3230" w:type="dxa"/>
          </w:tcPr>
          <w:p w14:paraId="487B6A14" w14:textId="77777777" w:rsidR="00A91E59" w:rsidRPr="00973885" w:rsidRDefault="00A91E59" w:rsidP="003A7049"/>
        </w:tc>
      </w:tr>
      <w:tr w:rsidR="00A91E59" w:rsidRPr="00973885" w14:paraId="4BB46D23" w14:textId="77777777" w:rsidTr="003A7049">
        <w:tc>
          <w:tcPr>
            <w:tcW w:w="2155" w:type="dxa"/>
            <w:shd w:val="clear" w:color="auto" w:fill="F2F2F2" w:themeFill="background1" w:themeFillShade="F2"/>
          </w:tcPr>
          <w:p w14:paraId="055F8199" w14:textId="5CC7074D" w:rsidR="00A91E59" w:rsidRDefault="00A91E59" w:rsidP="003A7049">
            <w:pPr>
              <w:pStyle w:val="Heading2"/>
            </w:pPr>
            <w:r>
              <w:t xml:space="preserve">NGS application </w:t>
            </w:r>
          </w:p>
        </w:tc>
        <w:tc>
          <w:tcPr>
            <w:tcW w:w="2250" w:type="dxa"/>
          </w:tcPr>
          <w:p w14:paraId="3BFB7F42" w14:textId="77777777" w:rsidR="00A91E59" w:rsidRPr="00973885" w:rsidRDefault="00A91E59" w:rsidP="003A7049"/>
        </w:tc>
        <w:tc>
          <w:tcPr>
            <w:tcW w:w="1715" w:type="dxa"/>
            <w:shd w:val="clear" w:color="auto" w:fill="F2F2F2" w:themeFill="background1" w:themeFillShade="F2"/>
          </w:tcPr>
          <w:p w14:paraId="3A4DD50D" w14:textId="7B7BC1D5" w:rsidR="00A91E59" w:rsidRDefault="00A91E59" w:rsidP="003A7049">
            <w:pPr>
              <w:pStyle w:val="Heading2"/>
            </w:pPr>
            <w:r>
              <w:t>Fluorometric Quantitation method</w:t>
            </w:r>
          </w:p>
        </w:tc>
        <w:tc>
          <w:tcPr>
            <w:tcW w:w="3230" w:type="dxa"/>
          </w:tcPr>
          <w:p w14:paraId="56F337E7" w14:textId="77777777" w:rsidR="00A91E59" w:rsidRPr="00973885" w:rsidRDefault="00A91E59" w:rsidP="003A7049"/>
        </w:tc>
      </w:tr>
      <w:tr w:rsidR="00A91E59" w:rsidRPr="00973885" w14:paraId="4B36CFF0" w14:textId="77777777" w:rsidTr="00A91E59">
        <w:trPr>
          <w:trHeight w:val="726"/>
        </w:trPr>
        <w:tc>
          <w:tcPr>
            <w:tcW w:w="2155" w:type="dxa"/>
            <w:shd w:val="clear" w:color="auto" w:fill="F2F2F2" w:themeFill="background1" w:themeFillShade="F2"/>
          </w:tcPr>
          <w:p w14:paraId="6C39E7EC" w14:textId="0A1ADA8F" w:rsidR="00A91E59" w:rsidRDefault="00A91E59" w:rsidP="003A7049">
            <w:pPr>
              <w:pStyle w:val="Heading2"/>
            </w:pPr>
            <w:r>
              <w:t>Library Prep Method</w:t>
            </w:r>
          </w:p>
        </w:tc>
        <w:tc>
          <w:tcPr>
            <w:tcW w:w="2250" w:type="dxa"/>
          </w:tcPr>
          <w:p w14:paraId="04833A08" w14:textId="77777777" w:rsidR="00A91E59" w:rsidRPr="00973885" w:rsidRDefault="00A91E59" w:rsidP="003A7049"/>
        </w:tc>
        <w:tc>
          <w:tcPr>
            <w:tcW w:w="1715" w:type="dxa"/>
            <w:shd w:val="clear" w:color="auto" w:fill="F2F2F2" w:themeFill="background1" w:themeFillShade="F2"/>
          </w:tcPr>
          <w:p w14:paraId="3955EA99" w14:textId="266D03E9" w:rsidR="00A91E59" w:rsidRDefault="00A91E59" w:rsidP="003A7049">
            <w:pPr>
              <w:pStyle w:val="Heading2"/>
            </w:pPr>
            <w:r>
              <w:t>Fragment analysis and Size confirmation method</w:t>
            </w:r>
          </w:p>
        </w:tc>
        <w:tc>
          <w:tcPr>
            <w:tcW w:w="3230" w:type="dxa"/>
          </w:tcPr>
          <w:p w14:paraId="3015B112" w14:textId="77777777" w:rsidR="00A91E59" w:rsidRPr="00973885" w:rsidRDefault="00A91E59" w:rsidP="003A7049"/>
        </w:tc>
      </w:tr>
      <w:tr w:rsidR="00C56D77" w:rsidRPr="00973885" w14:paraId="1417BC8D" w14:textId="77777777" w:rsidTr="00A91E59">
        <w:trPr>
          <w:trHeight w:val="726"/>
        </w:trPr>
        <w:tc>
          <w:tcPr>
            <w:tcW w:w="2155" w:type="dxa"/>
            <w:shd w:val="clear" w:color="auto" w:fill="F2F2F2" w:themeFill="background1" w:themeFillShade="F2"/>
          </w:tcPr>
          <w:p w14:paraId="70B64D3C" w14:textId="77777777" w:rsidR="00C56D77" w:rsidRDefault="00C56D77" w:rsidP="003A7049">
            <w:pPr>
              <w:pStyle w:val="Heading2"/>
            </w:pPr>
          </w:p>
        </w:tc>
        <w:tc>
          <w:tcPr>
            <w:tcW w:w="2250" w:type="dxa"/>
          </w:tcPr>
          <w:p w14:paraId="1CBDF880" w14:textId="77777777" w:rsidR="00C56D77" w:rsidRPr="00973885" w:rsidRDefault="00C56D77" w:rsidP="003A7049"/>
        </w:tc>
        <w:tc>
          <w:tcPr>
            <w:tcW w:w="1715" w:type="dxa"/>
            <w:shd w:val="clear" w:color="auto" w:fill="F2F2F2" w:themeFill="background1" w:themeFillShade="F2"/>
          </w:tcPr>
          <w:p w14:paraId="3EF30A29" w14:textId="77777777" w:rsidR="00C56D77" w:rsidRDefault="00C56D77" w:rsidP="003A7049">
            <w:pPr>
              <w:pStyle w:val="Heading2"/>
            </w:pPr>
          </w:p>
        </w:tc>
        <w:tc>
          <w:tcPr>
            <w:tcW w:w="3230" w:type="dxa"/>
          </w:tcPr>
          <w:p w14:paraId="0CD9A190" w14:textId="77777777" w:rsidR="00C56D77" w:rsidRPr="00973885" w:rsidRDefault="00C56D77" w:rsidP="003A7049"/>
        </w:tc>
      </w:tr>
      <w:tr w:rsidR="00AF6946" w:rsidRPr="00973885" w14:paraId="2668E62A" w14:textId="77777777" w:rsidTr="00AF26F3">
        <w:tc>
          <w:tcPr>
            <w:tcW w:w="9350" w:type="dxa"/>
            <w:gridSpan w:val="4"/>
            <w:shd w:val="clear" w:color="auto" w:fill="F2F2F2" w:themeFill="background1" w:themeFillShade="F2"/>
          </w:tcPr>
          <w:p w14:paraId="78ADCFBF" w14:textId="396F62F2" w:rsidR="00AF6946" w:rsidRDefault="00AF6946" w:rsidP="00AF6946">
            <w:r>
              <w:t>*DNA quality will be assessed in the facility after sample reception and in case of samples not meeting QC resubmission may be requested</w:t>
            </w:r>
            <w:r w:rsidR="00FC035D">
              <w:t>.</w:t>
            </w:r>
          </w:p>
          <w:p w14:paraId="0B56FC5B" w14:textId="3FEBB2CB" w:rsidR="00AF6946" w:rsidRDefault="00AF6946" w:rsidP="003B1153">
            <w:r>
              <w:t>It is recommended that the DNA samples be purified by column/magnetic bead methods.</w:t>
            </w:r>
          </w:p>
          <w:p w14:paraId="5A344C6D" w14:textId="2565B0FD" w:rsidR="00E81A24" w:rsidRDefault="003B1153" w:rsidP="00AF6946">
            <w:r>
              <w:t>It is highly recommended that Total blood samples are submitted, if not applicable, a total volume of high purity 200</w:t>
            </w:r>
            <w:r w:rsidRPr="003B1153">
              <w:t xml:space="preserve"> ng gDNA is required for Exome Seq</w:t>
            </w:r>
          </w:p>
          <w:p w14:paraId="2FD51772" w14:textId="77777777" w:rsidR="003B1153" w:rsidRDefault="003B1153" w:rsidP="00AF6946">
            <w:r>
              <w:t xml:space="preserve">It is highly recommended that Total blood samples are submitted, if not applicable, a total volume of high purity 200 ul of </w:t>
            </w:r>
            <w:r w:rsidRPr="003B1153">
              <w:t>40 ng/</w:t>
            </w:r>
            <w:r>
              <w:rPr>
                <w:rFonts w:hint="eastAsia"/>
              </w:rPr>
              <w:t>u</w:t>
            </w:r>
            <w:r w:rsidRPr="003B1153">
              <w:t>l gDNA</w:t>
            </w:r>
            <w:r>
              <w:t>, 20</w:t>
            </w:r>
            <w:r w:rsidRPr="003B1153">
              <w:t xml:space="preserve"> ng/</w:t>
            </w:r>
            <w:r>
              <w:rPr>
                <w:rFonts w:hint="eastAsia"/>
              </w:rPr>
              <w:t>u</w:t>
            </w:r>
            <w:r w:rsidRPr="003B1153">
              <w:t xml:space="preserve">l gDNA is required for </w:t>
            </w:r>
            <w:r>
              <w:t>WGS</w:t>
            </w:r>
            <w:r w:rsidRPr="003B1153">
              <w:t xml:space="preserve"> Seq</w:t>
            </w:r>
            <w:r>
              <w:t xml:space="preserve"> </w:t>
            </w:r>
            <w:r w:rsidRPr="003B1153">
              <w:t>for a 550 bp</w:t>
            </w:r>
            <w:r>
              <w:t xml:space="preserve"> / 350 bp</w:t>
            </w:r>
            <w:r w:rsidRPr="003B1153">
              <w:t xml:space="preserve"> insert size</w:t>
            </w:r>
            <w:r>
              <w:t>.</w:t>
            </w:r>
          </w:p>
          <w:p w14:paraId="706D2672" w14:textId="7842EDDF" w:rsidR="00C56D77" w:rsidRPr="00973885" w:rsidRDefault="00C56D77" w:rsidP="00AF6946">
            <w:r>
              <w:t xml:space="preserve">** Additional QC step (quantitation and size selection) will be performed to ensure proper Library </w:t>
            </w:r>
            <w:r w:rsidR="006D6380">
              <w:t>pooling,</w:t>
            </w:r>
            <w:r>
              <w:t xml:space="preserve"> if library does not meet standards set for set library </w:t>
            </w:r>
            <w:r w:rsidR="006D6380">
              <w:t>type,</w:t>
            </w:r>
            <w:r>
              <w:t xml:space="preserve"> resubmission might be requested</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15"/>
        <w:gridCol w:w="6835"/>
        <w:gridCol w:w="7"/>
      </w:tblGrid>
      <w:tr w:rsidR="001A43A6" w:rsidRPr="00973885" w14:paraId="6CE1AD5F" w14:textId="77777777" w:rsidTr="001A43A6">
        <w:trPr>
          <w:gridAfter w:val="1"/>
          <w:wAfter w:w="7" w:type="dxa"/>
        </w:trPr>
        <w:tc>
          <w:tcPr>
            <w:tcW w:w="9350" w:type="dxa"/>
            <w:gridSpan w:val="2"/>
            <w:shd w:val="clear" w:color="auto" w:fill="323E4F" w:themeFill="text2" w:themeFillShade="BF"/>
          </w:tcPr>
          <w:p w14:paraId="1D309C1C" w14:textId="3A27F78B" w:rsidR="001A43A6" w:rsidRPr="00AD17A0" w:rsidRDefault="003B1153" w:rsidP="00AD17A0">
            <w:pPr>
              <w:spacing w:after="0"/>
              <w:jc w:val="center"/>
              <w:rPr>
                <w:b/>
                <w:bCs/>
              </w:rPr>
            </w:pPr>
            <w:bookmarkStart w:id="0" w:name="_Hlk60573791"/>
            <w:r>
              <w:rPr>
                <w:b/>
                <w:bCs/>
                <w:color w:val="FFFFFF" w:themeColor="background1"/>
              </w:rPr>
              <w:t>Total Request Information</w:t>
            </w:r>
          </w:p>
        </w:tc>
      </w:tr>
      <w:tr w:rsidR="009A371B" w:rsidRPr="00604980" w14:paraId="308A7382" w14:textId="77777777" w:rsidTr="008F5EAA">
        <w:tc>
          <w:tcPr>
            <w:tcW w:w="2515" w:type="dxa"/>
            <w:shd w:val="clear" w:color="auto" w:fill="E7E6E6" w:themeFill="background2"/>
          </w:tcPr>
          <w:p w14:paraId="3ED30C0C" w14:textId="4CCB937A" w:rsidR="009A371B" w:rsidRDefault="009A371B" w:rsidP="000B71A2">
            <w:pPr>
              <w:pStyle w:val="Heading2"/>
              <w:rPr>
                <w:bCs/>
              </w:rPr>
            </w:pPr>
            <w:r>
              <w:rPr>
                <w:bCs/>
              </w:rPr>
              <w:t>Total number of samples Requested for Automated DNA Extraction</w:t>
            </w:r>
          </w:p>
        </w:tc>
        <w:tc>
          <w:tcPr>
            <w:tcW w:w="6842" w:type="dxa"/>
            <w:gridSpan w:val="2"/>
            <w:shd w:val="clear" w:color="auto" w:fill="auto"/>
          </w:tcPr>
          <w:p w14:paraId="4181EDBE" w14:textId="77777777" w:rsidR="009A371B" w:rsidRPr="00604980" w:rsidRDefault="009A371B" w:rsidP="00604980">
            <w:pPr>
              <w:rPr>
                <w:bCs/>
              </w:rPr>
            </w:pPr>
          </w:p>
        </w:tc>
      </w:tr>
      <w:tr w:rsidR="00651249" w:rsidRPr="00604980" w14:paraId="636E6AEE" w14:textId="77777777" w:rsidTr="00BA55B4">
        <w:tc>
          <w:tcPr>
            <w:tcW w:w="2515" w:type="dxa"/>
            <w:shd w:val="clear" w:color="auto" w:fill="E7E6E6" w:themeFill="background2"/>
          </w:tcPr>
          <w:p w14:paraId="7BCA98EE" w14:textId="77777777" w:rsidR="00651249" w:rsidRPr="00604980" w:rsidRDefault="00651249" w:rsidP="00BA55B4">
            <w:pPr>
              <w:pStyle w:val="Heading2"/>
              <w:rPr>
                <w:bCs/>
              </w:rPr>
            </w:pPr>
            <w:r>
              <w:rPr>
                <w:bCs/>
              </w:rPr>
              <w:t xml:space="preserve">Total number of Samples Requested for Sequencing </w:t>
            </w:r>
          </w:p>
          <w:p w14:paraId="2659D1BB" w14:textId="77777777" w:rsidR="00651249" w:rsidRDefault="00651249" w:rsidP="00BA55B4">
            <w:pPr>
              <w:rPr>
                <w:bCs/>
              </w:rPr>
            </w:pPr>
          </w:p>
        </w:tc>
        <w:tc>
          <w:tcPr>
            <w:tcW w:w="6842" w:type="dxa"/>
            <w:gridSpan w:val="2"/>
            <w:shd w:val="clear" w:color="auto" w:fill="auto"/>
          </w:tcPr>
          <w:p w14:paraId="5ECFC2BB" w14:textId="77777777" w:rsidR="00651249" w:rsidRPr="00604980" w:rsidRDefault="00651249" w:rsidP="00BA55B4">
            <w:pPr>
              <w:rPr>
                <w:bCs/>
              </w:rPr>
            </w:pPr>
          </w:p>
        </w:tc>
      </w:tr>
      <w:tr w:rsidR="00BC0603" w:rsidRPr="00604980" w14:paraId="6929B24F" w14:textId="77777777" w:rsidTr="004F26C9">
        <w:tc>
          <w:tcPr>
            <w:tcW w:w="2515" w:type="dxa"/>
            <w:shd w:val="clear" w:color="auto" w:fill="E7E6E6" w:themeFill="background2"/>
          </w:tcPr>
          <w:p w14:paraId="7B53BF44" w14:textId="39F1A708" w:rsidR="00BC0603" w:rsidRDefault="00BC0603" w:rsidP="00BC0603">
            <w:pPr>
              <w:pStyle w:val="Heading2"/>
              <w:rPr>
                <w:bCs/>
              </w:rPr>
            </w:pPr>
            <w:r>
              <w:rPr>
                <w:bCs/>
              </w:rPr>
              <w:t>Number of Samples requested for Exome Seq</w:t>
            </w:r>
          </w:p>
        </w:tc>
        <w:tc>
          <w:tcPr>
            <w:tcW w:w="6842" w:type="dxa"/>
            <w:gridSpan w:val="2"/>
            <w:shd w:val="clear" w:color="auto" w:fill="auto"/>
          </w:tcPr>
          <w:p w14:paraId="434C8226" w14:textId="6634A2B4" w:rsidR="00BC0603" w:rsidRPr="00604980" w:rsidRDefault="00BC0603" w:rsidP="00AD0C40">
            <w:pPr>
              <w:rPr>
                <w:bCs/>
              </w:rPr>
            </w:pPr>
          </w:p>
        </w:tc>
      </w:tr>
      <w:tr w:rsidR="00BC0603" w:rsidRPr="00604980" w14:paraId="3C3DA2DC" w14:textId="77777777" w:rsidTr="001D3FDA">
        <w:tc>
          <w:tcPr>
            <w:tcW w:w="2515" w:type="dxa"/>
            <w:shd w:val="clear" w:color="auto" w:fill="E7E6E6" w:themeFill="background2"/>
          </w:tcPr>
          <w:p w14:paraId="1BD56D8B" w14:textId="4103058B" w:rsidR="00BC0603" w:rsidRDefault="00BC0603" w:rsidP="00AD0C40">
            <w:pPr>
              <w:pStyle w:val="Heading2"/>
              <w:rPr>
                <w:bCs/>
              </w:rPr>
            </w:pPr>
            <w:r>
              <w:rPr>
                <w:bCs/>
              </w:rPr>
              <w:lastRenderedPageBreak/>
              <w:t>Number of samples requested for Whole Genome Seq</w:t>
            </w:r>
          </w:p>
        </w:tc>
        <w:tc>
          <w:tcPr>
            <w:tcW w:w="6842" w:type="dxa"/>
            <w:gridSpan w:val="2"/>
            <w:shd w:val="clear" w:color="auto" w:fill="auto"/>
          </w:tcPr>
          <w:p w14:paraId="62DC65E3" w14:textId="65550AD8" w:rsidR="00BC0603" w:rsidRPr="00604980" w:rsidRDefault="00BC0603" w:rsidP="00AD0C40">
            <w:pPr>
              <w:rPr>
                <w:bCs/>
              </w:rPr>
            </w:pPr>
          </w:p>
        </w:tc>
      </w:tr>
      <w:tr w:rsidR="009C6E92" w:rsidRPr="00604980" w14:paraId="2B1044C4" w14:textId="77777777" w:rsidTr="009C6E92">
        <w:trPr>
          <w:trHeight w:val="1104"/>
        </w:trPr>
        <w:tc>
          <w:tcPr>
            <w:tcW w:w="2515" w:type="dxa"/>
            <w:shd w:val="clear" w:color="auto" w:fill="E7E6E6" w:themeFill="background2"/>
          </w:tcPr>
          <w:p w14:paraId="1A133E55" w14:textId="6B2C1296" w:rsidR="009C6E92" w:rsidRDefault="009C6E92" w:rsidP="00AD0C40">
            <w:pPr>
              <w:pStyle w:val="Heading2"/>
              <w:rPr>
                <w:bCs/>
              </w:rPr>
            </w:pPr>
            <w:r>
              <w:rPr>
                <w:bCs/>
              </w:rPr>
              <w:t>Total Number of Samples submitted for SBS sequencing (prepared libraries)</w:t>
            </w:r>
          </w:p>
        </w:tc>
        <w:tc>
          <w:tcPr>
            <w:tcW w:w="6842" w:type="dxa"/>
            <w:gridSpan w:val="2"/>
            <w:shd w:val="clear" w:color="auto" w:fill="auto"/>
          </w:tcPr>
          <w:p w14:paraId="6F4AFE72" w14:textId="77777777" w:rsidR="009C6E92" w:rsidRPr="00604980" w:rsidRDefault="009C6E92" w:rsidP="00AD0C40">
            <w:pPr>
              <w:rPr>
                <w:bCs/>
              </w:rPr>
            </w:pPr>
          </w:p>
        </w:tc>
      </w:tr>
      <w:tr w:rsidR="009A371B" w:rsidRPr="00604980" w14:paraId="150A86DE" w14:textId="77777777" w:rsidTr="001D3FDA">
        <w:tc>
          <w:tcPr>
            <w:tcW w:w="2515" w:type="dxa"/>
            <w:shd w:val="clear" w:color="auto" w:fill="E7E6E6" w:themeFill="background2"/>
          </w:tcPr>
          <w:p w14:paraId="3A8CE728" w14:textId="2BEE6DE0" w:rsidR="009A371B" w:rsidRDefault="009A371B" w:rsidP="00AD0C40">
            <w:pPr>
              <w:pStyle w:val="Heading2"/>
              <w:rPr>
                <w:bCs/>
              </w:rPr>
            </w:pPr>
            <w:r>
              <w:rPr>
                <w:bCs/>
              </w:rPr>
              <w:t>Total number of bioinformatics analysis requests</w:t>
            </w:r>
          </w:p>
        </w:tc>
        <w:tc>
          <w:tcPr>
            <w:tcW w:w="6842" w:type="dxa"/>
            <w:gridSpan w:val="2"/>
            <w:shd w:val="clear" w:color="auto" w:fill="auto"/>
          </w:tcPr>
          <w:p w14:paraId="4A8CC265" w14:textId="77777777" w:rsidR="009A371B" w:rsidRPr="00604980" w:rsidRDefault="009A371B" w:rsidP="00AD0C40">
            <w:pPr>
              <w:rPr>
                <w:bCs/>
              </w:rPr>
            </w:pPr>
          </w:p>
        </w:tc>
      </w:tr>
      <w:bookmarkEnd w:id="0"/>
    </w:tbl>
    <w:p w14:paraId="3BBB568F" w14:textId="125BEC8A" w:rsidR="008A6F05" w:rsidRDefault="008A6F05" w:rsidP="00973885">
      <w:pPr>
        <w:spacing w:after="0"/>
      </w:pPr>
    </w:p>
    <w:p w14:paraId="6B8E149D" w14:textId="77777777" w:rsidR="000B71A2" w:rsidRDefault="000B71A2" w:rsidP="00973885">
      <w:pPr>
        <w:spacing w:after="0"/>
      </w:pPr>
    </w:p>
    <w:p w14:paraId="27FB60C8" w14:textId="71BC9F29" w:rsidR="00564E96" w:rsidRDefault="00564E96" w:rsidP="00973885">
      <w:pPr>
        <w:spacing w:after="0"/>
      </w:pPr>
    </w:p>
    <w:p w14:paraId="6C32E52C" w14:textId="778EBDCB" w:rsidR="00564E96" w:rsidRDefault="00564E96" w:rsidP="00973885">
      <w:pPr>
        <w:spacing w:after="0"/>
      </w:pPr>
    </w:p>
    <w:p w14:paraId="3A141BD8" w14:textId="307CF421" w:rsidR="00564E96" w:rsidRDefault="00564E96" w:rsidP="00973885">
      <w:pPr>
        <w:spacing w:after="0"/>
      </w:pPr>
    </w:p>
    <w:p w14:paraId="44AE547B" w14:textId="6EEBB8E4" w:rsidR="00564E96" w:rsidRDefault="00564E96" w:rsidP="00973885">
      <w:pPr>
        <w:spacing w:after="0"/>
      </w:pPr>
    </w:p>
    <w:p w14:paraId="4851102B" w14:textId="68E615B0" w:rsidR="00EF15E6" w:rsidRDefault="00EF15E6" w:rsidP="00973885">
      <w:pPr>
        <w:spacing w:after="0"/>
      </w:pPr>
    </w:p>
    <w:p w14:paraId="5DDAF97F" w14:textId="34A260F1" w:rsidR="00EF15E6" w:rsidRDefault="00EF15E6" w:rsidP="00973885">
      <w:pPr>
        <w:spacing w:after="0"/>
      </w:pPr>
    </w:p>
    <w:p w14:paraId="546DD54A" w14:textId="4A563024" w:rsidR="00EF15E6" w:rsidRDefault="00EF15E6" w:rsidP="00973885">
      <w:pPr>
        <w:spacing w:after="0"/>
      </w:pPr>
    </w:p>
    <w:p w14:paraId="6781B8A8" w14:textId="7695EE3A" w:rsidR="006A0108" w:rsidRDefault="006A0108" w:rsidP="00973885">
      <w:pPr>
        <w:spacing w:after="0"/>
      </w:pPr>
    </w:p>
    <w:p w14:paraId="70E1282B" w14:textId="08CEF8A1" w:rsidR="006A0108" w:rsidRDefault="006A0108" w:rsidP="00973885">
      <w:pPr>
        <w:spacing w:after="0"/>
      </w:pPr>
    </w:p>
    <w:p w14:paraId="0724E779" w14:textId="2DD0BC2A" w:rsidR="006A0108" w:rsidRDefault="006A0108" w:rsidP="00973885">
      <w:pPr>
        <w:spacing w:after="0"/>
      </w:pPr>
    </w:p>
    <w:p w14:paraId="3BCF5B5E" w14:textId="3D1143DF" w:rsidR="006A0108" w:rsidRDefault="006A0108" w:rsidP="00973885">
      <w:pPr>
        <w:spacing w:after="0"/>
      </w:pPr>
    </w:p>
    <w:p w14:paraId="5A65922F" w14:textId="05A5FC8E" w:rsidR="005E6655" w:rsidRDefault="005E6655" w:rsidP="00973885">
      <w:pPr>
        <w:spacing w:after="0"/>
      </w:pPr>
    </w:p>
    <w:p w14:paraId="4BD68124" w14:textId="77777777" w:rsidR="005E6655" w:rsidRDefault="005E6655" w:rsidP="00973885">
      <w:pPr>
        <w:spacing w:after="0"/>
      </w:pPr>
    </w:p>
    <w:p w14:paraId="709CBA19" w14:textId="77777777" w:rsidR="006A0108" w:rsidRPr="00973885" w:rsidRDefault="006A0108" w:rsidP="00973885">
      <w:pPr>
        <w:spacing w:after="0"/>
      </w:pPr>
    </w:p>
    <w:sectPr w:rsidR="006A0108" w:rsidRPr="0097388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EB4CE" w14:textId="77777777" w:rsidR="0029763D" w:rsidRDefault="0029763D">
      <w:pPr>
        <w:spacing w:before="0" w:after="0"/>
      </w:pPr>
      <w:r>
        <w:separator/>
      </w:r>
    </w:p>
  </w:endnote>
  <w:endnote w:type="continuationSeparator" w:id="0">
    <w:p w14:paraId="0B70A96B" w14:textId="77777777" w:rsidR="0029763D" w:rsidRDefault="002976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6CDA" w14:textId="77777777" w:rsidR="008162BF" w:rsidRDefault="008162BF">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A0CED" w14:textId="77777777" w:rsidR="0029763D" w:rsidRDefault="0029763D">
      <w:pPr>
        <w:spacing w:before="0" w:after="0"/>
      </w:pPr>
      <w:r>
        <w:separator/>
      </w:r>
    </w:p>
  </w:footnote>
  <w:footnote w:type="continuationSeparator" w:id="0">
    <w:p w14:paraId="06BD6EDD" w14:textId="77777777" w:rsidR="0029763D" w:rsidRDefault="002976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1739" w14:textId="0AAA318C" w:rsidR="00182DAE" w:rsidRDefault="00182DAE">
    <w:pPr>
      <w:pStyle w:val="Header"/>
    </w:pPr>
    <w:r>
      <w:rPr>
        <w:noProof/>
      </w:rPr>
      <w:drawing>
        <wp:inline distT="0" distB="0" distL="0" distR="0" wp14:anchorId="4ACDEC2C" wp14:editId="27CDF1ED">
          <wp:extent cx="2008558" cy="351546"/>
          <wp:effectExtent l="0" t="0" r="0" b="0"/>
          <wp:docPr id="6" name="Picture 6" descr="جامعة الإمار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الإمار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661" cy="3823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7423F1"/>
    <w:multiLevelType w:val="hybridMultilevel"/>
    <w:tmpl w:val="F8CE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42A67"/>
    <w:multiLevelType w:val="hybridMultilevel"/>
    <w:tmpl w:val="76E0E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05A89"/>
    <w:multiLevelType w:val="hybridMultilevel"/>
    <w:tmpl w:val="1770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B"/>
    <w:rsid w:val="00012A96"/>
    <w:rsid w:val="0002255D"/>
    <w:rsid w:val="000643BE"/>
    <w:rsid w:val="00085F22"/>
    <w:rsid w:val="000879C8"/>
    <w:rsid w:val="000B1CB9"/>
    <w:rsid w:val="000B71A2"/>
    <w:rsid w:val="000C2633"/>
    <w:rsid w:val="00164762"/>
    <w:rsid w:val="00182DAE"/>
    <w:rsid w:val="001A40E4"/>
    <w:rsid w:val="001A43A6"/>
    <w:rsid w:val="001B2073"/>
    <w:rsid w:val="001C09BA"/>
    <w:rsid w:val="001D1A78"/>
    <w:rsid w:val="001D4D30"/>
    <w:rsid w:val="001D77F5"/>
    <w:rsid w:val="001E59CF"/>
    <w:rsid w:val="0020750E"/>
    <w:rsid w:val="0028535B"/>
    <w:rsid w:val="0029763D"/>
    <w:rsid w:val="002F1DBC"/>
    <w:rsid w:val="003241AA"/>
    <w:rsid w:val="00342CDD"/>
    <w:rsid w:val="00363A6A"/>
    <w:rsid w:val="0036748C"/>
    <w:rsid w:val="00377F76"/>
    <w:rsid w:val="003831F5"/>
    <w:rsid w:val="00393BCD"/>
    <w:rsid w:val="003B1153"/>
    <w:rsid w:val="00432957"/>
    <w:rsid w:val="00445BF1"/>
    <w:rsid w:val="0049353B"/>
    <w:rsid w:val="004E11FE"/>
    <w:rsid w:val="004E1A15"/>
    <w:rsid w:val="00521A90"/>
    <w:rsid w:val="005443BE"/>
    <w:rsid w:val="00552504"/>
    <w:rsid w:val="00563AA0"/>
    <w:rsid w:val="00564E96"/>
    <w:rsid w:val="00565D8A"/>
    <w:rsid w:val="005D278A"/>
    <w:rsid w:val="005E3543"/>
    <w:rsid w:val="005E6655"/>
    <w:rsid w:val="00604980"/>
    <w:rsid w:val="006228EE"/>
    <w:rsid w:val="00635407"/>
    <w:rsid w:val="00651249"/>
    <w:rsid w:val="0066002F"/>
    <w:rsid w:val="0066417F"/>
    <w:rsid w:val="006A0108"/>
    <w:rsid w:val="006A0C25"/>
    <w:rsid w:val="006C2963"/>
    <w:rsid w:val="006D6380"/>
    <w:rsid w:val="006E6888"/>
    <w:rsid w:val="007443FB"/>
    <w:rsid w:val="00761239"/>
    <w:rsid w:val="0078031A"/>
    <w:rsid w:val="0078602B"/>
    <w:rsid w:val="00795023"/>
    <w:rsid w:val="007B1575"/>
    <w:rsid w:val="007C0914"/>
    <w:rsid w:val="007E6205"/>
    <w:rsid w:val="00802707"/>
    <w:rsid w:val="008156CB"/>
    <w:rsid w:val="00815E58"/>
    <w:rsid w:val="008162BF"/>
    <w:rsid w:val="008527F0"/>
    <w:rsid w:val="00870687"/>
    <w:rsid w:val="008A6F05"/>
    <w:rsid w:val="0093792D"/>
    <w:rsid w:val="009541C6"/>
    <w:rsid w:val="00973885"/>
    <w:rsid w:val="0097792B"/>
    <w:rsid w:val="00991989"/>
    <w:rsid w:val="009A371B"/>
    <w:rsid w:val="009C4293"/>
    <w:rsid w:val="009C6E92"/>
    <w:rsid w:val="009C7DE8"/>
    <w:rsid w:val="009D67F1"/>
    <w:rsid w:val="009E4DBA"/>
    <w:rsid w:val="00A63436"/>
    <w:rsid w:val="00A670F2"/>
    <w:rsid w:val="00A91E59"/>
    <w:rsid w:val="00A97CBA"/>
    <w:rsid w:val="00AD0C40"/>
    <w:rsid w:val="00AD17A0"/>
    <w:rsid w:val="00AF1E4D"/>
    <w:rsid w:val="00AF6946"/>
    <w:rsid w:val="00B30D18"/>
    <w:rsid w:val="00B42047"/>
    <w:rsid w:val="00B8392C"/>
    <w:rsid w:val="00BC0603"/>
    <w:rsid w:val="00BC7D19"/>
    <w:rsid w:val="00BE270C"/>
    <w:rsid w:val="00C07439"/>
    <w:rsid w:val="00C26D0F"/>
    <w:rsid w:val="00C308A2"/>
    <w:rsid w:val="00C5493D"/>
    <w:rsid w:val="00C56D77"/>
    <w:rsid w:val="00C87514"/>
    <w:rsid w:val="00C941BC"/>
    <w:rsid w:val="00C9587B"/>
    <w:rsid w:val="00C97885"/>
    <w:rsid w:val="00CA1C12"/>
    <w:rsid w:val="00CA7DE2"/>
    <w:rsid w:val="00CB1CA7"/>
    <w:rsid w:val="00CB71AD"/>
    <w:rsid w:val="00CC4165"/>
    <w:rsid w:val="00CD1835"/>
    <w:rsid w:val="00CD1BD9"/>
    <w:rsid w:val="00CF3625"/>
    <w:rsid w:val="00D1446D"/>
    <w:rsid w:val="00D7348B"/>
    <w:rsid w:val="00DA2EA0"/>
    <w:rsid w:val="00DC4D6D"/>
    <w:rsid w:val="00DE05C5"/>
    <w:rsid w:val="00DE5508"/>
    <w:rsid w:val="00E00E9F"/>
    <w:rsid w:val="00E143C1"/>
    <w:rsid w:val="00E2314B"/>
    <w:rsid w:val="00E553AA"/>
    <w:rsid w:val="00E63FB5"/>
    <w:rsid w:val="00E65865"/>
    <w:rsid w:val="00E733B2"/>
    <w:rsid w:val="00E81A24"/>
    <w:rsid w:val="00EA0EB4"/>
    <w:rsid w:val="00EA37E5"/>
    <w:rsid w:val="00EA4AB9"/>
    <w:rsid w:val="00EF15E6"/>
    <w:rsid w:val="00F16C5F"/>
    <w:rsid w:val="00F36E35"/>
    <w:rsid w:val="00F37398"/>
    <w:rsid w:val="00F42096"/>
    <w:rsid w:val="00F5374F"/>
    <w:rsid w:val="00F5388D"/>
    <w:rsid w:val="00F5711F"/>
    <w:rsid w:val="00F73A09"/>
    <w:rsid w:val="00F73A91"/>
    <w:rsid w:val="00FB1975"/>
    <w:rsid w:val="00FB7124"/>
    <w:rsid w:val="00FC035D"/>
    <w:rsid w:val="00FC53EB"/>
    <w:rsid w:val="00FE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50DC78"/>
  <w15:chartTrackingRefBased/>
  <w15:docId w15:val="{BA82F6EB-B48A-4C50-A770-90398DF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2F5496"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semiHidden/>
    <w:unhideWhenUsed/>
    <w:qFormat/>
    <w:rsid w:val="001A40E4"/>
    <w:rPr>
      <w:i/>
      <w:iCs/>
      <w:color w:val="2F5496"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1A40E4"/>
    <w:rPr>
      <w:i/>
      <w:iCs/>
      <w:color w:val="2F5496" w:themeColor="accent1" w:themeShade="BF"/>
    </w:rPr>
  </w:style>
  <w:style w:type="paragraph" w:styleId="BlockText">
    <w:name w:val="Block Text"/>
    <w:basedOn w:val="Normal"/>
    <w:uiPriority w:val="99"/>
    <w:semiHidden/>
    <w:unhideWhenUsed/>
    <w:rsid w:val="001A40E4"/>
    <w:pPr>
      <w:pBdr>
        <w:top w:val="single" w:sz="2" w:space="10" w:color="2F5496" w:themeColor="accent1" w:themeShade="BF"/>
        <w:left w:val="single" w:sz="2" w:space="10" w:color="2F5496" w:themeColor="accent1" w:themeShade="BF"/>
        <w:bottom w:val="single" w:sz="2" w:space="10" w:color="2F5496" w:themeColor="accent1" w:themeShade="BF"/>
        <w:right w:val="single" w:sz="2" w:space="10" w:color="2F5496" w:themeColor="accent1" w:themeShade="BF"/>
      </w:pBdr>
      <w:ind w:left="1152" w:right="1152"/>
    </w:pPr>
    <w:rPr>
      <w:i/>
      <w:iCs/>
      <w:color w:val="2F5496"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44546A"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z-TopofForm">
    <w:name w:val="HTML Top of Form"/>
    <w:basedOn w:val="Normal"/>
    <w:next w:val="Normal"/>
    <w:link w:val="z-TopofFormChar"/>
    <w:hidden/>
    <w:uiPriority w:val="99"/>
    <w:semiHidden/>
    <w:unhideWhenUsed/>
    <w:rsid w:val="008162BF"/>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162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162BF"/>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162BF"/>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E81A24"/>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E81A24"/>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161671">
      <w:bodyDiv w:val="1"/>
      <w:marLeft w:val="0"/>
      <w:marRight w:val="0"/>
      <w:marTop w:val="0"/>
      <w:marBottom w:val="0"/>
      <w:divBdr>
        <w:top w:val="none" w:sz="0" w:space="0" w:color="auto"/>
        <w:left w:val="none" w:sz="0" w:space="0" w:color="auto"/>
        <w:bottom w:val="none" w:sz="0" w:space="0" w:color="auto"/>
        <w:right w:val="none" w:sz="0" w:space="0" w:color="auto"/>
      </w:divBdr>
    </w:div>
    <w:div w:id="17458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eetha\AppData\Roaming\Microsoft\Templates\Job%20description%20form.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Clinic/Hospital/Institution name:</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4244</TotalTime>
  <Pages>3</Pages>
  <Words>358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Praseetha</dc:creator>
  <cp:keywords/>
  <dc:description/>
  <cp:lastModifiedBy>Praseetha Kizhakkedath</cp:lastModifiedBy>
  <cp:revision>24</cp:revision>
  <dcterms:created xsi:type="dcterms:W3CDTF">2021-01-14T09:43:00Z</dcterms:created>
  <dcterms:modified xsi:type="dcterms:W3CDTF">2021-01-18T10:54:00Z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