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EF8B" w14:textId="77777777" w:rsidR="00AA76B9" w:rsidRPr="00770D8E" w:rsidRDefault="00AE4D60" w:rsidP="00AE4D60">
      <w:pPr>
        <w:tabs>
          <w:tab w:val="left" w:pos="-90"/>
        </w:tabs>
        <w:spacing w:before="120"/>
        <w:rPr>
          <w:rFonts w:ascii="Arial" w:hAnsi="Arial" w:cs="Arial"/>
          <w:b/>
        </w:rPr>
      </w:pPr>
      <w:r w:rsidRPr="00770D8E">
        <w:rPr>
          <w:rFonts w:ascii="Arial" w:hAnsi="Arial" w:cs="Arial"/>
          <w:b/>
        </w:rPr>
        <w:t xml:space="preserve">Principle Investigator: </w:t>
      </w:r>
      <w:r w:rsidRPr="00770D8E">
        <w:rPr>
          <w:rFonts w:ascii="Arial" w:hAnsi="Arial" w:cs="Arial"/>
          <w:b/>
        </w:rPr>
        <w:tab/>
      </w:r>
      <w:r w:rsidRPr="00770D8E">
        <w:rPr>
          <w:rFonts w:ascii="Arial" w:hAnsi="Arial" w:cs="Arial"/>
          <w:b/>
        </w:rPr>
        <w:tab/>
      </w:r>
      <w:r w:rsidRPr="00770D8E">
        <w:rPr>
          <w:rFonts w:ascii="Arial" w:hAnsi="Arial" w:cs="Arial"/>
          <w:b/>
        </w:rPr>
        <w:tab/>
      </w:r>
      <w:r w:rsidRPr="00770D8E">
        <w:rPr>
          <w:rFonts w:ascii="Arial" w:hAnsi="Arial" w:cs="Arial"/>
          <w:b/>
        </w:rPr>
        <w:tab/>
        <w:t xml:space="preserve"> </w:t>
      </w:r>
    </w:p>
    <w:p w14:paraId="1F449094" w14:textId="4E7C6875" w:rsidR="00D847ED" w:rsidRPr="00770D8E" w:rsidRDefault="00AE4D60" w:rsidP="00AE4D60">
      <w:pPr>
        <w:tabs>
          <w:tab w:val="left" w:pos="-90"/>
        </w:tabs>
        <w:spacing w:before="120"/>
        <w:rPr>
          <w:rFonts w:ascii="Arial" w:hAnsi="Arial" w:cs="Arial"/>
          <w:b/>
        </w:rPr>
      </w:pPr>
      <w:r w:rsidRPr="00770D8E">
        <w:rPr>
          <w:rFonts w:ascii="Arial" w:hAnsi="Arial" w:cs="Arial"/>
          <w:b/>
        </w:rPr>
        <w:t>Title of project:</w:t>
      </w:r>
    </w:p>
    <w:p w14:paraId="30123F01" w14:textId="76B81EC0" w:rsidR="00957513" w:rsidRPr="00770D8E" w:rsidRDefault="00EB08DF" w:rsidP="005E4121">
      <w:pPr>
        <w:tabs>
          <w:tab w:val="left" w:pos="-90"/>
        </w:tabs>
        <w:spacing w:before="120"/>
        <w:rPr>
          <w:rFonts w:ascii="Arial" w:hAnsi="Arial" w:cs="Arial"/>
        </w:rPr>
      </w:pPr>
      <w:r w:rsidRPr="00770D8E">
        <w:rPr>
          <w:rFonts w:ascii="Arial" w:hAnsi="Arial" w:cs="Arial"/>
          <w:b/>
        </w:rPr>
        <w:t>Place of the Study</w:t>
      </w:r>
      <w:r w:rsidRPr="00770D8E">
        <w:rPr>
          <w:rFonts w:ascii="Arial" w:hAnsi="Arial" w:cs="Arial"/>
        </w:rPr>
        <w:t xml:space="preserve"> </w:t>
      </w:r>
      <w:r w:rsidR="00957513" w:rsidRPr="00770D8E">
        <w:rPr>
          <w:rFonts w:ascii="Arial" w:hAnsi="Arial" w:cs="Arial"/>
        </w:rPr>
        <w:t xml:space="preserve">1) </w:t>
      </w:r>
      <w:r w:rsidRPr="00770D8E">
        <w:rPr>
          <w:rFonts w:ascii="Arial" w:hAnsi="Arial" w:cs="Arial"/>
        </w:rPr>
        <w:t>UAEU</w:t>
      </w:r>
      <w:r w:rsidR="003F0C0A" w:rsidRPr="00770D8E">
        <w:rPr>
          <w:rFonts w:ascii="Arial" w:hAnsi="Arial" w:cs="Arial"/>
        </w:rPr>
        <w:t xml:space="preserve">    </w:t>
      </w:r>
      <w:r w:rsidRPr="00770D8E">
        <w:rPr>
          <w:rFonts w:ascii="Arial" w:hAnsi="Arial" w:cs="Arial"/>
        </w:rPr>
        <w:t xml:space="preserve">College: </w:t>
      </w:r>
      <w:r w:rsidR="00473C3E">
        <w:rPr>
          <w:rFonts w:ascii="Arial" w:hAnsi="Arial" w:cs="Arial"/>
        </w:rPr>
        <w:tab/>
      </w:r>
      <w:r w:rsidR="00473C3E">
        <w:rPr>
          <w:rFonts w:ascii="Arial" w:hAnsi="Arial" w:cs="Arial"/>
        </w:rPr>
        <w:tab/>
      </w:r>
      <w:r w:rsidR="0094721E" w:rsidRPr="00770D8E">
        <w:rPr>
          <w:rFonts w:ascii="Arial" w:hAnsi="Arial" w:cs="Arial"/>
        </w:rPr>
        <w:tab/>
      </w:r>
      <w:r w:rsidR="005E4121">
        <w:rPr>
          <w:rFonts w:ascii="Arial" w:hAnsi="Arial" w:cs="Arial"/>
        </w:rPr>
        <w:t>2</w:t>
      </w:r>
      <w:r w:rsidR="00957513" w:rsidRPr="00770D8E">
        <w:rPr>
          <w:rFonts w:ascii="Arial" w:hAnsi="Arial" w:cs="Arial"/>
        </w:rPr>
        <w:t xml:space="preserve">) </w:t>
      </w:r>
      <w:r w:rsidR="00A335B7" w:rsidRPr="00770D8E">
        <w:rPr>
          <w:rFonts w:ascii="Arial" w:hAnsi="Arial" w:cs="Arial"/>
        </w:rPr>
        <w:t xml:space="preserve">Emirates </w:t>
      </w:r>
      <w:r w:rsidR="00473C3E">
        <w:rPr>
          <w:rFonts w:ascii="Arial" w:hAnsi="Arial" w:cs="Arial"/>
        </w:rPr>
        <w:t xml:space="preserve">Health Services: </w:t>
      </w:r>
      <w:r w:rsidR="00473C3E">
        <w:rPr>
          <w:rFonts w:ascii="Arial" w:hAnsi="Arial" w:cs="Arial"/>
        </w:rPr>
        <w:tab/>
      </w:r>
      <w:r w:rsidR="00473C3E">
        <w:rPr>
          <w:rFonts w:ascii="Arial" w:hAnsi="Arial" w:cs="Arial"/>
        </w:rPr>
        <w:tab/>
      </w:r>
      <w:r w:rsidR="00473C3E">
        <w:rPr>
          <w:rFonts w:ascii="Arial" w:hAnsi="Arial" w:cs="Arial"/>
        </w:rPr>
        <w:tab/>
      </w:r>
      <w:r w:rsidR="005E4121">
        <w:rPr>
          <w:rFonts w:ascii="Arial" w:hAnsi="Arial" w:cs="Arial"/>
        </w:rPr>
        <w:t>3</w:t>
      </w:r>
      <w:r w:rsidR="00473C3E">
        <w:rPr>
          <w:rFonts w:ascii="Arial" w:hAnsi="Arial" w:cs="Arial"/>
        </w:rPr>
        <w:t>) Other facility name</w:t>
      </w:r>
      <w:r w:rsidR="00957513" w:rsidRPr="00770D8E">
        <w:rPr>
          <w:rFonts w:ascii="Arial" w:hAnsi="Arial" w:cs="Arial"/>
        </w:rPr>
        <w:t xml:space="preserve">: </w:t>
      </w:r>
    </w:p>
    <w:tbl>
      <w:tblPr>
        <w:tblStyle w:val="TableGrid"/>
        <w:tblpPr w:leftFromText="180" w:rightFromText="180" w:vertAnchor="page" w:horzAnchor="margin" w:tblpX="-245" w:tblpY="4304"/>
        <w:tblOverlap w:val="never"/>
        <w:tblW w:w="1476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9335"/>
        <w:gridCol w:w="2070"/>
        <w:gridCol w:w="1440"/>
      </w:tblGrid>
      <w:tr w:rsidR="006932BD" w:rsidRPr="00770D8E" w14:paraId="6243D77A" w14:textId="77777777" w:rsidTr="006932BD">
        <w:trPr>
          <w:trHeight w:hRule="exact" w:val="740"/>
        </w:trPr>
        <w:tc>
          <w:tcPr>
            <w:tcW w:w="1915" w:type="dxa"/>
            <w:tcMar>
              <w:top w:w="86" w:type="dxa"/>
              <w:bottom w:w="0" w:type="dxa"/>
            </w:tcMar>
          </w:tcPr>
          <w:p w14:paraId="19DD7AC2" w14:textId="77777777" w:rsidR="00957513" w:rsidRPr="00770D8E" w:rsidRDefault="00957513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Topic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60BB2B35" w14:textId="77777777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>Checklist item description</w:t>
            </w:r>
          </w:p>
        </w:tc>
        <w:tc>
          <w:tcPr>
            <w:tcW w:w="2070" w:type="dxa"/>
          </w:tcPr>
          <w:p w14:paraId="07757C14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Please circle the answer</w:t>
            </w:r>
          </w:p>
        </w:tc>
        <w:tc>
          <w:tcPr>
            <w:tcW w:w="1440" w:type="dxa"/>
            <w:vAlign w:val="center"/>
          </w:tcPr>
          <w:p w14:paraId="4125CD5A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</w:pPr>
            <w:r w:rsidRPr="00770D8E">
              <w:rPr>
                <w:rFonts w:ascii="Arial" w:hAnsi="Arial" w:cs="Arial"/>
                <w:b/>
                <w:sz w:val="22"/>
                <w:szCs w:val="22"/>
              </w:rPr>
              <w:t>Page Number</w:t>
            </w:r>
          </w:p>
        </w:tc>
      </w:tr>
      <w:tr w:rsidR="006932BD" w:rsidRPr="00770D8E" w14:paraId="750166EB" w14:textId="77777777" w:rsidTr="006932BD">
        <w:trPr>
          <w:trHeight w:hRule="exact" w:val="740"/>
        </w:trPr>
        <w:tc>
          <w:tcPr>
            <w:tcW w:w="1915" w:type="dxa"/>
            <w:tcMar>
              <w:top w:w="86" w:type="dxa"/>
              <w:bottom w:w="0" w:type="dxa"/>
            </w:tcMar>
            <w:vAlign w:val="center"/>
          </w:tcPr>
          <w:p w14:paraId="5FAE3EBB" w14:textId="2DBBAEA0" w:rsidR="00957513" w:rsidRPr="00770D8E" w:rsidRDefault="006932BD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 xml:space="preserve">PI </w:t>
            </w:r>
            <w:r w:rsidR="00957513" w:rsidRPr="00770D8E">
              <w:rPr>
                <w:rFonts w:ascii="Arial" w:hAnsi="Arial" w:cs="Arial"/>
                <w:b/>
                <w:sz w:val="21"/>
                <w:szCs w:val="21"/>
              </w:rPr>
              <w:t>Signatures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3AA97CDA" w14:textId="77777777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you have your original signature as the </w:t>
            </w:r>
            <w:proofErr w:type="gramStart"/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Principle</w:t>
            </w:r>
            <w:proofErr w:type="gramEnd"/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Investigator and that data presented are true (Two personal signatures required)?</w:t>
            </w:r>
          </w:p>
        </w:tc>
        <w:tc>
          <w:tcPr>
            <w:tcW w:w="2070" w:type="dxa"/>
          </w:tcPr>
          <w:p w14:paraId="132786C6" w14:textId="77777777" w:rsidR="00957513" w:rsidRPr="00770D8E" w:rsidRDefault="00957513" w:rsidP="006932BD">
            <w:pPr>
              <w:spacing w:before="120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E6A09A8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1282" w:rsidRPr="00770D8E" w14:paraId="73E60C38" w14:textId="77777777" w:rsidTr="006932BD">
        <w:trPr>
          <w:trHeight w:hRule="exact" w:val="740"/>
        </w:trPr>
        <w:tc>
          <w:tcPr>
            <w:tcW w:w="1915" w:type="dxa"/>
            <w:tcMar>
              <w:top w:w="86" w:type="dxa"/>
              <w:bottom w:w="0" w:type="dxa"/>
            </w:tcMar>
            <w:vAlign w:val="center"/>
          </w:tcPr>
          <w:p w14:paraId="08D1F96E" w14:textId="567AA24B" w:rsidR="00921282" w:rsidRPr="007A6095" w:rsidRDefault="00921282" w:rsidP="006932BD">
            <w:pPr>
              <w:spacing w:before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A6095">
              <w:rPr>
                <w:rFonts w:asciiTheme="minorBidi" w:hAnsiTheme="minorBidi"/>
                <w:b/>
                <w:bCs/>
                <w:sz w:val="20"/>
                <w:szCs w:val="20"/>
              </w:rPr>
              <w:t>Project Description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12D35FAD" w14:textId="75AB47E7" w:rsidR="00921282" w:rsidRPr="007A6095" w:rsidRDefault="00921282" w:rsidP="00921282">
            <w:pPr>
              <w:pStyle w:val="Heading2"/>
              <w:numPr>
                <w:ilvl w:val="0"/>
                <w:numId w:val="0"/>
              </w:numPr>
              <w:outlineLvl w:val="1"/>
              <w:rPr>
                <w:b w:val="0"/>
                <w:bCs/>
                <w:i w:val="0"/>
                <w:iCs w:val="0"/>
                <w:sz w:val="20"/>
                <w:szCs w:val="20"/>
              </w:rPr>
            </w:pPr>
            <w:r w:rsidRPr="007A6095">
              <w:rPr>
                <w:b w:val="0"/>
                <w:bCs/>
                <w:i w:val="0"/>
                <w:iCs w:val="0"/>
                <w:sz w:val="20"/>
                <w:szCs w:val="20"/>
              </w:rPr>
              <w:t xml:space="preserve">Project description </w:t>
            </w:r>
            <w:r w:rsidR="00DD0370" w:rsidRPr="007A6095">
              <w:rPr>
                <w:b w:val="0"/>
                <w:bCs/>
                <w:i w:val="0"/>
                <w:iCs w:val="0"/>
                <w:sz w:val="20"/>
                <w:szCs w:val="20"/>
              </w:rPr>
              <w:t>(Introduction, Objectives/Aims, Methods, References)</w:t>
            </w:r>
          </w:p>
          <w:p w14:paraId="7A5A96A6" w14:textId="77777777" w:rsidR="00921282" w:rsidRPr="007A6095" w:rsidRDefault="00921282" w:rsidP="006932BD">
            <w:pPr>
              <w:spacing w:before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</w:tcPr>
          <w:p w14:paraId="00524629" w14:textId="4F42217E" w:rsidR="00921282" w:rsidRPr="007A6095" w:rsidRDefault="00921282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A6095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  <w:r w:rsidRPr="007A6095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F5A3D14" w14:textId="77777777" w:rsidR="00921282" w:rsidRPr="00921282" w:rsidRDefault="00921282" w:rsidP="006932BD">
            <w:pPr>
              <w:spacing w:before="120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6932BD" w:rsidRPr="00770D8E" w14:paraId="6F599FE1" w14:textId="77777777" w:rsidTr="00230D11">
        <w:trPr>
          <w:trHeight w:hRule="exact" w:val="1054"/>
        </w:trPr>
        <w:tc>
          <w:tcPr>
            <w:tcW w:w="1915" w:type="dxa"/>
            <w:tcMar>
              <w:top w:w="86" w:type="dxa"/>
              <w:bottom w:w="0" w:type="dxa"/>
            </w:tcMar>
          </w:tcPr>
          <w:p w14:paraId="3737CB9A" w14:textId="77777777" w:rsidR="006932BD" w:rsidRPr="00770D8E" w:rsidRDefault="006932BD" w:rsidP="006932B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0"/>
                <w:szCs w:val="20"/>
              </w:rPr>
              <w:t>Co-Investigators</w:t>
            </w:r>
          </w:p>
          <w:p w14:paraId="51D62CFF" w14:textId="728AB759" w:rsidR="00957513" w:rsidRPr="00770D8E" w:rsidRDefault="00957513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20891492" w14:textId="77777777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Did your all co-investigators read and approved this application, agree to be accountable to the study, and signed the application form?</w:t>
            </w:r>
          </w:p>
        </w:tc>
        <w:tc>
          <w:tcPr>
            <w:tcW w:w="2070" w:type="dxa"/>
          </w:tcPr>
          <w:p w14:paraId="45E6E806" w14:textId="77777777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40" w:type="dxa"/>
          </w:tcPr>
          <w:p w14:paraId="466016DB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6932BD" w:rsidRPr="00770D8E" w14:paraId="6DA9CF84" w14:textId="77777777" w:rsidTr="006932BD">
        <w:trPr>
          <w:trHeight w:hRule="exact" w:val="950"/>
        </w:trPr>
        <w:tc>
          <w:tcPr>
            <w:tcW w:w="1915" w:type="dxa"/>
            <w:tcMar>
              <w:top w:w="86" w:type="dxa"/>
              <w:bottom w:w="0" w:type="dxa"/>
            </w:tcMar>
          </w:tcPr>
          <w:p w14:paraId="5C577026" w14:textId="27DA5790" w:rsidR="00957513" w:rsidRPr="00770D8E" w:rsidRDefault="00230D11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Chair signature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217653EC" w14:textId="73E87DD3" w:rsidR="00957513" w:rsidRPr="00770D8E" w:rsidRDefault="00957513" w:rsidP="00473C3E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your direct chair of the Department, Supervisor (For Master and PhD students) approved this study and agrees to submit it to our </w:t>
            </w:r>
            <w:r w:rsidR="00473C3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REC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and signed the application</w:t>
            </w:r>
            <w:r w:rsidR="003A412A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537E50B6" w14:textId="77777777" w:rsidR="00957513" w:rsidRPr="00770D8E" w:rsidRDefault="00957513" w:rsidP="006932BD">
            <w:pPr>
              <w:spacing w:before="120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40" w:type="dxa"/>
          </w:tcPr>
          <w:p w14:paraId="2FEB3700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6932BD" w:rsidRPr="00770D8E" w14:paraId="4BF5A5E5" w14:textId="77777777" w:rsidTr="006932BD">
        <w:trPr>
          <w:trHeight w:hRule="exact" w:val="740"/>
        </w:trPr>
        <w:tc>
          <w:tcPr>
            <w:tcW w:w="1915" w:type="dxa"/>
            <w:tcMar>
              <w:top w:w="86" w:type="dxa"/>
              <w:bottom w:w="0" w:type="dxa"/>
            </w:tcMar>
          </w:tcPr>
          <w:p w14:paraId="268AF6F6" w14:textId="68E7B821" w:rsidR="00957513" w:rsidRPr="00770D8E" w:rsidRDefault="00AE4D60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Place of study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3C310685" w14:textId="064E71CF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Did you mention the exact place/ location/Department, Institution, college, hospital whe</w:t>
            </w:r>
            <w:r w:rsidR="00473C3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re this study is going to be held in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.?</w:t>
            </w:r>
          </w:p>
        </w:tc>
        <w:tc>
          <w:tcPr>
            <w:tcW w:w="2070" w:type="dxa"/>
          </w:tcPr>
          <w:p w14:paraId="3FD3FD46" w14:textId="77777777" w:rsidR="00957513" w:rsidRPr="00770D8E" w:rsidRDefault="00957513" w:rsidP="006932BD">
            <w:pPr>
              <w:spacing w:before="120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40" w:type="dxa"/>
          </w:tcPr>
          <w:p w14:paraId="42A841EB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6932BD" w:rsidRPr="00770D8E" w14:paraId="561AE262" w14:textId="77777777" w:rsidTr="006932BD">
        <w:trPr>
          <w:trHeight w:hRule="exact" w:val="1405"/>
        </w:trPr>
        <w:tc>
          <w:tcPr>
            <w:tcW w:w="1915" w:type="dxa"/>
            <w:tcMar>
              <w:top w:w="86" w:type="dxa"/>
              <w:bottom w:w="0" w:type="dxa"/>
            </w:tcMar>
          </w:tcPr>
          <w:p w14:paraId="29EA0DA5" w14:textId="140934A5" w:rsidR="00957513" w:rsidRPr="00770D8E" w:rsidRDefault="00AE4D60" w:rsidP="006932BD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Supporting letter</w:t>
            </w:r>
          </w:p>
        </w:tc>
        <w:tc>
          <w:tcPr>
            <w:tcW w:w="9335" w:type="dxa"/>
            <w:tcMar>
              <w:top w:w="86" w:type="dxa"/>
              <w:bottom w:w="0" w:type="dxa"/>
            </w:tcMar>
            <w:vAlign w:val="center"/>
          </w:tcPr>
          <w:p w14:paraId="131A4969" w14:textId="07009CAE" w:rsidR="00957513" w:rsidRPr="00770D8E" w:rsidRDefault="00957513" w:rsidP="006932BD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Did you get no objection and supporting letter place/ Department, Institution, college, hospital whe</w:t>
            </w:r>
            <w:r w:rsidR="00473C3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re this study is going to be held in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? (Not an ethical approval as this will be given by our </w:t>
            </w:r>
            <w:proofErr w:type="gramStart"/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Committee</w:t>
            </w:r>
            <w:proofErr w:type="gramEnd"/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). </w:t>
            </w:r>
            <w:r w:rsidR="00BE32C0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Alternatively,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the </w:t>
            </w:r>
            <w:r w:rsidR="00BE32C0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in-charge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person can sign your application with a statement that he/she is fully supportive of the research project</w:t>
            </w:r>
          </w:p>
        </w:tc>
        <w:tc>
          <w:tcPr>
            <w:tcW w:w="2070" w:type="dxa"/>
          </w:tcPr>
          <w:p w14:paraId="727F0C25" w14:textId="77777777" w:rsidR="00957513" w:rsidRPr="00770D8E" w:rsidRDefault="00957513" w:rsidP="006932BD">
            <w:pPr>
              <w:spacing w:before="120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40" w:type="dxa"/>
          </w:tcPr>
          <w:p w14:paraId="0F01E0D4" w14:textId="77777777" w:rsidR="00957513" w:rsidRPr="00770D8E" w:rsidRDefault="00957513" w:rsidP="006932B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</w:tbl>
    <w:p w14:paraId="21395D91" w14:textId="512ACAAC" w:rsidR="00EB08DF" w:rsidRPr="00770D8E" w:rsidRDefault="00850397" w:rsidP="00AE4D60">
      <w:pPr>
        <w:tabs>
          <w:tab w:val="left" w:pos="-90"/>
        </w:tabs>
        <w:spacing w:before="120"/>
        <w:rPr>
          <w:rFonts w:ascii="Arial" w:hAnsi="Arial" w:cs="Arial"/>
        </w:rPr>
      </w:pPr>
      <w:r w:rsidRPr="00850397">
        <w:rPr>
          <w:rFonts w:ascii="Arial" w:hAnsi="Arial" w:cs="Arial"/>
        </w:rPr>
        <w:t>If required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d</w:t>
      </w:r>
      <w:r w:rsidR="00957513" w:rsidRPr="00770D8E">
        <w:rPr>
          <w:rFonts w:ascii="Arial" w:hAnsi="Arial" w:cs="Arial"/>
        </w:rPr>
        <w:t>id your get approval from A</w:t>
      </w:r>
      <w:r w:rsidR="00473C3E">
        <w:rPr>
          <w:rFonts w:ascii="Arial" w:hAnsi="Arial" w:cs="Arial"/>
        </w:rPr>
        <w:t>bu-</w:t>
      </w:r>
      <w:r w:rsidR="00957513" w:rsidRPr="00770D8E">
        <w:rPr>
          <w:rFonts w:ascii="Arial" w:hAnsi="Arial" w:cs="Arial"/>
        </w:rPr>
        <w:t>D</w:t>
      </w:r>
      <w:r w:rsidR="00473C3E">
        <w:rPr>
          <w:rFonts w:ascii="Arial" w:hAnsi="Arial" w:cs="Arial"/>
        </w:rPr>
        <w:t xml:space="preserve">habi </w:t>
      </w:r>
      <w:r w:rsidR="00473C3E" w:rsidRPr="00770D8E">
        <w:rPr>
          <w:rFonts w:ascii="Arial" w:hAnsi="Arial" w:cs="Arial"/>
        </w:rPr>
        <w:t>R</w:t>
      </w:r>
      <w:r w:rsidR="00473C3E">
        <w:rPr>
          <w:rFonts w:ascii="Arial" w:hAnsi="Arial" w:cs="Arial"/>
        </w:rPr>
        <w:t xml:space="preserve">esearch </w:t>
      </w:r>
      <w:r w:rsidR="00473C3E" w:rsidRPr="00770D8E">
        <w:rPr>
          <w:rFonts w:ascii="Arial" w:hAnsi="Arial" w:cs="Arial"/>
        </w:rPr>
        <w:t>E</w:t>
      </w:r>
      <w:r w:rsidR="00473C3E">
        <w:rPr>
          <w:rFonts w:ascii="Arial" w:hAnsi="Arial" w:cs="Arial"/>
        </w:rPr>
        <w:t xml:space="preserve">thics </w:t>
      </w:r>
      <w:r w:rsidR="00957513" w:rsidRPr="00770D8E">
        <w:rPr>
          <w:rFonts w:ascii="Arial" w:hAnsi="Arial" w:cs="Arial"/>
        </w:rPr>
        <w:t>C</w:t>
      </w:r>
      <w:r w:rsidR="00473C3E">
        <w:rPr>
          <w:rFonts w:ascii="Arial" w:hAnsi="Arial" w:cs="Arial"/>
        </w:rPr>
        <w:t>ommittee (ADREC)</w:t>
      </w:r>
      <w:r w:rsidR="00957513" w:rsidRPr="00770D8E">
        <w:rPr>
          <w:rFonts w:ascii="Arial" w:hAnsi="Arial" w:cs="Arial"/>
        </w:rPr>
        <w:t xml:space="preserve"> for the submission to our </w:t>
      </w:r>
      <w:proofErr w:type="gramStart"/>
      <w:r w:rsidR="00957513" w:rsidRPr="00770D8E">
        <w:rPr>
          <w:rFonts w:ascii="Arial" w:hAnsi="Arial" w:cs="Arial"/>
        </w:rPr>
        <w:t>Committee</w:t>
      </w:r>
      <w:proofErr w:type="gramEnd"/>
      <w:r w:rsidR="007540DE" w:rsidRPr="00770D8E">
        <w:rPr>
          <w:rFonts w:ascii="Arial" w:hAnsi="Arial" w:cs="Arial"/>
        </w:rPr>
        <w:t>?</w:t>
      </w:r>
      <w:r w:rsidR="00957513" w:rsidRPr="00770D8E">
        <w:rPr>
          <w:rFonts w:ascii="Arial" w:hAnsi="Arial" w:cs="Arial"/>
        </w:rPr>
        <w:t xml:space="preserve"> </w:t>
      </w:r>
      <w:r w:rsidR="00EB08DF" w:rsidRPr="00770D8E">
        <w:rPr>
          <w:rFonts w:ascii="Arial" w:hAnsi="Arial" w:cs="Arial"/>
        </w:rPr>
        <w:tab/>
      </w:r>
    </w:p>
    <w:p w14:paraId="3D78FBBE" w14:textId="7B0D78C7" w:rsidR="00AE4D60" w:rsidRPr="00770D8E" w:rsidRDefault="0051549F" w:rsidP="00230D11">
      <w:pPr>
        <w:tabs>
          <w:tab w:val="left" w:pos="-9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Please indicate if</w:t>
      </w:r>
      <w:r w:rsidR="00D847ED" w:rsidRPr="00770D8E">
        <w:rPr>
          <w:rFonts w:ascii="Arial" w:hAnsi="Arial" w:cs="Arial"/>
          <w:b/>
        </w:rPr>
        <w:t xml:space="preserve"> any of your Co-investigators a member of the UAEU.HREC</w:t>
      </w:r>
      <w:r w:rsidR="00AE4D60" w:rsidRPr="00770D8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if yes, his/her name is</w:t>
      </w:r>
      <w:r w:rsidR="00D847ED" w:rsidRPr="00770D8E">
        <w:rPr>
          <w:rFonts w:ascii="Arial" w:hAnsi="Arial" w:cs="Arial"/>
        </w:rPr>
        <w:t xml:space="preserve">:  </w:t>
      </w:r>
    </w:p>
    <w:tbl>
      <w:tblPr>
        <w:tblStyle w:val="TableGrid"/>
        <w:tblpPr w:leftFromText="180" w:rightFromText="180" w:vertAnchor="page" w:horzAnchor="margin" w:tblpX="-155" w:tblpY="2329"/>
        <w:tblOverlap w:val="never"/>
        <w:tblW w:w="146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475"/>
        <w:gridCol w:w="2160"/>
        <w:gridCol w:w="1415"/>
      </w:tblGrid>
      <w:tr w:rsidR="00EB08DF" w:rsidRPr="00770D8E" w14:paraId="5C44C933" w14:textId="77777777" w:rsidTr="00AE4D60">
        <w:trPr>
          <w:trHeight w:hRule="exact" w:val="74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161226B5" w14:textId="77777777" w:rsidR="00EB08DF" w:rsidRPr="00770D8E" w:rsidRDefault="00EB08DF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51639B16" w14:textId="77777777" w:rsidR="00EB08DF" w:rsidRPr="00770D8E" w:rsidRDefault="00EB08DF" w:rsidP="00D847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>Checklist item description</w:t>
            </w:r>
          </w:p>
        </w:tc>
        <w:tc>
          <w:tcPr>
            <w:tcW w:w="2160" w:type="dxa"/>
          </w:tcPr>
          <w:p w14:paraId="754170B5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Please circle the answer</w:t>
            </w:r>
          </w:p>
        </w:tc>
        <w:tc>
          <w:tcPr>
            <w:tcW w:w="1415" w:type="dxa"/>
            <w:vAlign w:val="center"/>
          </w:tcPr>
          <w:p w14:paraId="6A8DC829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</w:pPr>
            <w:r w:rsidRPr="00770D8E">
              <w:rPr>
                <w:rFonts w:ascii="Arial" w:hAnsi="Arial" w:cs="Arial"/>
                <w:b/>
                <w:sz w:val="22"/>
                <w:szCs w:val="22"/>
              </w:rPr>
              <w:t>Page Number</w:t>
            </w:r>
          </w:p>
        </w:tc>
      </w:tr>
      <w:tr w:rsidR="00D847ED" w:rsidRPr="00770D8E" w14:paraId="5AE27FDF" w14:textId="77777777" w:rsidTr="00AE4D60">
        <w:trPr>
          <w:trHeight w:hRule="exact" w:val="1077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5A3F548D" w14:textId="0E115A81" w:rsidR="00D847ED" w:rsidRPr="00770D8E" w:rsidRDefault="00AE4D60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Personal Identifier</w:t>
            </w:r>
            <w:r w:rsidR="003A412A"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4A9B8E32" w14:textId="6DFA5914" w:rsidR="00D847ED" w:rsidRPr="00770D8E" w:rsidRDefault="00D847ED" w:rsidP="00230D1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Does your study involve collecting personal identifiers, personal data, personal measures of participants</w:t>
            </w:r>
            <w:r w:rsidR="00AE4D60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private information?</w:t>
            </w:r>
            <w:r w:rsidR="00AE4D60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(The answer should be yes otherwise this</w:t>
            </w:r>
            <w:r w:rsidR="00230D11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</w:t>
            </w:r>
            <w:r w:rsidR="00AE4D60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not the proper committee)</w:t>
            </w:r>
            <w:r w:rsidR="00230D11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</w:tcPr>
          <w:p w14:paraId="4CAB005C" w14:textId="77777777" w:rsidR="00D847ED" w:rsidRPr="00770D8E" w:rsidRDefault="00D847ED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5739AE59" w14:textId="77777777" w:rsidR="00D847ED" w:rsidRPr="00770D8E" w:rsidRDefault="00D847ED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D847ED" w:rsidRPr="00770D8E" w14:paraId="62E880A5" w14:textId="77777777" w:rsidTr="00AE4D60">
        <w:trPr>
          <w:trHeight w:hRule="exact" w:val="723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3E506B4C" w14:textId="487E7BD7" w:rsidR="00D847ED" w:rsidRPr="00770D8E" w:rsidRDefault="00AE4D60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Protection of personal data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2E3121EB" w14:textId="0B3BADC3" w:rsidR="00D847ED" w:rsidRPr="00770D8E" w:rsidRDefault="00D847ED" w:rsidP="00D847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Did you describe how would you protect personal identifiers, personal data, personal measures of participants or their private information in detail?</w:t>
            </w:r>
          </w:p>
        </w:tc>
        <w:tc>
          <w:tcPr>
            <w:tcW w:w="2160" w:type="dxa"/>
          </w:tcPr>
          <w:p w14:paraId="2DEF1003" w14:textId="77777777" w:rsidR="00D847ED" w:rsidRPr="00770D8E" w:rsidRDefault="00D847ED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4745FC2F" w14:textId="77777777" w:rsidR="00D847ED" w:rsidRPr="00770D8E" w:rsidRDefault="00D847ED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EB08DF" w:rsidRPr="00770D8E" w14:paraId="7B5A53AD" w14:textId="77777777" w:rsidTr="00AE4D60">
        <w:trPr>
          <w:trHeight w:hRule="exact" w:val="74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0EF83787" w14:textId="08C325E3" w:rsidR="00EB08DF" w:rsidRPr="00770D8E" w:rsidRDefault="003A412A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>Application form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63770158" w14:textId="7A50E4AC" w:rsidR="00EB08DF" w:rsidRPr="00770D8E" w:rsidRDefault="00900860" w:rsidP="003A412A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</w:t>
            </w:r>
            <w:r w:rsidR="003A412A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you use our UAEU.HREC application form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677B7BDC" w14:textId="77777777" w:rsidR="00EB08DF" w:rsidRPr="00770D8E" w:rsidRDefault="00EB08DF" w:rsidP="00D847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074BA089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D847ED" w:rsidRPr="00770D8E" w14:paraId="61CA9CFB" w14:textId="77777777" w:rsidTr="00AE4D60">
        <w:trPr>
          <w:trHeight w:hRule="exact" w:val="95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5348FE9F" w14:textId="75FFD4D1" w:rsidR="00D847ED" w:rsidRPr="00770D8E" w:rsidRDefault="00D847ED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>Filling the form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325CED75" w14:textId="1321BAC3" w:rsidR="00D847ED" w:rsidRPr="00770D8E" w:rsidRDefault="00D847ED" w:rsidP="00D847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you answer all questions in the application? If </w:t>
            </w:r>
            <w:r w:rsidR="00BE32C0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non-applicable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you have to explain why?</w:t>
            </w:r>
          </w:p>
        </w:tc>
        <w:tc>
          <w:tcPr>
            <w:tcW w:w="2160" w:type="dxa"/>
          </w:tcPr>
          <w:p w14:paraId="320E7739" w14:textId="4FB0C037" w:rsidR="00D847ED" w:rsidRPr="00770D8E" w:rsidRDefault="00D847ED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700097C0" w14:textId="77777777" w:rsidR="00D847ED" w:rsidRPr="00770D8E" w:rsidRDefault="00D847ED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EB08DF" w:rsidRPr="00770D8E" w14:paraId="10D24CDB" w14:textId="77777777" w:rsidTr="00AE4D60">
        <w:trPr>
          <w:trHeight w:hRule="exact" w:val="74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34F5292B" w14:textId="46D19FDA" w:rsidR="00EB08DF" w:rsidRPr="00770D8E" w:rsidRDefault="00230D11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Subjects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3C39243F" w14:textId="375BF2A2" w:rsidR="00EB08DF" w:rsidRPr="00770D8E" w:rsidRDefault="00EB08DF" w:rsidP="00230D11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you mention </w:t>
            </w:r>
            <w:r w:rsidR="00230D11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who are the subjects to be studies, their sample size and the period in which the study will be done?</w:t>
            </w:r>
          </w:p>
        </w:tc>
        <w:tc>
          <w:tcPr>
            <w:tcW w:w="2160" w:type="dxa"/>
          </w:tcPr>
          <w:p w14:paraId="7730659E" w14:textId="77777777" w:rsidR="00EB08DF" w:rsidRPr="00770D8E" w:rsidRDefault="00EB08DF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16B74B59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EB08DF" w:rsidRPr="00770D8E" w14:paraId="1D0EC75A" w14:textId="77777777" w:rsidTr="00AE4D60">
        <w:trPr>
          <w:trHeight w:hRule="exact" w:val="1209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6EDB37E3" w14:textId="5E5354D3" w:rsidR="00EB08DF" w:rsidRPr="00770D8E" w:rsidRDefault="00230D11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Health Care Provider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6AFBE07F" w14:textId="33FE7850" w:rsidR="00EB08DF" w:rsidRPr="00770D8E" w:rsidRDefault="00230D11" w:rsidP="003A412A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Did you mention who are the health care providers and which facility gives them the licence in </w:t>
            </w:r>
            <w:r w:rsidR="00BE32C0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case research</w:t>
            </w:r>
            <w:r w:rsidR="003A412A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BE32C0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subjects will</w:t>
            </w:r>
            <w:r w:rsidR="003A412A"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have personal measurements or</w:t>
            </w:r>
            <w:r w:rsidRPr="00770D8E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blood samples? </w:t>
            </w:r>
          </w:p>
        </w:tc>
        <w:tc>
          <w:tcPr>
            <w:tcW w:w="2160" w:type="dxa"/>
          </w:tcPr>
          <w:p w14:paraId="5BE04AAB" w14:textId="77777777" w:rsidR="00EB08DF" w:rsidRPr="00770D8E" w:rsidRDefault="00EB08DF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469D5691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EB08DF" w:rsidRPr="00770D8E" w14:paraId="514E8AF4" w14:textId="77777777" w:rsidTr="004B7F1E">
        <w:trPr>
          <w:trHeight w:hRule="exact" w:val="1014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78D1001E" w14:textId="093690B2" w:rsidR="00EB08DF" w:rsidRPr="00770D8E" w:rsidRDefault="004B7F1E" w:rsidP="00D847E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Consent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04FE88B2" w14:textId="47E74365" w:rsidR="00EB08DF" w:rsidRPr="00770D8E" w:rsidRDefault="004B7F1E" w:rsidP="004B7F1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Did you attach the consent form</w:t>
            </w:r>
            <w:r w:rsidR="003A412A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required languages</w:t>
            </w:r>
          </w:p>
        </w:tc>
        <w:tc>
          <w:tcPr>
            <w:tcW w:w="2160" w:type="dxa"/>
          </w:tcPr>
          <w:p w14:paraId="33CEC9A4" w14:textId="77777777" w:rsidR="00EB08DF" w:rsidRPr="00770D8E" w:rsidRDefault="00EB08DF" w:rsidP="00D847ED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1F1A5C2A" w14:textId="77777777" w:rsidR="00EB08DF" w:rsidRPr="00770D8E" w:rsidRDefault="00EB08DF" w:rsidP="00D847E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860"/>
        <w:tblOverlap w:val="never"/>
        <w:tblW w:w="146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475"/>
        <w:gridCol w:w="2160"/>
        <w:gridCol w:w="1415"/>
      </w:tblGrid>
      <w:tr w:rsidR="00AA76B9" w:rsidRPr="00770D8E" w14:paraId="4868B69B" w14:textId="77777777" w:rsidTr="00AA76B9">
        <w:trPr>
          <w:trHeight w:hRule="exact" w:val="74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1A367CE0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37616515" w14:textId="77777777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sz w:val="21"/>
                <w:szCs w:val="21"/>
              </w:rPr>
              <w:t>Checklist item description</w:t>
            </w:r>
          </w:p>
        </w:tc>
        <w:tc>
          <w:tcPr>
            <w:tcW w:w="2160" w:type="dxa"/>
          </w:tcPr>
          <w:p w14:paraId="2E6FA9F3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Please circle the answer</w:t>
            </w:r>
          </w:p>
        </w:tc>
        <w:tc>
          <w:tcPr>
            <w:tcW w:w="1415" w:type="dxa"/>
            <w:vAlign w:val="center"/>
          </w:tcPr>
          <w:p w14:paraId="0CD7A885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</w:pPr>
            <w:r w:rsidRPr="00770D8E">
              <w:rPr>
                <w:rFonts w:ascii="Arial" w:hAnsi="Arial" w:cs="Arial"/>
                <w:b/>
                <w:sz w:val="22"/>
                <w:szCs w:val="22"/>
              </w:rPr>
              <w:t>Page Number</w:t>
            </w:r>
          </w:p>
        </w:tc>
      </w:tr>
      <w:tr w:rsidR="00AA76B9" w:rsidRPr="00770D8E" w14:paraId="123AEAF1" w14:textId="77777777" w:rsidTr="00AA76B9">
        <w:trPr>
          <w:trHeight w:hRule="exact" w:val="1374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74322C4D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Exempt research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43DA7790" w14:textId="7880B495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you think your study is </w:t>
            </w:r>
            <w:proofErr w:type="gramStart"/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an exempt research</w:t>
            </w:r>
            <w:proofErr w:type="gramEnd"/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(Please refer to the HAAD REC Standard Procedure, 2012, verion1, page 18 to know what is </w:t>
            </w:r>
            <w:proofErr w:type="gramStart"/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an exempt research</w:t>
            </w:r>
            <w:proofErr w:type="gramEnd"/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If </w:t>
            </w:r>
            <w:r w:rsidR="00BE32C0"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>yes,</w:t>
            </w: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your application may not need to be reviewed by the Committee but only by the Chair).</w:t>
            </w:r>
          </w:p>
        </w:tc>
        <w:tc>
          <w:tcPr>
            <w:tcW w:w="2160" w:type="dxa"/>
          </w:tcPr>
          <w:p w14:paraId="2F29B73D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6E677686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AA76B9" w:rsidRPr="00770D8E" w14:paraId="0C31EB85" w14:textId="77777777" w:rsidTr="00AA76B9">
        <w:trPr>
          <w:trHeight w:hRule="exact" w:val="1077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7953E78E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References</w:t>
            </w: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22E721C8" w14:textId="77777777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D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Did you limit your references to a maximum of 15 references?</w:t>
            </w:r>
          </w:p>
        </w:tc>
        <w:tc>
          <w:tcPr>
            <w:tcW w:w="2160" w:type="dxa"/>
          </w:tcPr>
          <w:p w14:paraId="1807BE6A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  <w:r w:rsidRPr="00770D8E">
              <w:rPr>
                <w:rFonts w:ascii="Arial" w:hAnsi="Arial" w:cs="Arial"/>
                <w:b/>
                <w:color w:val="000000" w:themeColor="text1"/>
                <w:spacing w:val="-10"/>
                <w:sz w:val="20"/>
                <w:szCs w:val="20"/>
              </w:rPr>
              <w:t>Yes                         No</w:t>
            </w:r>
          </w:p>
        </w:tc>
        <w:tc>
          <w:tcPr>
            <w:tcW w:w="1415" w:type="dxa"/>
          </w:tcPr>
          <w:p w14:paraId="7C20AA4B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AA76B9" w:rsidRPr="00770D8E" w14:paraId="7EC738B9" w14:textId="77777777" w:rsidTr="00AA76B9">
        <w:trPr>
          <w:trHeight w:hRule="exact" w:val="723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722512EC" w14:textId="07737D96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1353DE20" w14:textId="74A59218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7D24CE" w14:textId="27744AC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2F9A8A2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AA76B9" w:rsidRPr="00770D8E" w14:paraId="1C688AEC" w14:textId="77777777" w:rsidTr="00AA76B9">
        <w:trPr>
          <w:trHeight w:hRule="exact" w:val="74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3BD8044C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6929B172" w14:textId="77777777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895A72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35FC72A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AA76B9" w:rsidRPr="00770D8E" w14:paraId="251E3356" w14:textId="77777777" w:rsidTr="00AA76B9">
        <w:trPr>
          <w:trHeight w:hRule="exact" w:val="950"/>
        </w:trPr>
        <w:tc>
          <w:tcPr>
            <w:tcW w:w="1620" w:type="dxa"/>
            <w:tcMar>
              <w:top w:w="86" w:type="dxa"/>
              <w:bottom w:w="0" w:type="dxa"/>
            </w:tcMar>
          </w:tcPr>
          <w:p w14:paraId="18685231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75" w:type="dxa"/>
            <w:tcMar>
              <w:top w:w="86" w:type="dxa"/>
              <w:bottom w:w="0" w:type="dxa"/>
            </w:tcMar>
            <w:vAlign w:val="center"/>
          </w:tcPr>
          <w:p w14:paraId="7525D74C" w14:textId="77777777" w:rsidR="00AA76B9" w:rsidRPr="00770D8E" w:rsidRDefault="00AA76B9" w:rsidP="00AA76B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7C172F9" w14:textId="77777777" w:rsidR="00AA76B9" w:rsidRPr="00770D8E" w:rsidRDefault="00AA76B9" w:rsidP="00AA76B9">
            <w:pPr>
              <w:spacing w:line="360" w:lineRule="auto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36497BE" w14:textId="77777777" w:rsidR="00AA76B9" w:rsidRPr="00770D8E" w:rsidRDefault="00AA76B9" w:rsidP="00AA76B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</w:pPr>
          </w:p>
        </w:tc>
      </w:tr>
    </w:tbl>
    <w:p w14:paraId="743D7F9D" w14:textId="77777777" w:rsidR="00EB08DF" w:rsidRPr="00770D8E" w:rsidRDefault="00EB08DF" w:rsidP="00EB08DF">
      <w:pPr>
        <w:tabs>
          <w:tab w:val="left" w:pos="4420"/>
        </w:tabs>
        <w:spacing w:line="480" w:lineRule="auto"/>
        <w:rPr>
          <w:rFonts w:ascii="Arial" w:hAnsi="Arial" w:cs="Arial"/>
          <w:b/>
        </w:rPr>
      </w:pPr>
    </w:p>
    <w:p w14:paraId="7097F42C" w14:textId="1C4DFAAC" w:rsidR="00D17FA1" w:rsidRPr="00770D8E" w:rsidRDefault="00D17FA1" w:rsidP="00D17FA1">
      <w:pPr>
        <w:tabs>
          <w:tab w:val="left" w:pos="4420"/>
        </w:tabs>
        <w:rPr>
          <w:rFonts w:ascii="Arial" w:hAnsi="Arial" w:cs="Arial"/>
          <w:u w:val="single"/>
        </w:rPr>
      </w:pPr>
      <w:r w:rsidRPr="00770D8E">
        <w:rPr>
          <w:rFonts w:ascii="Arial" w:hAnsi="Arial" w:cs="Arial"/>
          <w:u w:val="single"/>
        </w:rPr>
        <w:t>NB: A filled checklist is a requirement for every human research ethics application. It should be submitted at the same time with the application.</w:t>
      </w:r>
    </w:p>
    <w:p w14:paraId="5E4AF0EC" w14:textId="77777777" w:rsidR="00EB08DF" w:rsidRPr="00770D8E" w:rsidRDefault="00EB08DF" w:rsidP="00EB08DF">
      <w:pPr>
        <w:tabs>
          <w:tab w:val="left" w:pos="4420"/>
        </w:tabs>
        <w:spacing w:line="480" w:lineRule="auto"/>
        <w:rPr>
          <w:rFonts w:ascii="Arial" w:hAnsi="Arial" w:cs="Arial"/>
        </w:rPr>
      </w:pPr>
    </w:p>
    <w:p w14:paraId="180F0EE3" w14:textId="61105EF7" w:rsidR="00B21325" w:rsidRPr="00770D8E" w:rsidRDefault="00B21325" w:rsidP="00EB08DF">
      <w:pPr>
        <w:tabs>
          <w:tab w:val="left" w:pos="4420"/>
        </w:tabs>
        <w:spacing w:line="480" w:lineRule="auto"/>
        <w:rPr>
          <w:rFonts w:ascii="Arial" w:hAnsi="Arial" w:cs="Arial"/>
          <w:b/>
        </w:rPr>
      </w:pPr>
      <w:r w:rsidRPr="00770D8E">
        <w:rPr>
          <w:rFonts w:ascii="Arial" w:hAnsi="Arial" w:cs="Arial"/>
          <w:b/>
        </w:rPr>
        <w:t>Principal Investigator</w:t>
      </w:r>
    </w:p>
    <w:p w14:paraId="14BAE5D8" w14:textId="075E3323" w:rsidR="00B21325" w:rsidRPr="00770D8E" w:rsidRDefault="00B21325" w:rsidP="00EB08DF">
      <w:pPr>
        <w:tabs>
          <w:tab w:val="left" w:pos="4420"/>
        </w:tabs>
        <w:spacing w:line="480" w:lineRule="auto"/>
        <w:rPr>
          <w:rFonts w:ascii="Arial" w:hAnsi="Arial" w:cs="Arial"/>
        </w:rPr>
      </w:pPr>
      <w:r w:rsidRPr="00770D8E">
        <w:rPr>
          <w:rFonts w:ascii="Arial" w:hAnsi="Arial" w:cs="Arial"/>
        </w:rPr>
        <w:t>Name:</w:t>
      </w:r>
      <w:r w:rsidR="00D7114F" w:rsidRPr="00770D8E">
        <w:rPr>
          <w:rFonts w:ascii="Arial" w:hAnsi="Arial" w:cs="Arial"/>
        </w:rPr>
        <w:tab/>
      </w:r>
      <w:r w:rsidR="00D7114F" w:rsidRPr="00770D8E">
        <w:rPr>
          <w:rFonts w:ascii="Arial" w:hAnsi="Arial" w:cs="Arial"/>
        </w:rPr>
        <w:tab/>
        <w:t xml:space="preserve">Date: </w:t>
      </w:r>
      <w:r w:rsidR="00D7114F" w:rsidRPr="00770D8E">
        <w:rPr>
          <w:rFonts w:ascii="Arial" w:hAnsi="Arial" w:cs="Arial"/>
        </w:rPr>
        <w:tab/>
      </w:r>
      <w:r w:rsidR="00D7114F" w:rsidRPr="00770D8E">
        <w:rPr>
          <w:rFonts w:ascii="Arial" w:hAnsi="Arial" w:cs="Arial"/>
        </w:rPr>
        <w:tab/>
      </w:r>
      <w:r w:rsidR="00D7114F" w:rsidRPr="00770D8E">
        <w:rPr>
          <w:rFonts w:ascii="Arial" w:hAnsi="Arial" w:cs="Arial"/>
        </w:rPr>
        <w:tab/>
      </w:r>
      <w:r w:rsidR="00D7114F" w:rsidRPr="00770D8E">
        <w:rPr>
          <w:rFonts w:ascii="Arial" w:hAnsi="Arial" w:cs="Arial"/>
        </w:rPr>
        <w:tab/>
        <w:t>Signature:</w:t>
      </w:r>
    </w:p>
    <w:sectPr w:rsidR="00B21325" w:rsidRPr="00770D8E" w:rsidSect="0037693F">
      <w:headerReference w:type="default" r:id="rId8"/>
      <w:foot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E3AE" w14:textId="77777777" w:rsidR="007F5326" w:rsidRDefault="007F5326" w:rsidP="003A15E6">
      <w:r>
        <w:separator/>
      </w:r>
    </w:p>
  </w:endnote>
  <w:endnote w:type="continuationSeparator" w:id="0">
    <w:p w14:paraId="5044ECD4" w14:textId="77777777" w:rsidR="007F5326" w:rsidRDefault="007F5326" w:rsidP="003A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D0DD" w14:textId="07C75DEB" w:rsidR="00792294" w:rsidRDefault="00BA6B95" w:rsidP="00BA6B95">
    <w:pPr>
      <w:pStyle w:val="Footer"/>
      <w:tabs>
        <w:tab w:val="center" w:pos="6980"/>
        <w:tab w:val="left" w:pos="11252"/>
      </w:tabs>
    </w:pPr>
    <w:r>
      <w:tab/>
    </w:r>
    <w:r>
      <w:tab/>
    </w:r>
    <w:sdt>
      <w:sdtPr>
        <w:id w:val="-11946895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2294">
          <w:fldChar w:fldCharType="begin"/>
        </w:r>
        <w:r w:rsidR="00792294">
          <w:instrText xml:space="preserve"> PAGE   \* MERGEFORMAT </w:instrText>
        </w:r>
        <w:r w:rsidR="00792294">
          <w:fldChar w:fldCharType="separate"/>
        </w:r>
        <w:r w:rsidR="00F06284">
          <w:rPr>
            <w:noProof/>
          </w:rPr>
          <w:t>1</w:t>
        </w:r>
        <w:r w:rsidR="00792294"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2C5B2877" w14:textId="77777777" w:rsidR="00792294" w:rsidRDefault="0079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0E5D" w14:textId="77777777" w:rsidR="007F5326" w:rsidRDefault="007F5326" w:rsidP="003A15E6">
      <w:r>
        <w:separator/>
      </w:r>
    </w:p>
  </w:footnote>
  <w:footnote w:type="continuationSeparator" w:id="0">
    <w:p w14:paraId="394D46FB" w14:textId="77777777" w:rsidR="007F5326" w:rsidRDefault="007F5326" w:rsidP="003A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XSpec="center" w:tblpY="922"/>
      <w:tblW w:w="14800" w:type="dxa"/>
      <w:tblBorders>
        <w:insideH w:val="single" w:sz="6" w:space="0" w:color="auto"/>
        <w:insideV w:val="single" w:sz="6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800"/>
    </w:tblGrid>
    <w:tr w:rsidR="00513691" w:rsidRPr="00B969E0" w14:paraId="5EE4FA52" w14:textId="77777777" w:rsidTr="00AA76B9">
      <w:trPr>
        <w:trHeight w:val="531"/>
      </w:trPr>
      <w:tc>
        <w:tcPr>
          <w:tcW w:w="14800" w:type="dxa"/>
          <w:shd w:val="clear" w:color="auto" w:fill="FFFF00"/>
          <w:tcMar>
            <w:top w:w="86" w:type="dxa"/>
            <w:left w:w="115" w:type="dxa"/>
            <w:bottom w:w="0" w:type="dxa"/>
            <w:right w:w="115" w:type="dxa"/>
          </w:tcMar>
          <w:vAlign w:val="center"/>
        </w:tcPr>
        <w:p w14:paraId="0ECCB914" w14:textId="1F18FA1F" w:rsidR="00513691" w:rsidRPr="00B969E0" w:rsidRDefault="00F06284" w:rsidP="00513691">
          <w:pPr>
            <w:spacing w:line="360" w:lineRule="auto"/>
            <w:rPr>
              <w:rFonts w:ascii="Arial" w:hAnsi="Arial" w:cs="Arial"/>
              <w:b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139E499" wp14:editId="41F8E1B9">
                <wp:simplePos x="0" y="0"/>
                <wp:positionH relativeFrom="column">
                  <wp:posOffset>3001010</wp:posOffset>
                </wp:positionH>
                <wp:positionV relativeFrom="paragraph">
                  <wp:posOffset>-19685</wp:posOffset>
                </wp:positionV>
                <wp:extent cx="6219825" cy="240030"/>
                <wp:effectExtent l="0" t="0" r="9525" b="762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vanna\Documents\Dean's office\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98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76B9">
            <w:rPr>
              <w:rFonts w:ascii="Arial" w:hAnsi="Arial" w:cs="Arial"/>
              <w:b/>
            </w:rPr>
            <w:t>UAEU.HREC</w:t>
          </w:r>
          <w:r w:rsidR="00AA76B9" w:rsidRPr="00B969E0">
            <w:rPr>
              <w:rFonts w:ascii="Arial" w:hAnsi="Arial" w:cs="Arial"/>
              <w:b/>
            </w:rPr>
            <w:t xml:space="preserve"> Checklist</w:t>
          </w:r>
          <w:r w:rsidR="00AA76B9">
            <w:rPr>
              <w:noProof/>
              <w:lang w:val="en-US" w:eastAsia="en-US"/>
            </w:rPr>
            <w:t xml:space="preserve"> </w:t>
          </w:r>
        </w:p>
      </w:tc>
    </w:tr>
  </w:tbl>
  <w:p w14:paraId="0BBB3729" w14:textId="57F62F3A" w:rsidR="003A15E6" w:rsidRDefault="00513691" w:rsidP="002B5A22">
    <w:pPr>
      <w:pStyle w:val="Header"/>
      <w:tabs>
        <w:tab w:val="clear" w:pos="4513"/>
        <w:tab w:val="clear" w:pos="9026"/>
        <w:tab w:val="left" w:pos="5095"/>
      </w:tabs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4C80"/>
    <w:multiLevelType w:val="hybridMultilevel"/>
    <w:tmpl w:val="7C089AA8"/>
    <w:lvl w:ilvl="0" w:tplc="8D64CD4C">
      <w:start w:val="1"/>
      <w:numFmt w:val="upperLetter"/>
      <w:pStyle w:val="Heading2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4A1"/>
    <w:rsid w:val="000153F5"/>
    <w:rsid w:val="00060E1B"/>
    <w:rsid w:val="00095DBA"/>
    <w:rsid w:val="000A42F1"/>
    <w:rsid w:val="000E5E1D"/>
    <w:rsid w:val="001224BE"/>
    <w:rsid w:val="00130499"/>
    <w:rsid w:val="001310F8"/>
    <w:rsid w:val="00143755"/>
    <w:rsid w:val="00143D3D"/>
    <w:rsid w:val="00144BD1"/>
    <w:rsid w:val="00184640"/>
    <w:rsid w:val="001F410D"/>
    <w:rsid w:val="002074BB"/>
    <w:rsid w:val="00230D11"/>
    <w:rsid w:val="00240A6E"/>
    <w:rsid w:val="0026293E"/>
    <w:rsid w:val="0027341F"/>
    <w:rsid w:val="002775BF"/>
    <w:rsid w:val="002A4D38"/>
    <w:rsid w:val="002B5A22"/>
    <w:rsid w:val="002D4235"/>
    <w:rsid w:val="003152BD"/>
    <w:rsid w:val="00341C57"/>
    <w:rsid w:val="0037693F"/>
    <w:rsid w:val="00390F40"/>
    <w:rsid w:val="003A15E6"/>
    <w:rsid w:val="003A412A"/>
    <w:rsid w:val="003F0C0A"/>
    <w:rsid w:val="0040669B"/>
    <w:rsid w:val="004067C5"/>
    <w:rsid w:val="00416704"/>
    <w:rsid w:val="00416949"/>
    <w:rsid w:val="00423B27"/>
    <w:rsid w:val="0043049C"/>
    <w:rsid w:val="00473C3E"/>
    <w:rsid w:val="00490AB0"/>
    <w:rsid w:val="00491F5F"/>
    <w:rsid w:val="004A2A2A"/>
    <w:rsid w:val="004B3671"/>
    <w:rsid w:val="004B7F1E"/>
    <w:rsid w:val="004C202A"/>
    <w:rsid w:val="004C4364"/>
    <w:rsid w:val="004C4B64"/>
    <w:rsid w:val="00513691"/>
    <w:rsid w:val="005146B8"/>
    <w:rsid w:val="0051549F"/>
    <w:rsid w:val="00526D12"/>
    <w:rsid w:val="00541B94"/>
    <w:rsid w:val="0058023B"/>
    <w:rsid w:val="00592056"/>
    <w:rsid w:val="005E4121"/>
    <w:rsid w:val="005F6243"/>
    <w:rsid w:val="006932BD"/>
    <w:rsid w:val="006D49B1"/>
    <w:rsid w:val="006E3C6F"/>
    <w:rsid w:val="006F464A"/>
    <w:rsid w:val="007540DE"/>
    <w:rsid w:val="00767AD5"/>
    <w:rsid w:val="00770D8E"/>
    <w:rsid w:val="00774039"/>
    <w:rsid w:val="00792294"/>
    <w:rsid w:val="007A3414"/>
    <w:rsid w:val="007A6095"/>
    <w:rsid w:val="007F5326"/>
    <w:rsid w:val="00813691"/>
    <w:rsid w:val="008336FF"/>
    <w:rsid w:val="00850397"/>
    <w:rsid w:val="00863698"/>
    <w:rsid w:val="00865145"/>
    <w:rsid w:val="00886509"/>
    <w:rsid w:val="0089051A"/>
    <w:rsid w:val="008A399B"/>
    <w:rsid w:val="008D6478"/>
    <w:rsid w:val="008F0B75"/>
    <w:rsid w:val="008F662B"/>
    <w:rsid w:val="00900860"/>
    <w:rsid w:val="00921282"/>
    <w:rsid w:val="0094721E"/>
    <w:rsid w:val="009528CE"/>
    <w:rsid w:val="00957513"/>
    <w:rsid w:val="009A68D7"/>
    <w:rsid w:val="009A73E5"/>
    <w:rsid w:val="009C6004"/>
    <w:rsid w:val="00A034A1"/>
    <w:rsid w:val="00A335B7"/>
    <w:rsid w:val="00A34BF8"/>
    <w:rsid w:val="00A64B78"/>
    <w:rsid w:val="00AA76B9"/>
    <w:rsid w:val="00AD10E7"/>
    <w:rsid w:val="00AD608C"/>
    <w:rsid w:val="00AE3CA5"/>
    <w:rsid w:val="00AE4D60"/>
    <w:rsid w:val="00AF35EB"/>
    <w:rsid w:val="00B21325"/>
    <w:rsid w:val="00B24956"/>
    <w:rsid w:val="00B253EA"/>
    <w:rsid w:val="00B52EA3"/>
    <w:rsid w:val="00B54EA1"/>
    <w:rsid w:val="00B7006F"/>
    <w:rsid w:val="00B74187"/>
    <w:rsid w:val="00B82496"/>
    <w:rsid w:val="00B91F0F"/>
    <w:rsid w:val="00B963D1"/>
    <w:rsid w:val="00B969E0"/>
    <w:rsid w:val="00BA6B95"/>
    <w:rsid w:val="00BD2A73"/>
    <w:rsid w:val="00BE32C0"/>
    <w:rsid w:val="00BE62E7"/>
    <w:rsid w:val="00C559FF"/>
    <w:rsid w:val="00C72316"/>
    <w:rsid w:val="00D17DA0"/>
    <w:rsid w:val="00D17FA1"/>
    <w:rsid w:val="00D7114F"/>
    <w:rsid w:val="00D847ED"/>
    <w:rsid w:val="00DC3A04"/>
    <w:rsid w:val="00DD0370"/>
    <w:rsid w:val="00E24EA5"/>
    <w:rsid w:val="00E31312"/>
    <w:rsid w:val="00E62C81"/>
    <w:rsid w:val="00EB08DF"/>
    <w:rsid w:val="00EB7AB8"/>
    <w:rsid w:val="00EE1B74"/>
    <w:rsid w:val="00EE583B"/>
    <w:rsid w:val="00F06284"/>
    <w:rsid w:val="00FC78AD"/>
    <w:rsid w:val="00FE0F10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E2C88"/>
  <w15:docId w15:val="{3C15A6C7-FEA0-4630-ACA2-2890C27D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9C"/>
    <w:rPr>
      <w:rFonts w:eastAsiaTheme="minorEastAsia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921282"/>
    <w:pPr>
      <w:keepNext/>
      <w:numPr>
        <w:numId w:val="1"/>
      </w:numPr>
      <w:spacing w:before="120" w:after="80"/>
      <w:ind w:left="737"/>
      <w:outlineLvl w:val="1"/>
    </w:pPr>
    <w:rPr>
      <w:rFonts w:ascii="Arial" w:eastAsia="Times New Roman" w:hAnsi="Arial" w:cs="Arial"/>
      <w:b/>
      <w:i/>
      <w:iCs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4A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E6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A1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E6"/>
    <w:rPr>
      <w:rFonts w:eastAsiaTheme="minorEastAsia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4"/>
    <w:rPr>
      <w:rFonts w:ascii="Tahoma" w:eastAsiaTheme="minorEastAsia" w:hAnsi="Tahoma" w:cs="Tahoma"/>
      <w:sz w:val="16"/>
      <w:szCs w:val="16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921282"/>
    <w:rPr>
      <w:rFonts w:ascii="Arial" w:eastAsia="Times New Roman" w:hAnsi="Arial" w:cs="Arial"/>
      <w:b/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CFA1-5545-4AFE-AC48-D88EAF21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 Agha</dc:creator>
  <cp:lastModifiedBy>Fatima Al Saedi</cp:lastModifiedBy>
  <cp:revision>10</cp:revision>
  <cp:lastPrinted>2017-12-11T07:41:00Z</cp:lastPrinted>
  <dcterms:created xsi:type="dcterms:W3CDTF">2017-12-12T04:19:00Z</dcterms:created>
  <dcterms:modified xsi:type="dcterms:W3CDTF">2023-01-10T05:56:00Z</dcterms:modified>
</cp:coreProperties>
</file>