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EE" w:rsidRPr="00AF20A1" w:rsidRDefault="00822EEE" w:rsidP="00CB64C4">
      <w:pPr>
        <w:pStyle w:val="Title"/>
        <w:rPr>
          <w:rFonts w:asciiTheme="minorHAnsi" w:hAnsiTheme="minorHAnsi" w:cstheme="minorHAnsi"/>
        </w:rPr>
      </w:pPr>
    </w:p>
    <w:p w:rsidR="00D0724C" w:rsidRPr="00AF20A1" w:rsidRDefault="00D0724C" w:rsidP="00CB64C4">
      <w:pPr>
        <w:pStyle w:val="Title"/>
        <w:rPr>
          <w:rFonts w:asciiTheme="minorHAnsi" w:hAnsiTheme="minorHAnsi" w:cstheme="minorHAnsi"/>
        </w:rPr>
      </w:pPr>
      <w:r w:rsidRPr="00AF20A1">
        <w:rPr>
          <w:rFonts w:asciiTheme="minorHAnsi" w:hAnsiTheme="minorHAnsi" w:cstheme="minorHAnsi"/>
        </w:rPr>
        <w:t>Social Sciences Research Ethics Committee</w:t>
      </w:r>
    </w:p>
    <w:p w:rsidR="00D0724C" w:rsidRPr="00AF20A1" w:rsidRDefault="00D0724C" w:rsidP="00CB64C4">
      <w:pPr>
        <w:pStyle w:val="Title"/>
        <w:rPr>
          <w:rFonts w:asciiTheme="minorHAnsi" w:hAnsiTheme="minorHAnsi" w:cstheme="minorHAnsi"/>
        </w:rPr>
      </w:pPr>
      <w:r w:rsidRPr="00AF20A1">
        <w:rPr>
          <w:rFonts w:asciiTheme="minorHAnsi" w:hAnsiTheme="minorHAnsi" w:cstheme="minorHAnsi"/>
        </w:rPr>
        <w:t>-Checklist-</w:t>
      </w:r>
    </w:p>
    <w:p w:rsidR="00D0724C" w:rsidRPr="00AF20A1" w:rsidRDefault="00D0724C" w:rsidP="00D0724C">
      <w:pPr>
        <w:rPr>
          <w:rFonts w:asciiTheme="minorHAnsi" w:hAnsiTheme="minorHAnsi" w:cstheme="minorHAnsi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738"/>
        <w:gridCol w:w="7920"/>
        <w:gridCol w:w="810"/>
      </w:tblGrid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Research Ethics Review Form (including Appendix A)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The research proposal/protocol (background, objectives, methodology, data analysis, distribution of results, duration of project,)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 xml:space="preserve">The Informed Consent Form in English </w:t>
            </w:r>
            <w:r w:rsidRPr="00AF20A1">
              <w:rPr>
                <w:rFonts w:asciiTheme="minorHAnsi" w:hAnsiTheme="minorHAnsi" w:cstheme="minorHAnsi"/>
                <w:i/>
                <w:iCs/>
              </w:rPr>
              <w:t>and</w:t>
            </w:r>
            <w:r w:rsidRPr="00AF20A1">
              <w:rPr>
                <w:rFonts w:asciiTheme="minorHAnsi" w:hAnsiTheme="minorHAnsi" w:cstheme="minorHAnsi"/>
              </w:rPr>
              <w:t xml:space="preserve"> in Arabic (if participants cannot read English)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 xml:space="preserve">Data collection tool(s) (e.g., questionnaire, survey, interview, etc…) in English </w:t>
            </w:r>
            <w:r w:rsidRPr="00AF20A1">
              <w:rPr>
                <w:rFonts w:asciiTheme="minorHAnsi" w:hAnsiTheme="minorHAnsi" w:cstheme="minorHAnsi"/>
                <w:i/>
                <w:iCs/>
              </w:rPr>
              <w:t>and</w:t>
            </w:r>
            <w:r w:rsidRPr="00AF20A1">
              <w:rPr>
                <w:rFonts w:asciiTheme="minorHAnsi" w:hAnsiTheme="minorHAnsi" w:cstheme="minorHAnsi"/>
              </w:rPr>
              <w:t xml:space="preserve"> in Arabic (if participants cannot read English)</w:t>
            </w:r>
            <w:bookmarkStart w:id="0" w:name="_GoBack"/>
            <w:bookmarkEnd w:id="0"/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 xml:space="preserve">Demographic survey to be completed by participants in English </w:t>
            </w:r>
            <w:r w:rsidRPr="00AF20A1">
              <w:rPr>
                <w:rFonts w:asciiTheme="minorHAnsi" w:hAnsiTheme="minorHAnsi" w:cstheme="minorHAnsi"/>
                <w:i/>
                <w:iCs/>
              </w:rPr>
              <w:t>and</w:t>
            </w:r>
            <w:r w:rsidRPr="00AF20A1">
              <w:rPr>
                <w:rFonts w:asciiTheme="minorHAnsi" w:hAnsiTheme="minorHAnsi" w:cstheme="minorHAnsi"/>
              </w:rPr>
              <w:t xml:space="preserve"> in Arabic (if participants cannot read English) (if applicable)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Complete text of all emails participants will receive (recruitment phase) (if applicable)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Flyer for advertisement at site (if applicable)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Scripts for oral announcements about study (if applicable)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Debriefing Statement (if applicable)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0724C" w:rsidRPr="00AF20A1" w:rsidTr="00213496">
        <w:tc>
          <w:tcPr>
            <w:tcW w:w="738" w:type="dxa"/>
          </w:tcPr>
          <w:p w:rsidR="00D0724C" w:rsidRPr="00AF20A1" w:rsidRDefault="00D0724C" w:rsidP="007B4186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2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  <w:r w:rsidRPr="00AF20A1">
              <w:rPr>
                <w:rFonts w:asciiTheme="minorHAnsi" w:hAnsiTheme="minorHAnsi" w:cstheme="minorHAnsi"/>
              </w:rPr>
              <w:t>PI’s Passport copy</w:t>
            </w:r>
          </w:p>
        </w:tc>
        <w:tc>
          <w:tcPr>
            <w:tcW w:w="810" w:type="dxa"/>
          </w:tcPr>
          <w:p w:rsidR="00D0724C" w:rsidRPr="00AF20A1" w:rsidRDefault="00D0724C" w:rsidP="007B418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350B8F" w:rsidRPr="00AF20A1" w:rsidRDefault="00350B8F" w:rsidP="00350B8F">
      <w:pPr>
        <w:rPr>
          <w:rFonts w:asciiTheme="minorHAnsi" w:hAnsiTheme="minorHAnsi" w:cstheme="minorHAnsi"/>
        </w:rPr>
      </w:pPr>
    </w:p>
    <w:p w:rsidR="00350B8F" w:rsidRPr="00AF20A1" w:rsidRDefault="00350B8F" w:rsidP="00350B8F">
      <w:pPr>
        <w:rPr>
          <w:rFonts w:asciiTheme="minorHAnsi" w:hAnsiTheme="minorHAnsi" w:cstheme="minorHAnsi"/>
        </w:rPr>
      </w:pPr>
    </w:p>
    <w:p w:rsidR="00A51839" w:rsidRPr="00AF20A1" w:rsidRDefault="00A51839" w:rsidP="00350B8F">
      <w:pPr>
        <w:rPr>
          <w:rFonts w:asciiTheme="minorHAnsi" w:hAnsiTheme="minorHAnsi" w:cstheme="minorHAnsi"/>
        </w:rPr>
      </w:pPr>
    </w:p>
    <w:sectPr w:rsidR="00A51839" w:rsidRPr="00AF20A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46" w:rsidRDefault="00134246" w:rsidP="00822EEE">
      <w:r>
        <w:separator/>
      </w:r>
    </w:p>
  </w:endnote>
  <w:endnote w:type="continuationSeparator" w:id="0">
    <w:p w:rsidR="00134246" w:rsidRDefault="00134246" w:rsidP="0082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46" w:rsidRDefault="00134246" w:rsidP="00822EEE">
      <w:r>
        <w:separator/>
      </w:r>
    </w:p>
  </w:footnote>
  <w:footnote w:type="continuationSeparator" w:id="0">
    <w:p w:rsidR="00134246" w:rsidRDefault="00134246" w:rsidP="0082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EE" w:rsidRDefault="00822EEE">
    <w:pPr>
      <w:pStyle w:val="Header"/>
    </w:pPr>
    <w:r>
      <w:rPr>
        <w:noProof/>
      </w:rPr>
      <w:drawing>
        <wp:inline distT="0" distB="0" distL="0" distR="0">
          <wp:extent cx="2737089" cy="48133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680" cy="485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27C"/>
    <w:multiLevelType w:val="hybridMultilevel"/>
    <w:tmpl w:val="40046D6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2F91"/>
    <w:multiLevelType w:val="hybridMultilevel"/>
    <w:tmpl w:val="11FE85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4A56"/>
    <w:multiLevelType w:val="hybridMultilevel"/>
    <w:tmpl w:val="22A2F8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45FC9"/>
    <w:multiLevelType w:val="hybridMultilevel"/>
    <w:tmpl w:val="E7786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501D7"/>
    <w:multiLevelType w:val="hybridMultilevel"/>
    <w:tmpl w:val="B6E89A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DI2NzAwMjE2M7RU0lEKTi0uzszPAykwrAUAWOSc4iwAAAA="/>
  </w:docVars>
  <w:rsids>
    <w:rsidRoot w:val="00903296"/>
    <w:rsid w:val="00023921"/>
    <w:rsid w:val="000B1217"/>
    <w:rsid w:val="00134246"/>
    <w:rsid w:val="00184DEA"/>
    <w:rsid w:val="00297F0E"/>
    <w:rsid w:val="002E6E02"/>
    <w:rsid w:val="00350B8F"/>
    <w:rsid w:val="00370386"/>
    <w:rsid w:val="003C47DF"/>
    <w:rsid w:val="00434323"/>
    <w:rsid w:val="00456392"/>
    <w:rsid w:val="0055149D"/>
    <w:rsid w:val="005545A3"/>
    <w:rsid w:val="006A2086"/>
    <w:rsid w:val="007B4186"/>
    <w:rsid w:val="007C2386"/>
    <w:rsid w:val="00822EEE"/>
    <w:rsid w:val="00892A7E"/>
    <w:rsid w:val="00903296"/>
    <w:rsid w:val="0095729D"/>
    <w:rsid w:val="00A04286"/>
    <w:rsid w:val="00A51839"/>
    <w:rsid w:val="00AF20A1"/>
    <w:rsid w:val="00B41921"/>
    <w:rsid w:val="00C56DB4"/>
    <w:rsid w:val="00CB387B"/>
    <w:rsid w:val="00CB64C4"/>
    <w:rsid w:val="00CC4D7E"/>
    <w:rsid w:val="00D0724C"/>
    <w:rsid w:val="00EC1A04"/>
    <w:rsid w:val="00F03C60"/>
    <w:rsid w:val="00F43746"/>
    <w:rsid w:val="00F676BC"/>
    <w:rsid w:val="00FA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1C0D8"/>
  <w15:docId w15:val="{3D324585-5643-4047-A58F-9009928D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B8F"/>
    <w:pPr>
      <w:spacing w:after="0" w:line="240" w:lineRule="auto"/>
    </w:pPr>
    <w:rPr>
      <w:rFonts w:ascii="Cambria" w:eastAsiaTheme="minorEastAsia" w:hAnsi="Cambr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29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B64C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64C4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350B8F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18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EEE"/>
    <w:rPr>
      <w:rFonts w:ascii="Cambria" w:eastAsiaTheme="minorEastAsia" w:hAnsi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2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EEE"/>
    <w:rPr>
      <w:rFonts w:ascii="Cambria" w:eastAsiaTheme="minorEastAs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EE75453B264CAB8798C62B93075E" ma:contentTypeVersion="3" ma:contentTypeDescription="Create a new document." ma:contentTypeScope="" ma:versionID="60de99ac30018e8389f3bb72944684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12CFC-CC26-4C27-B4F5-450BAC6E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E93DC-E531-49FA-873A-332F89B15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E4C1D2-6975-4110-B4F9-498AD31EB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Nuha AL Masalmeh</cp:lastModifiedBy>
  <cp:revision>2</cp:revision>
  <dcterms:created xsi:type="dcterms:W3CDTF">2021-03-14T08:00:00Z</dcterms:created>
  <dcterms:modified xsi:type="dcterms:W3CDTF">2021-03-14T08:00:00Z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0x010100C2D6EE75453B264CAB8798C62B93075E</vt:lpwstr>
  </property>
</Properties>
</file>